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E7E" w:rsidRPr="002E0324" w:rsidRDefault="00270E7E" w:rsidP="002038A5">
      <w:pPr>
        <w:spacing w:after="0"/>
        <w:ind w:firstLine="851"/>
        <w:jc w:val="center"/>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ҚАЗАҚСТАН     РЕСПУБЛИКАСЫНЫҢ   БІЛІМ    ЖӘНЕ   ҒЫЛЫМ МИНИСТРЛІГІ</w:t>
      </w:r>
    </w:p>
    <w:p w:rsidR="00270E7E" w:rsidRPr="002E0324" w:rsidRDefault="00270E7E" w:rsidP="002038A5">
      <w:pPr>
        <w:spacing w:after="0"/>
        <w:ind w:firstLine="851"/>
        <w:jc w:val="center"/>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М.Әуезов атындағы Оңтүстік Қазақстан университеті</w:t>
      </w:r>
    </w:p>
    <w:p w:rsidR="00270E7E" w:rsidRPr="002E0324" w:rsidRDefault="00270E7E" w:rsidP="004F6E29">
      <w:pPr>
        <w:spacing w:after="0"/>
        <w:ind w:firstLine="851"/>
        <w:jc w:val="both"/>
        <w:outlineLvl w:val="0"/>
        <w:rPr>
          <w:rFonts w:ascii="Times New Roman" w:hAnsi="Times New Roman" w:cs="Times New Roman"/>
          <w:b/>
          <w:color w:val="000000" w:themeColor="text1"/>
          <w:sz w:val="24"/>
          <w:szCs w:val="24"/>
          <w:lang w:val="kk-KZ"/>
        </w:rPr>
      </w:pPr>
    </w:p>
    <w:p w:rsidR="00270E7E" w:rsidRPr="002E0324" w:rsidRDefault="00270E7E" w:rsidP="004F6E29">
      <w:pPr>
        <w:spacing w:after="0"/>
        <w:ind w:firstLine="851"/>
        <w:jc w:val="both"/>
        <w:outlineLvl w:val="0"/>
        <w:rPr>
          <w:rFonts w:ascii="Times New Roman" w:hAnsi="Times New Roman" w:cs="Times New Roman"/>
          <w:b/>
          <w:color w:val="000000" w:themeColor="text1"/>
          <w:sz w:val="24"/>
          <w:szCs w:val="24"/>
          <w:lang w:val="kk-KZ"/>
        </w:rPr>
      </w:pPr>
    </w:p>
    <w:p w:rsidR="00270E7E" w:rsidRPr="002E0324" w:rsidRDefault="00270E7E" w:rsidP="004F6E29">
      <w:pPr>
        <w:spacing w:after="0"/>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 </w:t>
      </w:r>
    </w:p>
    <w:p w:rsidR="00270E7E" w:rsidRPr="002E0324" w:rsidRDefault="00270E7E" w:rsidP="004F6E29">
      <w:pPr>
        <w:spacing w:after="0"/>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                                                                                                               </w:t>
      </w:r>
    </w:p>
    <w:p w:rsidR="00270E7E" w:rsidRPr="002E0324" w:rsidRDefault="00723F4A" w:rsidP="002038A5">
      <w:pPr>
        <w:spacing w:after="0"/>
        <w:ind w:firstLine="851"/>
        <w:jc w:val="center"/>
        <w:rPr>
          <w:rFonts w:ascii="Times New Roman" w:hAnsi="Times New Roman" w:cs="Times New Roman"/>
          <w:noProof/>
          <w:color w:val="000000" w:themeColor="text1"/>
          <w:sz w:val="24"/>
          <w:szCs w:val="24"/>
          <w:lang w:val="kk-KZ"/>
        </w:rPr>
      </w:pPr>
      <w:r w:rsidRPr="002E0324">
        <w:rPr>
          <w:rFonts w:ascii="Times New Roman" w:hAnsi="Times New Roman" w:cs="Times New Roman"/>
          <w:b/>
          <w:noProof/>
          <w:color w:val="000000" w:themeColor="text1"/>
          <w:sz w:val="24"/>
          <w:szCs w:val="24"/>
        </w:rPr>
        <w:drawing>
          <wp:inline distT="0" distB="0" distL="0" distR="0">
            <wp:extent cx="1974215" cy="873125"/>
            <wp:effectExtent l="19050" t="0" r="6985"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5"/>
                    <a:srcRect/>
                    <a:stretch>
                      <a:fillRect/>
                    </a:stretch>
                  </pic:blipFill>
                  <pic:spPr bwMode="auto">
                    <a:xfrm>
                      <a:off x="0" y="0"/>
                      <a:ext cx="1974215" cy="873125"/>
                    </a:xfrm>
                    <a:prstGeom prst="rect">
                      <a:avLst/>
                    </a:prstGeom>
                    <a:noFill/>
                    <a:ln w="9525">
                      <a:noFill/>
                      <a:miter lim="800000"/>
                      <a:headEnd/>
                      <a:tailEnd/>
                    </a:ln>
                  </pic:spPr>
                </pic:pic>
              </a:graphicData>
            </a:graphic>
          </wp:inline>
        </w:drawing>
      </w:r>
    </w:p>
    <w:p w:rsidR="00270E7E" w:rsidRPr="002E0324" w:rsidRDefault="00270E7E" w:rsidP="002038A5">
      <w:pPr>
        <w:spacing w:after="0"/>
        <w:ind w:firstLine="851"/>
        <w:jc w:val="center"/>
        <w:rPr>
          <w:rFonts w:ascii="Times New Roman" w:hAnsi="Times New Roman" w:cs="Times New Roman"/>
          <w:noProof/>
          <w:color w:val="000000" w:themeColor="text1"/>
          <w:sz w:val="24"/>
          <w:szCs w:val="24"/>
          <w:lang w:val="kk-KZ"/>
        </w:rPr>
      </w:pPr>
    </w:p>
    <w:p w:rsidR="00270E7E" w:rsidRPr="002E0324" w:rsidRDefault="00270E7E" w:rsidP="002038A5">
      <w:pPr>
        <w:spacing w:after="0"/>
        <w:ind w:firstLine="851"/>
        <w:jc w:val="center"/>
        <w:rPr>
          <w:rFonts w:ascii="Times New Roman" w:hAnsi="Times New Roman" w:cs="Times New Roman"/>
          <w:noProof/>
          <w:color w:val="000000" w:themeColor="text1"/>
          <w:sz w:val="24"/>
          <w:szCs w:val="24"/>
          <w:lang w:val="kk-KZ"/>
        </w:rPr>
      </w:pPr>
    </w:p>
    <w:p w:rsidR="00270E7E" w:rsidRPr="002E0324" w:rsidRDefault="00270E7E" w:rsidP="002038A5">
      <w:pPr>
        <w:spacing w:after="0"/>
        <w:ind w:firstLine="851"/>
        <w:jc w:val="center"/>
        <w:rPr>
          <w:rFonts w:ascii="Times New Roman" w:hAnsi="Times New Roman" w:cs="Times New Roman"/>
          <w:noProof/>
          <w:color w:val="000000" w:themeColor="text1"/>
          <w:sz w:val="24"/>
          <w:szCs w:val="24"/>
          <w:lang w:val="kk-KZ"/>
        </w:rPr>
      </w:pPr>
    </w:p>
    <w:p w:rsidR="00270E7E" w:rsidRPr="002E0324" w:rsidRDefault="00723F4A" w:rsidP="002038A5">
      <w:pPr>
        <w:spacing w:after="0"/>
        <w:ind w:firstLine="851"/>
        <w:jc w:val="center"/>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Каракпаева Сарбиназ Куанышбековна</w:t>
      </w:r>
    </w:p>
    <w:p w:rsidR="00270E7E" w:rsidRPr="002E0324" w:rsidRDefault="00270E7E" w:rsidP="002038A5">
      <w:pPr>
        <w:spacing w:after="0"/>
        <w:ind w:firstLine="851"/>
        <w:jc w:val="center"/>
        <w:rPr>
          <w:rFonts w:ascii="Times New Roman" w:hAnsi="Times New Roman" w:cs="Times New Roman"/>
          <w:b/>
          <w:color w:val="000000" w:themeColor="text1"/>
          <w:sz w:val="24"/>
          <w:szCs w:val="24"/>
          <w:lang w:val="kk-KZ"/>
        </w:rPr>
      </w:pPr>
    </w:p>
    <w:p w:rsidR="00270E7E" w:rsidRPr="002E0324" w:rsidRDefault="00723F4A" w:rsidP="002038A5">
      <w:pPr>
        <w:spacing w:after="0"/>
        <w:ind w:firstLine="851"/>
        <w:jc w:val="center"/>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Практикалық сабаққа арналған әдістемелік нұсқаулық</w:t>
      </w:r>
    </w:p>
    <w:p w:rsidR="00270E7E" w:rsidRPr="002E0324" w:rsidRDefault="00270E7E" w:rsidP="002038A5">
      <w:pPr>
        <w:spacing w:after="0"/>
        <w:ind w:firstLine="851"/>
        <w:jc w:val="center"/>
        <w:rPr>
          <w:rFonts w:ascii="Times New Roman" w:hAnsi="Times New Roman" w:cs="Times New Roman"/>
          <w:b/>
          <w:color w:val="000000" w:themeColor="text1"/>
          <w:sz w:val="24"/>
          <w:szCs w:val="24"/>
          <w:lang w:val="kk-KZ"/>
        </w:rPr>
      </w:pPr>
    </w:p>
    <w:p w:rsidR="00270E7E" w:rsidRPr="002E0324" w:rsidRDefault="00270E7E" w:rsidP="002038A5">
      <w:pPr>
        <w:spacing w:after="0"/>
        <w:ind w:firstLine="851"/>
        <w:jc w:val="center"/>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rPr>
        <w:t>«</w:t>
      </w:r>
      <w:r w:rsidR="00723F4A" w:rsidRPr="002E0324">
        <w:rPr>
          <w:rFonts w:ascii="Times New Roman" w:hAnsi="Times New Roman" w:cs="Times New Roman"/>
          <w:b/>
          <w:color w:val="000000" w:themeColor="text1"/>
          <w:sz w:val="24"/>
          <w:szCs w:val="24"/>
          <w:lang w:val="kk-KZ"/>
        </w:rPr>
        <w:t>Мүмкіндігі шектеулі балалардың дифференциалды диагностикасы</w:t>
      </w:r>
      <w:r w:rsidRPr="002E0324">
        <w:rPr>
          <w:rFonts w:ascii="Times New Roman" w:hAnsi="Times New Roman" w:cs="Times New Roman"/>
          <w:b/>
          <w:color w:val="000000" w:themeColor="text1"/>
          <w:sz w:val="24"/>
          <w:szCs w:val="24"/>
        </w:rPr>
        <w:t>»</w:t>
      </w:r>
    </w:p>
    <w:p w:rsidR="00270E7E" w:rsidRPr="002E0324" w:rsidRDefault="00270E7E" w:rsidP="004F6E29">
      <w:pPr>
        <w:spacing w:after="0"/>
        <w:ind w:firstLine="851"/>
        <w:jc w:val="both"/>
        <w:rPr>
          <w:rFonts w:ascii="Times New Roman" w:hAnsi="Times New Roman" w:cs="Times New Roman"/>
          <w:noProof/>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noProof/>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noProof/>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Default="00270E7E" w:rsidP="004F6E29">
      <w:pPr>
        <w:spacing w:after="0"/>
        <w:ind w:firstLine="851"/>
        <w:jc w:val="both"/>
        <w:rPr>
          <w:rFonts w:ascii="Times New Roman" w:hAnsi="Times New Roman" w:cs="Times New Roman"/>
          <w:color w:val="000000" w:themeColor="text1"/>
          <w:sz w:val="24"/>
          <w:szCs w:val="24"/>
          <w:lang w:val="en-US"/>
        </w:rPr>
      </w:pPr>
    </w:p>
    <w:p w:rsidR="002038A5" w:rsidRDefault="002038A5" w:rsidP="004F6E29">
      <w:pPr>
        <w:spacing w:after="0"/>
        <w:ind w:firstLine="851"/>
        <w:jc w:val="both"/>
        <w:rPr>
          <w:rFonts w:ascii="Times New Roman" w:hAnsi="Times New Roman" w:cs="Times New Roman"/>
          <w:color w:val="000000" w:themeColor="text1"/>
          <w:sz w:val="24"/>
          <w:szCs w:val="24"/>
          <w:lang w:val="en-US"/>
        </w:rPr>
      </w:pPr>
    </w:p>
    <w:p w:rsidR="002038A5" w:rsidRDefault="002038A5" w:rsidP="004F6E29">
      <w:pPr>
        <w:spacing w:after="0"/>
        <w:ind w:firstLine="851"/>
        <w:jc w:val="both"/>
        <w:rPr>
          <w:rFonts w:ascii="Times New Roman" w:hAnsi="Times New Roman" w:cs="Times New Roman"/>
          <w:color w:val="000000" w:themeColor="text1"/>
          <w:sz w:val="24"/>
          <w:szCs w:val="24"/>
          <w:lang w:val="en-US"/>
        </w:rPr>
      </w:pPr>
    </w:p>
    <w:p w:rsidR="002038A5" w:rsidRDefault="002038A5" w:rsidP="004F6E29">
      <w:pPr>
        <w:spacing w:after="0"/>
        <w:ind w:firstLine="851"/>
        <w:jc w:val="both"/>
        <w:rPr>
          <w:rFonts w:ascii="Times New Roman" w:hAnsi="Times New Roman" w:cs="Times New Roman"/>
          <w:color w:val="000000" w:themeColor="text1"/>
          <w:sz w:val="24"/>
          <w:szCs w:val="24"/>
          <w:lang w:val="en-US"/>
        </w:rPr>
      </w:pPr>
    </w:p>
    <w:p w:rsidR="002038A5" w:rsidRDefault="002038A5" w:rsidP="004F6E29">
      <w:pPr>
        <w:spacing w:after="0"/>
        <w:ind w:firstLine="851"/>
        <w:jc w:val="both"/>
        <w:rPr>
          <w:rFonts w:ascii="Times New Roman" w:hAnsi="Times New Roman" w:cs="Times New Roman"/>
          <w:color w:val="000000" w:themeColor="text1"/>
          <w:sz w:val="24"/>
          <w:szCs w:val="24"/>
          <w:lang w:val="en-US"/>
        </w:rPr>
      </w:pPr>
    </w:p>
    <w:p w:rsidR="002038A5" w:rsidRPr="002038A5" w:rsidRDefault="002038A5" w:rsidP="004F6E29">
      <w:pPr>
        <w:spacing w:after="0"/>
        <w:ind w:firstLine="851"/>
        <w:jc w:val="both"/>
        <w:rPr>
          <w:rFonts w:ascii="Times New Roman" w:hAnsi="Times New Roman" w:cs="Times New Roman"/>
          <w:color w:val="000000" w:themeColor="text1"/>
          <w:sz w:val="24"/>
          <w:szCs w:val="24"/>
          <w:lang w:val="en-US"/>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w:t>
      </w:r>
    </w:p>
    <w:p w:rsidR="00270E7E" w:rsidRPr="002E0324" w:rsidRDefault="00270E7E" w:rsidP="004F6E29">
      <w:pPr>
        <w:spacing w:after="0"/>
        <w:ind w:firstLine="851"/>
        <w:jc w:val="both"/>
        <w:rPr>
          <w:rFonts w:ascii="Times New Roman" w:hAnsi="Times New Roman" w:cs="Times New Roman"/>
          <w:b/>
          <w:iCs/>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w:t>
      </w:r>
      <w:r w:rsidR="00723F4A" w:rsidRPr="002E0324">
        <w:rPr>
          <w:rFonts w:ascii="Times New Roman" w:hAnsi="Times New Roman" w:cs="Times New Roman"/>
          <w:b/>
          <w:iCs/>
          <w:color w:val="000000" w:themeColor="text1"/>
          <w:sz w:val="24"/>
          <w:szCs w:val="24"/>
          <w:lang w:val="kk-KZ"/>
        </w:rPr>
        <w:t>Шымкент, 2020</w:t>
      </w:r>
    </w:p>
    <w:p w:rsidR="00270E7E" w:rsidRPr="002E0324" w:rsidRDefault="00270E7E" w:rsidP="004F6E29">
      <w:pPr>
        <w:tabs>
          <w:tab w:val="left" w:pos="708"/>
          <w:tab w:val="left" w:pos="1416"/>
          <w:tab w:val="left" w:pos="2124"/>
          <w:tab w:val="left" w:pos="2565"/>
        </w:tabs>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lastRenderedPageBreak/>
        <w:t xml:space="preserve">С.К. </w:t>
      </w:r>
      <w:r w:rsidR="00723F4A" w:rsidRPr="002E0324">
        <w:rPr>
          <w:rFonts w:ascii="Times New Roman" w:hAnsi="Times New Roman" w:cs="Times New Roman"/>
          <w:b/>
          <w:color w:val="000000" w:themeColor="text1"/>
          <w:sz w:val="24"/>
          <w:szCs w:val="24"/>
          <w:lang w:val="kk-KZ"/>
        </w:rPr>
        <w:t xml:space="preserve">Каракпаева </w:t>
      </w:r>
      <w:r w:rsidRPr="002E0324">
        <w:rPr>
          <w:rFonts w:ascii="Times New Roman" w:hAnsi="Times New Roman" w:cs="Times New Roman"/>
          <w:b/>
          <w:color w:val="000000" w:themeColor="text1"/>
          <w:sz w:val="24"/>
          <w:szCs w:val="24"/>
          <w:lang w:val="kk-KZ"/>
        </w:rPr>
        <w:tab/>
      </w:r>
      <w:r w:rsidRPr="002E0324">
        <w:rPr>
          <w:rFonts w:ascii="Times New Roman" w:hAnsi="Times New Roman" w:cs="Times New Roman"/>
          <w:b/>
          <w:color w:val="000000" w:themeColor="text1"/>
          <w:sz w:val="24"/>
          <w:szCs w:val="24"/>
          <w:lang w:val="kk-KZ"/>
        </w:rPr>
        <w:tab/>
      </w:r>
    </w:p>
    <w:p w:rsidR="00270E7E" w:rsidRPr="002E0324" w:rsidRDefault="00723F4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Мүмкіндігі шектеулі балалардың дифференциалды диагностикасы </w:t>
      </w:r>
      <w:r w:rsidR="00270E7E" w:rsidRPr="002E0324">
        <w:rPr>
          <w:rFonts w:ascii="Times New Roman" w:hAnsi="Times New Roman" w:cs="Times New Roman"/>
          <w:b/>
          <w:color w:val="000000" w:themeColor="text1"/>
          <w:sz w:val="24"/>
          <w:szCs w:val="24"/>
          <w:lang w:val="kk-KZ"/>
        </w:rPr>
        <w:t>/</w:t>
      </w:r>
      <w:r w:rsidRPr="002E0324">
        <w:rPr>
          <w:rFonts w:ascii="Times New Roman" w:hAnsi="Times New Roman" w:cs="Times New Roman"/>
          <w:color w:val="000000" w:themeColor="text1"/>
          <w:sz w:val="24"/>
          <w:szCs w:val="24"/>
          <w:lang w:val="kk-KZ"/>
        </w:rPr>
        <w:t>әдістемелік нұсқаулық</w:t>
      </w: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5B010500 «Дефектология» мамандығы бойынша «</w:t>
      </w:r>
      <w:r w:rsidR="00BB150F" w:rsidRPr="002E0324">
        <w:rPr>
          <w:rFonts w:ascii="Times New Roman" w:hAnsi="Times New Roman" w:cs="Times New Roman"/>
          <w:color w:val="000000" w:themeColor="text1"/>
          <w:sz w:val="24"/>
          <w:szCs w:val="24"/>
          <w:lang w:val="kk-KZ"/>
        </w:rPr>
        <w:t>Мүмкіндігі шектеулі балалардың дифференциалды диагностикасы</w:t>
      </w:r>
      <w:r w:rsidRPr="002E0324">
        <w:rPr>
          <w:rFonts w:ascii="Times New Roman" w:hAnsi="Times New Roman" w:cs="Times New Roman"/>
          <w:color w:val="000000" w:themeColor="text1"/>
          <w:sz w:val="24"/>
          <w:szCs w:val="24"/>
          <w:lang w:val="kk-KZ"/>
        </w:rPr>
        <w:t xml:space="preserve">» пәнінің оқыту барысында пайдаланатын </w:t>
      </w:r>
      <w:r w:rsidR="00BB150F" w:rsidRPr="002E0324">
        <w:rPr>
          <w:rFonts w:ascii="Times New Roman" w:hAnsi="Times New Roman" w:cs="Times New Roman"/>
          <w:color w:val="000000" w:themeColor="text1"/>
          <w:sz w:val="24"/>
          <w:szCs w:val="24"/>
          <w:lang w:val="kk-KZ"/>
        </w:rPr>
        <w:t xml:space="preserve"> әдістемелік нұсқаулық</w:t>
      </w:r>
      <w:r w:rsidRPr="002E0324">
        <w:rPr>
          <w:rFonts w:ascii="Times New Roman" w:hAnsi="Times New Roman" w:cs="Times New Roman"/>
          <w:color w:val="000000" w:themeColor="text1"/>
          <w:sz w:val="24"/>
          <w:szCs w:val="24"/>
          <w:lang w:val="kk-KZ"/>
        </w:rPr>
        <w:t>, Шымкент: М</w:t>
      </w:r>
      <w:r w:rsidR="00BB150F" w:rsidRPr="002E0324">
        <w:rPr>
          <w:rFonts w:ascii="Times New Roman" w:hAnsi="Times New Roman" w:cs="Times New Roman"/>
          <w:color w:val="000000" w:themeColor="text1"/>
          <w:sz w:val="24"/>
          <w:szCs w:val="24"/>
          <w:lang w:val="kk-KZ"/>
        </w:rPr>
        <w:t>.Әуезов атындағы ОҚУ, 2020</w:t>
      </w:r>
      <w:r w:rsidRPr="002E0324">
        <w:rPr>
          <w:rFonts w:ascii="Times New Roman" w:hAnsi="Times New Roman" w:cs="Times New Roman"/>
          <w:color w:val="000000" w:themeColor="text1"/>
          <w:sz w:val="24"/>
          <w:szCs w:val="24"/>
          <w:lang w:val="kk-KZ"/>
        </w:rPr>
        <w:t>. –</w:t>
      </w:r>
      <w:r w:rsidR="004F6E29" w:rsidRPr="002E0324">
        <w:rPr>
          <w:rFonts w:ascii="Times New Roman" w:hAnsi="Times New Roman" w:cs="Times New Roman"/>
          <w:color w:val="000000" w:themeColor="text1"/>
          <w:sz w:val="24"/>
          <w:szCs w:val="24"/>
          <w:lang w:val="kk-KZ"/>
        </w:rPr>
        <w:t>172</w:t>
      </w:r>
      <w:r w:rsidRPr="002E0324">
        <w:rPr>
          <w:rFonts w:ascii="Times New Roman" w:hAnsi="Times New Roman" w:cs="Times New Roman"/>
          <w:color w:val="000000" w:themeColor="text1"/>
          <w:sz w:val="24"/>
          <w:szCs w:val="24"/>
          <w:lang w:val="kk-KZ"/>
        </w:rPr>
        <w:t xml:space="preserve"> б.</w:t>
      </w: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Бұл </w:t>
      </w:r>
      <w:r w:rsidR="00BB150F" w:rsidRPr="002E0324">
        <w:rPr>
          <w:rFonts w:ascii="Times New Roman" w:hAnsi="Times New Roman" w:cs="Times New Roman"/>
          <w:color w:val="000000" w:themeColor="text1"/>
          <w:sz w:val="24"/>
          <w:szCs w:val="24"/>
          <w:lang w:val="kk-KZ"/>
        </w:rPr>
        <w:t xml:space="preserve">әдістемелік нұсқаулық </w:t>
      </w:r>
      <w:r w:rsidRPr="002E0324">
        <w:rPr>
          <w:rFonts w:ascii="Times New Roman" w:hAnsi="Times New Roman" w:cs="Times New Roman"/>
          <w:color w:val="000000" w:themeColor="text1"/>
          <w:sz w:val="24"/>
          <w:szCs w:val="24"/>
          <w:lang w:val="kk-KZ"/>
        </w:rPr>
        <w:t>5B010500 «Дефектология» мамандығы  бойынша «</w:t>
      </w:r>
      <w:r w:rsidR="00BB150F" w:rsidRPr="002E0324">
        <w:rPr>
          <w:rFonts w:ascii="Times New Roman" w:hAnsi="Times New Roman" w:cs="Times New Roman"/>
          <w:color w:val="000000" w:themeColor="text1"/>
          <w:sz w:val="24"/>
          <w:szCs w:val="24"/>
          <w:lang w:val="kk-KZ"/>
        </w:rPr>
        <w:t>Мүмкіндігі шектеулі балалардың дифференциалды диагностикасы</w:t>
      </w:r>
      <w:r w:rsidRPr="002E0324">
        <w:rPr>
          <w:rFonts w:ascii="Times New Roman" w:hAnsi="Times New Roman" w:cs="Times New Roman"/>
          <w:color w:val="000000" w:themeColor="text1"/>
          <w:sz w:val="24"/>
          <w:szCs w:val="24"/>
          <w:lang w:val="kk-KZ"/>
        </w:rPr>
        <w:t>» пәнінің  жұмыс оқу  бағдарламасы  және тақырыптық жоспарларына сай  құрастырылған.</w:t>
      </w:r>
    </w:p>
    <w:p w:rsidR="00270E7E" w:rsidRPr="002E0324" w:rsidRDefault="00BB150F"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Әдістемелік нұсқаулық </w:t>
      </w:r>
      <w:r w:rsidR="00270E7E" w:rsidRPr="002E0324">
        <w:rPr>
          <w:rFonts w:ascii="Times New Roman" w:hAnsi="Times New Roman" w:cs="Times New Roman"/>
          <w:color w:val="000000" w:themeColor="text1"/>
          <w:sz w:val="24"/>
          <w:szCs w:val="24"/>
          <w:lang w:val="kk-KZ"/>
        </w:rPr>
        <w:t xml:space="preserve">жоғары оқу орындарының «Дефектология» мамандығы бөлімінің студенттері, магистранттары мен оқытушыларына, арнайы мектеп мұғалімдеріне, ата-аналарға және арнайы білім саласында жұмыс істейтін барша қызметкерлерге арналған. </w:t>
      </w:r>
    </w:p>
    <w:p w:rsidR="00270E7E" w:rsidRPr="002E0324" w:rsidRDefault="00270E7E" w:rsidP="004F6E29">
      <w:pPr>
        <w:shd w:val="clear" w:color="auto" w:fill="FFFFFF"/>
        <w:autoSpaceDE w:val="0"/>
        <w:autoSpaceDN w:val="0"/>
        <w:adjustRightInd w:val="0"/>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hd w:val="clear" w:color="auto" w:fill="FFFFFF"/>
        <w:autoSpaceDE w:val="0"/>
        <w:autoSpaceDN w:val="0"/>
        <w:adjustRightInd w:val="0"/>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Рецензенттер: </w:t>
      </w:r>
    </w:p>
    <w:p w:rsidR="00270E7E" w:rsidRPr="002E0324" w:rsidRDefault="00BB150F" w:rsidP="004F6E29">
      <w:pPr>
        <w:shd w:val="clear" w:color="auto" w:fill="FFFFFF"/>
        <w:autoSpaceDE w:val="0"/>
        <w:autoSpaceDN w:val="0"/>
        <w:adjustRightInd w:val="0"/>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Нурбекова А.М</w:t>
      </w:r>
      <w:r w:rsidR="00270E7E" w:rsidRPr="002E0324">
        <w:rPr>
          <w:rFonts w:ascii="Times New Roman" w:hAnsi="Times New Roman" w:cs="Times New Roman"/>
          <w:color w:val="000000" w:themeColor="text1"/>
          <w:sz w:val="24"/>
          <w:szCs w:val="24"/>
          <w:lang w:val="kk-KZ"/>
        </w:rPr>
        <w:t xml:space="preserve">. – </w:t>
      </w:r>
      <w:r w:rsidRPr="002E0324">
        <w:rPr>
          <w:rFonts w:ascii="Times New Roman" w:hAnsi="Times New Roman" w:cs="Times New Roman"/>
          <w:color w:val="000000" w:themeColor="text1"/>
          <w:sz w:val="24"/>
          <w:szCs w:val="24"/>
          <w:lang w:val="kk-KZ"/>
        </w:rPr>
        <w:t>педагогика ғылымдарының кандидаты, доцент</w:t>
      </w:r>
    </w:p>
    <w:p w:rsidR="00270E7E" w:rsidRPr="002E0324" w:rsidRDefault="00270E7E" w:rsidP="004F6E29">
      <w:pPr>
        <w:shd w:val="clear" w:color="auto" w:fill="FFFFFF"/>
        <w:autoSpaceDE w:val="0"/>
        <w:autoSpaceDN w:val="0"/>
        <w:adjustRightInd w:val="0"/>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Лекерова Г.Ж. – психология  ғылымдарының докторы, профессор</w:t>
      </w:r>
    </w:p>
    <w:p w:rsidR="00270E7E" w:rsidRPr="002E0324" w:rsidRDefault="00270E7E" w:rsidP="004F6E29">
      <w:pPr>
        <w:shd w:val="clear" w:color="auto" w:fill="FFFFFF"/>
        <w:autoSpaceDE w:val="0"/>
        <w:autoSpaceDN w:val="0"/>
        <w:adjustRightInd w:val="0"/>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Джексенбаева К.О. – педагогика ғылымдарының кандидаты, доцент</w:t>
      </w: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BB150F" w:rsidRPr="002E0324" w:rsidRDefault="00BB150F" w:rsidP="004F6E29">
      <w:pPr>
        <w:spacing w:after="0" w:line="240" w:lineRule="auto"/>
        <w:ind w:firstLine="851"/>
        <w:jc w:val="both"/>
        <w:rPr>
          <w:rFonts w:ascii="Times New Roman" w:hAnsi="Times New Roman" w:cs="Times New Roman"/>
          <w:color w:val="000000" w:themeColor="text1"/>
          <w:sz w:val="24"/>
          <w:szCs w:val="24"/>
          <w:lang w:val="kk-KZ"/>
        </w:rPr>
      </w:pPr>
    </w:p>
    <w:p w:rsidR="00BB150F" w:rsidRPr="002E0324" w:rsidRDefault="00BB150F" w:rsidP="004F6E29">
      <w:pPr>
        <w:spacing w:after="0" w:line="240" w:lineRule="auto"/>
        <w:ind w:firstLine="851"/>
        <w:jc w:val="both"/>
        <w:rPr>
          <w:rFonts w:ascii="Times New Roman" w:hAnsi="Times New Roman" w:cs="Times New Roman"/>
          <w:color w:val="000000" w:themeColor="text1"/>
          <w:sz w:val="24"/>
          <w:szCs w:val="24"/>
          <w:lang w:val="kk-KZ"/>
        </w:rPr>
      </w:pPr>
    </w:p>
    <w:p w:rsidR="00BB150F" w:rsidRPr="002E0324" w:rsidRDefault="00BB150F" w:rsidP="004F6E29">
      <w:pPr>
        <w:spacing w:after="0" w:line="240" w:lineRule="auto"/>
        <w:ind w:firstLine="851"/>
        <w:jc w:val="both"/>
        <w:rPr>
          <w:rFonts w:ascii="Times New Roman" w:hAnsi="Times New Roman" w:cs="Times New Roman"/>
          <w:color w:val="000000" w:themeColor="text1"/>
          <w:sz w:val="24"/>
          <w:szCs w:val="24"/>
          <w:lang w:val="kk-KZ"/>
        </w:rPr>
      </w:pPr>
    </w:p>
    <w:p w:rsidR="00BB150F" w:rsidRPr="002E0324" w:rsidRDefault="00BB150F" w:rsidP="004F6E29">
      <w:pPr>
        <w:spacing w:after="0" w:line="240" w:lineRule="auto"/>
        <w:ind w:firstLine="851"/>
        <w:jc w:val="both"/>
        <w:rPr>
          <w:rFonts w:ascii="Times New Roman" w:hAnsi="Times New Roman" w:cs="Times New Roman"/>
          <w:color w:val="000000" w:themeColor="text1"/>
          <w:sz w:val="24"/>
          <w:szCs w:val="24"/>
          <w:lang w:val="kk-KZ"/>
        </w:rPr>
      </w:pPr>
    </w:p>
    <w:p w:rsidR="00BB150F" w:rsidRPr="002E0324" w:rsidRDefault="00BB150F" w:rsidP="004F6E29">
      <w:pPr>
        <w:spacing w:after="0" w:line="240" w:lineRule="auto"/>
        <w:ind w:firstLine="851"/>
        <w:jc w:val="both"/>
        <w:rPr>
          <w:rFonts w:ascii="Times New Roman" w:hAnsi="Times New Roman" w:cs="Times New Roman"/>
          <w:color w:val="000000" w:themeColor="text1"/>
          <w:sz w:val="24"/>
          <w:szCs w:val="24"/>
          <w:lang w:val="kk-KZ"/>
        </w:rPr>
      </w:pPr>
    </w:p>
    <w:p w:rsidR="00BB150F" w:rsidRPr="002E0324" w:rsidRDefault="00BB150F"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Default="00270E7E" w:rsidP="004F6E29">
      <w:pPr>
        <w:spacing w:after="0" w:line="240" w:lineRule="auto"/>
        <w:ind w:firstLine="851"/>
        <w:jc w:val="both"/>
        <w:rPr>
          <w:rFonts w:ascii="Times New Roman" w:hAnsi="Times New Roman" w:cs="Times New Roman"/>
          <w:color w:val="000000" w:themeColor="text1"/>
          <w:sz w:val="24"/>
          <w:szCs w:val="24"/>
          <w:lang w:val="en-US"/>
        </w:rPr>
      </w:pPr>
    </w:p>
    <w:p w:rsidR="002038A5" w:rsidRDefault="002038A5" w:rsidP="004F6E29">
      <w:pPr>
        <w:spacing w:after="0" w:line="240" w:lineRule="auto"/>
        <w:ind w:firstLine="851"/>
        <w:jc w:val="both"/>
        <w:rPr>
          <w:rFonts w:ascii="Times New Roman" w:hAnsi="Times New Roman" w:cs="Times New Roman"/>
          <w:color w:val="000000" w:themeColor="text1"/>
          <w:sz w:val="24"/>
          <w:szCs w:val="24"/>
          <w:lang w:val="en-US"/>
        </w:rPr>
      </w:pPr>
    </w:p>
    <w:p w:rsidR="002038A5" w:rsidRDefault="002038A5" w:rsidP="004F6E29">
      <w:pPr>
        <w:spacing w:after="0" w:line="240" w:lineRule="auto"/>
        <w:ind w:firstLine="851"/>
        <w:jc w:val="both"/>
        <w:rPr>
          <w:rFonts w:ascii="Times New Roman" w:hAnsi="Times New Roman" w:cs="Times New Roman"/>
          <w:color w:val="000000" w:themeColor="text1"/>
          <w:sz w:val="24"/>
          <w:szCs w:val="24"/>
          <w:lang w:val="en-US"/>
        </w:rPr>
      </w:pPr>
    </w:p>
    <w:p w:rsidR="002038A5" w:rsidRDefault="002038A5" w:rsidP="004F6E29">
      <w:pPr>
        <w:spacing w:after="0" w:line="240" w:lineRule="auto"/>
        <w:ind w:firstLine="851"/>
        <w:jc w:val="both"/>
        <w:rPr>
          <w:rFonts w:ascii="Times New Roman" w:hAnsi="Times New Roman" w:cs="Times New Roman"/>
          <w:color w:val="000000" w:themeColor="text1"/>
          <w:sz w:val="24"/>
          <w:szCs w:val="24"/>
          <w:lang w:val="en-US"/>
        </w:rPr>
      </w:pPr>
    </w:p>
    <w:p w:rsidR="002038A5" w:rsidRDefault="002038A5" w:rsidP="004F6E29">
      <w:pPr>
        <w:spacing w:after="0" w:line="240" w:lineRule="auto"/>
        <w:ind w:firstLine="851"/>
        <w:jc w:val="both"/>
        <w:rPr>
          <w:rFonts w:ascii="Times New Roman" w:hAnsi="Times New Roman" w:cs="Times New Roman"/>
          <w:color w:val="000000" w:themeColor="text1"/>
          <w:sz w:val="24"/>
          <w:szCs w:val="24"/>
          <w:lang w:val="en-US"/>
        </w:rPr>
      </w:pPr>
    </w:p>
    <w:p w:rsidR="002038A5" w:rsidRDefault="002038A5" w:rsidP="004F6E29">
      <w:pPr>
        <w:spacing w:after="0" w:line="240" w:lineRule="auto"/>
        <w:ind w:firstLine="851"/>
        <w:jc w:val="both"/>
        <w:rPr>
          <w:rFonts w:ascii="Times New Roman" w:hAnsi="Times New Roman" w:cs="Times New Roman"/>
          <w:color w:val="000000" w:themeColor="text1"/>
          <w:sz w:val="24"/>
          <w:szCs w:val="24"/>
          <w:lang w:val="en-US"/>
        </w:rPr>
      </w:pPr>
    </w:p>
    <w:p w:rsidR="002038A5" w:rsidRDefault="002038A5" w:rsidP="004F6E29">
      <w:pPr>
        <w:spacing w:after="0" w:line="240" w:lineRule="auto"/>
        <w:ind w:firstLine="851"/>
        <w:jc w:val="both"/>
        <w:rPr>
          <w:rFonts w:ascii="Times New Roman" w:hAnsi="Times New Roman" w:cs="Times New Roman"/>
          <w:color w:val="000000" w:themeColor="text1"/>
          <w:sz w:val="24"/>
          <w:szCs w:val="24"/>
          <w:lang w:val="en-US"/>
        </w:rPr>
      </w:pPr>
    </w:p>
    <w:p w:rsidR="002038A5" w:rsidRPr="002038A5" w:rsidRDefault="002038A5" w:rsidP="004F6E29">
      <w:pPr>
        <w:spacing w:after="0" w:line="240" w:lineRule="auto"/>
        <w:ind w:firstLine="851"/>
        <w:jc w:val="both"/>
        <w:rPr>
          <w:rFonts w:ascii="Times New Roman" w:hAnsi="Times New Roman" w:cs="Times New Roman"/>
          <w:color w:val="000000" w:themeColor="text1"/>
          <w:sz w:val="24"/>
          <w:szCs w:val="24"/>
          <w:lang w:val="en-US"/>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ISBN</w:t>
      </w: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rPr>
      </w:pPr>
    </w:p>
    <w:p w:rsidR="00270E7E" w:rsidRPr="002E0324" w:rsidRDefault="00270E7E" w:rsidP="004F6E29">
      <w:pPr>
        <w:spacing w:after="0" w:line="240" w:lineRule="auto"/>
        <w:ind w:firstLine="851"/>
        <w:jc w:val="both"/>
        <w:rPr>
          <w:rFonts w:ascii="Times New Roman" w:hAnsi="Times New Roman" w:cs="Times New Roman"/>
          <w:color w:val="000000" w:themeColor="text1"/>
          <w:sz w:val="24"/>
          <w:szCs w:val="24"/>
          <w:lang w:val="kk-KZ" w:eastAsia="ko-KR"/>
        </w:rPr>
      </w:pPr>
      <w:r w:rsidRPr="002E0324">
        <w:rPr>
          <w:rFonts w:ascii="Times New Roman" w:hAnsi="Times New Roman" w:cs="Times New Roman"/>
          <w:color w:val="000000" w:themeColor="text1"/>
          <w:sz w:val="24"/>
          <w:szCs w:val="24"/>
          <w:lang w:val="kk-KZ" w:eastAsia="ko-KR"/>
        </w:rPr>
        <w:t xml:space="preserve">©  </w:t>
      </w:r>
      <w:r w:rsidRPr="002E0324">
        <w:rPr>
          <w:rFonts w:ascii="Times New Roman" w:hAnsi="Times New Roman" w:cs="Times New Roman"/>
          <w:color w:val="000000" w:themeColor="text1"/>
          <w:sz w:val="24"/>
          <w:szCs w:val="24"/>
          <w:lang w:val="kk-KZ"/>
        </w:rPr>
        <w:t>Калыбекова Сауле Кураловна</w:t>
      </w:r>
      <w:r w:rsidR="00BB150F" w:rsidRPr="002E0324">
        <w:rPr>
          <w:rFonts w:ascii="Times New Roman" w:hAnsi="Times New Roman" w:cs="Times New Roman"/>
          <w:color w:val="000000" w:themeColor="text1"/>
          <w:sz w:val="24"/>
          <w:szCs w:val="24"/>
          <w:lang w:val="kk-KZ" w:eastAsia="ko-KR"/>
        </w:rPr>
        <w:t>, 2020</w:t>
      </w:r>
      <w:r w:rsidRPr="002E0324">
        <w:rPr>
          <w:rFonts w:ascii="Times New Roman" w:hAnsi="Times New Roman" w:cs="Times New Roman"/>
          <w:color w:val="000000" w:themeColor="text1"/>
          <w:sz w:val="24"/>
          <w:szCs w:val="24"/>
          <w:lang w:val="kk-KZ" w:eastAsia="ko-KR"/>
        </w:rPr>
        <w:t>ж.</w:t>
      </w:r>
    </w:p>
    <w:p w:rsidR="00270E7E" w:rsidRPr="002E0324" w:rsidRDefault="00270E7E"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eastAsia="ko-KR"/>
        </w:rPr>
        <w:t xml:space="preserve">©  М.Ауезов атындағы Оңтүстік Казахстан </w:t>
      </w:r>
      <w:r w:rsidR="00BB150F" w:rsidRPr="002E0324">
        <w:rPr>
          <w:rFonts w:ascii="Times New Roman" w:hAnsi="Times New Roman" w:cs="Times New Roman"/>
          <w:color w:val="000000" w:themeColor="text1"/>
          <w:sz w:val="24"/>
          <w:szCs w:val="24"/>
          <w:lang w:val="kk-KZ" w:eastAsia="ko-KR"/>
        </w:rPr>
        <w:t>университеті, 2020</w:t>
      </w:r>
      <w:r w:rsidRPr="002E0324">
        <w:rPr>
          <w:rFonts w:ascii="Times New Roman" w:hAnsi="Times New Roman" w:cs="Times New Roman"/>
          <w:color w:val="000000" w:themeColor="text1"/>
          <w:sz w:val="24"/>
          <w:szCs w:val="24"/>
          <w:lang w:val="kk-KZ" w:eastAsia="ko-KR"/>
        </w:rPr>
        <w:t xml:space="preserve"> ж.</w:t>
      </w:r>
      <w:r w:rsidRPr="002E0324">
        <w:rPr>
          <w:rFonts w:ascii="Times New Roman" w:hAnsi="Times New Roman" w:cs="Times New Roman"/>
          <w:b/>
          <w:color w:val="000000" w:themeColor="text1"/>
          <w:sz w:val="24"/>
          <w:szCs w:val="24"/>
          <w:lang w:val="kk-KZ"/>
        </w:rPr>
        <w:t xml:space="preserve"> </w:t>
      </w:r>
    </w:p>
    <w:p w:rsidR="002038A5" w:rsidRDefault="002038A5" w:rsidP="004F6E29">
      <w:pPr>
        <w:spacing w:after="0" w:line="240" w:lineRule="auto"/>
        <w:ind w:firstLine="851"/>
        <w:jc w:val="both"/>
        <w:outlineLvl w:val="0"/>
        <w:rPr>
          <w:rFonts w:ascii="Times New Roman" w:hAnsi="Times New Roman" w:cs="Times New Roman"/>
          <w:b/>
          <w:color w:val="000000" w:themeColor="text1"/>
          <w:sz w:val="24"/>
          <w:szCs w:val="24"/>
          <w:lang w:val="en-US"/>
        </w:rPr>
      </w:pPr>
    </w:p>
    <w:p w:rsidR="00FC2F42" w:rsidRPr="002E0324" w:rsidRDefault="004F6E29" w:rsidP="004F6E29">
      <w:pPr>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lastRenderedPageBreak/>
        <w:t xml:space="preserve">Практикалық сабақ </w:t>
      </w:r>
      <w:r w:rsidR="00FC2F42" w:rsidRPr="002E0324">
        <w:rPr>
          <w:rFonts w:ascii="Times New Roman" w:hAnsi="Times New Roman" w:cs="Times New Roman"/>
          <w:b/>
          <w:color w:val="000000" w:themeColor="text1"/>
          <w:sz w:val="24"/>
          <w:szCs w:val="24"/>
          <w:lang w:val="kk-KZ"/>
        </w:rPr>
        <w:t xml:space="preserve"> </w:t>
      </w:r>
      <w:r w:rsidRPr="002E0324">
        <w:rPr>
          <w:rFonts w:ascii="Times New Roman" w:hAnsi="Times New Roman" w:cs="Times New Roman"/>
          <w:b/>
          <w:color w:val="000000" w:themeColor="text1"/>
          <w:sz w:val="24"/>
          <w:szCs w:val="24"/>
          <w:lang w:val="kk-KZ"/>
        </w:rPr>
        <w:t>1-2</w:t>
      </w:r>
      <w:r w:rsidR="00FC2F42" w:rsidRPr="002E0324">
        <w:rPr>
          <w:rFonts w:ascii="Times New Roman" w:hAnsi="Times New Roman" w:cs="Times New Roman"/>
          <w:b/>
          <w:color w:val="000000" w:themeColor="text1"/>
          <w:sz w:val="24"/>
          <w:szCs w:val="24"/>
          <w:lang w:val="kk-KZ"/>
        </w:rPr>
        <w:t xml:space="preserve"> Тақырыбы:</w:t>
      </w:r>
      <w:r w:rsidR="002038A5">
        <w:rPr>
          <w:rFonts w:ascii="Times New Roman" w:hAnsi="Times New Roman" w:cs="Times New Roman"/>
          <w:b/>
          <w:color w:val="000000" w:themeColor="text1"/>
          <w:sz w:val="24"/>
          <w:szCs w:val="24"/>
          <w:lang w:val="en-US"/>
        </w:rPr>
        <w:t xml:space="preserve"> </w:t>
      </w:r>
      <w:r w:rsidR="00FC2F42" w:rsidRPr="002E0324">
        <w:rPr>
          <w:rFonts w:ascii="Times New Roman" w:hAnsi="Times New Roman" w:cs="Times New Roman"/>
          <w:b/>
          <w:color w:val="000000" w:themeColor="text1"/>
          <w:sz w:val="24"/>
          <w:szCs w:val="24"/>
          <w:lang w:val="kk-KZ"/>
        </w:rPr>
        <w:t>Дамуында ауытқуы бар балаларды кешенді зерттеудегі   медициналық тексеру</w:t>
      </w:r>
    </w:p>
    <w:p w:rsidR="004F6E29" w:rsidRPr="002E0324" w:rsidRDefault="004F6E29" w:rsidP="004F6E29">
      <w:pPr>
        <w:tabs>
          <w:tab w:val="left" w:pos="6330"/>
        </w:tabs>
        <w:spacing w:after="0" w:line="240" w:lineRule="auto"/>
        <w:ind w:firstLine="851"/>
        <w:jc w:val="both"/>
        <w:outlineLvl w:val="0"/>
        <w:rPr>
          <w:rFonts w:ascii="Times New Roman" w:hAnsi="Times New Roman" w:cs="Times New Roman"/>
          <w:b/>
          <w:color w:val="000000" w:themeColor="text1"/>
          <w:sz w:val="24"/>
          <w:szCs w:val="24"/>
          <w:lang w:val="kk-KZ"/>
        </w:rPr>
      </w:pPr>
    </w:p>
    <w:p w:rsidR="00FC2F42" w:rsidRPr="002E0324" w:rsidRDefault="00FC2F42" w:rsidP="004F6E29">
      <w:pPr>
        <w:tabs>
          <w:tab w:val="left" w:pos="6330"/>
        </w:tabs>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Жоспары:</w:t>
      </w:r>
    </w:p>
    <w:p w:rsidR="00FC2F42" w:rsidRPr="002E0324" w:rsidRDefault="00FC2F42" w:rsidP="004F6E29">
      <w:pPr>
        <w:tabs>
          <w:tab w:val="left" w:pos="633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Педиатр-дәрігердің тексеруі</w:t>
      </w:r>
    </w:p>
    <w:p w:rsidR="00FC2F42" w:rsidRPr="002E0324" w:rsidRDefault="00FC2F42" w:rsidP="004F6E29">
      <w:pPr>
        <w:tabs>
          <w:tab w:val="left" w:pos="633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Неврологиялық тексеру</w:t>
      </w:r>
    </w:p>
    <w:p w:rsidR="00FC2F42" w:rsidRPr="002E0324" w:rsidRDefault="00FC2F42" w:rsidP="004F6E29">
      <w:pPr>
        <w:tabs>
          <w:tab w:val="left" w:pos="633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Краниография</w:t>
      </w:r>
    </w:p>
    <w:p w:rsidR="00FC2F42" w:rsidRPr="002E0324" w:rsidRDefault="00FC2F42" w:rsidP="004F6E29">
      <w:pPr>
        <w:tabs>
          <w:tab w:val="left" w:pos="633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Электроэнцефалография.  Эхоэнцефалогия</w:t>
      </w:r>
    </w:p>
    <w:p w:rsidR="00FC2F42" w:rsidRPr="002E0324" w:rsidRDefault="00FC2F42" w:rsidP="004F6E29">
      <w:pPr>
        <w:tabs>
          <w:tab w:val="left" w:pos="633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5. Психикалық жағдайы </w:t>
      </w:r>
    </w:p>
    <w:p w:rsidR="00FC2F42" w:rsidRPr="002E0324" w:rsidRDefault="00FC2F42" w:rsidP="004F6E29">
      <w:pPr>
        <w:tabs>
          <w:tab w:val="left" w:pos="633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6. Офтальмологиялық тексеру. Оталарингологиялық тексеру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7.Логопедиялық тексеру</w:t>
      </w:r>
      <w:r w:rsidRPr="002E0324">
        <w:rPr>
          <w:rFonts w:ascii="Times New Roman" w:hAnsi="Times New Roman" w:cs="Times New Roman"/>
          <w:color w:val="000000" w:themeColor="text1"/>
          <w:sz w:val="24"/>
          <w:szCs w:val="24"/>
          <w:lang w:val="kk-KZ"/>
        </w:rPr>
        <w:tab/>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Медициналық тексеру, әдетте, анамнез мәліметтерін зерттеуден басталады.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Анемнезді дәрігер жинайды және баланың құжаттармен танысу және ата-аналарымен (немесе оны ауыстыратын тұлғалармен) әңгімелесу негізінде құралады.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Жанұялық анамнезде баланың жанұясы туралы мәліметтер талданады; жанұя мүшелері, әрбір мүшесінің жасы және білім деңгейі, ата-анасының мінез ерекшеліктері жазылады. Туыстарының психикалық, неврологиялық, созылмалы соматика аурулары, олардың физикалық ерекшеліктерінің паталогиясы жазылады. Бала тәрбиеленіп жатқан жанұяның тұрмыстық жағдайы, ата-анасының жұмыс орны, ондағы өндірістік зияндықтары және олармен жұмыс уақыты жазылып отырады. Жанұядағы өзара қарым-қатынас, балаға деген қатынасына баға беріледі. Ата-аналарында ішімдікке немесе наркотикке әуестігі бар болса, онда ол да тіркеледі.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Баланың жеке анамнезінде анасының жүктілігі кезінде токсикозы, соматикалық аурулары болғандығын, дәрілік препараттарды ұзақ қабылдағандығы, резус-конфликттері есепке алынады. Босану ерекшеліктері, нәрестеде асфиксия белгілері, босану жарақаттары, патологияларының болуы жазылады. Балада сары ауру белгілері болғандығы нұсқайды. Туылу кезіндегі салмағы және емізудің басталу уақыты, перзентханада болу мерзімі көрсетіледі. Кейіннен баланың ауырған аурулары және олардың сипаты, ұзақтылығы, емделуі, пайда болған қиындықтар ескеріліп көрсетіледі.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Педиатр-дәрігер баланы туылғаннан 1 жасқа дейін тексеруде келесі диагностикалық көрсеткіштерге назар аударып, өзінің жазбаларында белгілейді:</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бойының, салмағының мәліметтері, перцептивті және локомоторды қызметтердің даму ерекшеліктері көрсетіледі;</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ұйықтау, тамақ жеу, ему уақытысының ұзақтығының ерекшелігі;</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эмоциональды және интеллектуальды даму динамикасы;</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көңіл-күйі;</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үйде немесе балабақшада тәрбиеленуі.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 1 жастан 7 жасқа дейін тексеру барысында жас көрсеткіштеріне сәйкес оның даму ерекшелігі тіркеледі. Вегетативті сферада жағдайы  белгіленеді: ұйықтау, тамақ жеу ерекшеліктері, ыстыққа шыдымдылығы және т.б. Энурездың болуы, оның жиілігі, психологиялық жағдайға байланысы тіркеледі. Жазбада баланың қимыл-әрекеттері немесе қимылдарының тоқтаулары көрсетіледі.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Неврологиялық тексеруде </w:t>
      </w:r>
      <w:r w:rsidRPr="002E0324">
        <w:rPr>
          <w:rFonts w:ascii="Times New Roman" w:hAnsi="Times New Roman" w:cs="Times New Roman"/>
          <w:color w:val="000000" w:themeColor="text1"/>
          <w:sz w:val="24"/>
          <w:szCs w:val="24"/>
          <w:lang w:val="kk-KZ"/>
        </w:rPr>
        <w:t xml:space="preserve">невропатолог-дәрігер беттің пішініне және бас сүйегінің ерекшелігіне, бассүйек өлшеміне, туылған немесе жүре пайда болған ауытқуларға және дисплазия, гидроцефальды стигма ерекшеліктеріне назар аударады. Осыдан кейін бассүйек миының нерв жүйелері  зерттеліп тексеріледі, одан кейін қимыл сферасының жағдайы тексеріледі: қимыл көлемі, олардың туралылығы, бұлшық етттерінің тонусы мен күштері тексеріледі. Қимылдарыныың координациясы анықталады, жүрісінің патологиялық ерекшелігі тіркеледі.  Сезімталдықтың түрлері зерттеледі.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Әңгімелесу жағдайында вегетативті сфераның жағдайлары анықталады: ыстықты, суықты көтере алуы, тәбетінің өзгеруі, жүрек қағысын сезу, қалыпты температураға икемділігі.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Нәтижесінде дәрігер-невропатолог баланы тексеруден – неврологиялық диагноз береді. Мынаны айта кету қажет, бағалы қосымша мәліметтер краниографияны жәнне ЭЭГ, ЭхоЭГ  қолдануда анықталу мүмкін.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Краниографияның </w:t>
      </w:r>
      <w:r w:rsidRPr="002E0324">
        <w:rPr>
          <w:rFonts w:ascii="Times New Roman" w:hAnsi="Times New Roman" w:cs="Times New Roman"/>
          <w:color w:val="000000" w:themeColor="text1"/>
          <w:sz w:val="24"/>
          <w:szCs w:val="24"/>
          <w:lang w:val="kk-KZ"/>
        </w:rPr>
        <w:t xml:space="preserve"> көмегімен бассүйегінің туа пайда болған дефектілерді, бассүйек тігістерінің ерте өсіп жабылуын анықтайды. Бұл әдіс бас миының органикалық жарақаттануын сараптайды және бассүйек ішіндегі қысымның көтерілу мүмкіндігін нұсқайды.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Электроэнцефалография (</w:t>
      </w:r>
      <w:r w:rsidRPr="002E0324">
        <w:rPr>
          <w:rFonts w:ascii="Times New Roman" w:hAnsi="Times New Roman" w:cs="Times New Roman"/>
          <w:color w:val="000000" w:themeColor="text1"/>
          <w:sz w:val="24"/>
          <w:szCs w:val="24"/>
          <w:lang w:val="kk-KZ"/>
        </w:rPr>
        <w:t>ЭЭГ</w:t>
      </w:r>
      <w:r w:rsidRPr="002E0324">
        <w:rPr>
          <w:rFonts w:ascii="Times New Roman" w:hAnsi="Times New Roman" w:cs="Times New Roman"/>
          <w:b/>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 xml:space="preserve">мидың биотогын тіркейді. Бас миының қызметі биоэлектрикалық  процестермен сүйемелденеді. Нерв жасушасы қозғанда мида түрлі потенциальдар пайда болады, олар өте сезімтал аппараттардың көмегімен өлшенеді және тіркеледі. ЭЭГ визуальды талдауында толқындарға назар аударады.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Эхоэнцефалогия (</w:t>
      </w:r>
      <w:r w:rsidRPr="002E0324">
        <w:rPr>
          <w:rFonts w:ascii="Times New Roman" w:hAnsi="Times New Roman" w:cs="Times New Roman"/>
          <w:color w:val="000000" w:themeColor="text1"/>
          <w:sz w:val="24"/>
          <w:szCs w:val="24"/>
          <w:lang w:val="kk-KZ"/>
        </w:rPr>
        <w:t xml:space="preserve">ЭхоЭГ) – ультрадыбысты әдіспен зерттеу. Ол мидың ІІІ асқазанының кеңею дәрежесі туралы мәліметтерді алу үшін жиі қолданылады, ол бассүйектің ішкі қысымының көтерілу мүмкіндігі туралы жанама түрде тексеруге мүмкіндік береді.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Офтальмологиялық тексеру </w:t>
      </w:r>
      <w:r w:rsidRPr="002E0324">
        <w:rPr>
          <w:rFonts w:ascii="Times New Roman" w:hAnsi="Times New Roman" w:cs="Times New Roman"/>
          <w:color w:val="000000" w:themeColor="text1"/>
          <w:sz w:val="24"/>
          <w:szCs w:val="24"/>
          <w:lang w:val="kk-KZ"/>
        </w:rPr>
        <w:t xml:space="preserve">көздің көру қабілетін, көз ойығының жағдайын анықтайды, аймақтарды көруді, түстерді көруін зерттейді және көз қимылдарының қызметін тексереді. Көз ойығының зерттеулері мидың жүйесінде түтікшелерінің, ми  гемодинамикасының өзгеруі туралы жағдайын талқылауға көмектеседі.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Отоларингологиялық тексеру – </w:t>
      </w:r>
      <w:r w:rsidRPr="002E0324">
        <w:rPr>
          <w:rFonts w:ascii="Times New Roman" w:hAnsi="Times New Roman" w:cs="Times New Roman"/>
          <w:color w:val="000000" w:themeColor="text1"/>
          <w:sz w:val="24"/>
          <w:szCs w:val="24"/>
          <w:lang w:val="kk-KZ"/>
        </w:rPr>
        <w:t xml:space="preserve">дәрігер баланың сыбырлап және дауыстап сөйлеудегі сөздерді қабылдауында есту қабілетін анықтайды. Осыдан кейін баланың арақашықтықта есту қабілетін анықтайды. Егерде тексеру барсында балада ауытқу анықталса, оны аудиологқа кеңес алуға бағыттау қажет.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Психикалық жағдайы </w:t>
      </w:r>
      <w:r w:rsidRPr="002E0324">
        <w:rPr>
          <w:rFonts w:ascii="Times New Roman" w:hAnsi="Times New Roman" w:cs="Times New Roman"/>
          <w:color w:val="000000" w:themeColor="text1"/>
          <w:sz w:val="24"/>
          <w:szCs w:val="24"/>
          <w:lang w:val="kk-KZ"/>
        </w:rPr>
        <w:t>балалар психиатрымен (психоневрологпен) бағаланады. Бәрінен бұрын баланың сыртқы түрінің және тәртібінің ерекшелігі белгіленеді: мәнерлігі, мимикасының адекваттылығы, қимылдарының, жүрістерінің ерекшеліктері, гиподинамиясы немесе қимылдырының әрекеттері, тоқтаулары болады. Әңгімеге қатынасы, уақытқа және өз тұлғасына дағдылануы. Баланың интеллектуальды даму ерекшелігін психологиялық, педагогикалық және логопедиялық процесте тексеруде анықталады. Алайда дәрігер баламен әңгімелесуде оның назарын, кейбір есте сақтау, ойлау, сөйлеу ерекшелігін тіркейді. Баланың эмоциональды сферадағы ерекшелігі, оның көңіл-күйі жағдайы: немқұрайлылығы, суықтығы, эмоциональды әлсіздігі немесе ашушаңдығы және т.с.с.</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 клиникалық зерттеу негізінде психиатр-дәрігер (психоневролог) психиатрлық диагнозды жасайды.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Жоғарыда айтқандай, баланың медициналық тексеруін және клиникалық диагнозын дәрігер бекітеді, бірақ педагог және психологтар алынған мәліметтерді білу қажет. Дәрігерлердің қорытынды мәліметтері білім беру мекеме мамандарына баланы психологиялық-педагогикалық зерттеу тактикасын дұрыс таңдауға ғана емес, сонымен қатар осы мекеменің жағдайында коррекциялық-педагогикалық әрекеттерді анықтауға көмектеседі.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Білім беру және тәрбиелік процесс барынша тиімді болуы үшін тек баланың физиологиялық денсаулығы туралы мәліметтермен  шектелмей, оның индивидуальды ерекшеліктерін білу қажет, яғни оның қабілеттілігін, қызығушылығын, икемділігін және т.с.с. ерекшеліктерін ескеру қажет. Тек осы жағдайларда ғана бала толық дамуына жетуге болады және өсу этаптарында өз уақытысында көмек көрсетуі болады. Әрине, педагогикалық және психологиялық зерттеулер тығыз байланысты, және оларды бөлу қиын –бұл біртұтас процесс.</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Логопедиялық тексеру жұмыстары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Мақсаты:</w:t>
      </w:r>
      <w:r w:rsidRPr="002E0324">
        <w:rPr>
          <w:rFonts w:ascii="Times New Roman" w:hAnsi="Times New Roman" w:cs="Times New Roman"/>
          <w:color w:val="000000" w:themeColor="text1"/>
          <w:sz w:val="24"/>
          <w:szCs w:val="24"/>
          <w:lang w:val="kk-KZ"/>
        </w:rPr>
        <w:t xml:space="preserve">  ауызша сөйлеуді тексеру, сөздік қорды бағалау критерийлері, сөйлеудің грамматикалық құрылымын бағалау критерийлері, дизартриясы бар балаларды тексеру жұмыстары, тұтығатын балаларды тексеру жөнінде мағлұмат беру. </w:t>
      </w:r>
    </w:p>
    <w:p w:rsidR="00FC2F42" w:rsidRPr="002E0324" w:rsidRDefault="00FC2F42" w:rsidP="004F6E29">
      <w:pPr>
        <w:tabs>
          <w:tab w:val="left" w:pos="6330"/>
        </w:tabs>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lastRenderedPageBreak/>
        <w:t xml:space="preserve"> Жоспары: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1. Ауызша сөйлеуді тексеру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Сөздік қорды бағалау критерийлері.</w:t>
      </w:r>
    </w:p>
    <w:p w:rsidR="00FC2F42" w:rsidRPr="002E0324" w:rsidRDefault="00FC2F42" w:rsidP="004F6E29">
      <w:pPr>
        <w:tabs>
          <w:tab w:val="left" w:pos="993"/>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3. Сөйлеудің грамматикалық құрылымын бағалау критерийлері.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4. Дизартриясы бар балаларды тексеру жұмыстары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Тұтығатын балаларды тексеру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Баланың жоғары психикалық қызметтерінің қалыптасуында сөйлеу тілі ерекше орынды иеленеді. Баланың ересектермен болатын қарым-қатынасы қызметін іске асыра отырып, ол ойлау қабілетінің дамуы үшін негіз болады, баланың жүріс-тұрысын жоспарлау мен басқару, оның психикалық өмірін ұйымдастыру мүмкіндігін қамтамасыз етеді және толығымен тұлғаның дамуына ықпал етеді. Осыған байланысты қазіргі кездегі арнайы педагогика мен психологияда дамуында ауытқуы бар баланың жалпы заңдылықтары болып табылатын сөйлеу бұзылыстарын алдын алу мен оны ерте жастан бастап анықтау туралы тұжырымдар бекітілген, яғни олар дамуында әртүрлі ауытқулары бар балалардың басым бөлігінде (В.И. Лубовский) кездесіп және сөйлеудің әртүрлі компоненттерін қарастырады. Олардың біріншісі дыбысты айту процестеріне ғана тән және сөйлеудің түсініксіз болуы кезінде байқалады. Екіншілері тілдің фонематикалық жағын қамтып және айтылу бұзылыстарында ғана емес, сонымен бірге сөздің дыбыстық құрамын меңгерудің жетіспеушілігінде көрініс табады, ал оның салдарынан оқу мен жазудің бұзылыстары пайда болады. Үшіншілері қарым-қатынас бұзылыстарын білдіреді, олар баланың мектепте білім алуы мен әлеуметтік бейімделуіне кедергі келтіреді.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Сөйлеу дамуында бұзылыстары бар балалар – ол дамуында ауытқуы бар балалардың ерекше категориясы; мұндай балаларда есту және ақыл-ой қабілеті сақталған, бірақ психиканың басқа да жақтарының дамуына әсерін тигізетін сөйлеудің елеулі бұзылыстары болады.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бұзылыстары бар балалардың психологиялық-педагогикалық сипаттамалары Р.Е. Левина, Т.Б. Филичева, Г.В. Чиркина, О.Е. Грибованың еңбектерінде көрініс табады.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Едәуір күрделі сөйлеу бұзылыстары жалпы сөйлеу тілінің дамымауына алып келетін сөйлеудің фонетикалық-фонематикалық, сонымен бірге лексикалық-грамматикалық жақтарын қамтиды, олар бұзылыстың әртүрлі механизмдері мен сәйкесінше әртүрлі құрылымын иеленіп және балалардың сөйлеу бұзылыстарының едәуір күрделі түрлерінде (алалия, дизартрия т.б) орын алады. Р.Е. Левина жалпы сөйлеу тілінің  дамымауының (ЖСТД) үш деңгейін анықтаған, яғни, есту қабілеті сақталған кезіндегі сөйлеу тілінің барлық жақтарының жүйелі бұзылуын білдіреді.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Бірінші деңгейде</w:t>
      </w:r>
      <w:r w:rsidRPr="002E0324">
        <w:rPr>
          <w:rFonts w:ascii="Times New Roman" w:hAnsi="Times New Roman" w:cs="Times New Roman"/>
          <w:color w:val="000000" w:themeColor="text1"/>
          <w:sz w:val="24"/>
          <w:szCs w:val="24"/>
          <w:lang w:val="kk-KZ"/>
        </w:rPr>
        <w:t xml:space="preserve"> 5-6 жас кезінде қарым-қатынастың ауызша құралдарының толық немесе жартылай  болмауы байқалады, бұл жағдайда балаларда ешқандай тіл бұзылыстарынсыз сөйлеу қалыптасады. Баланың сөздік қоры дыбыстық және дыбысқа еліктеуіш комплекстерден тұрады, көбінесе қоршаған ортаға түсініксіз және ым-ишарамен айтылатын жағдайда болады. Мұндай ерекшеліктері бар балалар әдетте  «сөйлеу тілі жоқ» деп аталады.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Екінші деңгейде</w:t>
      </w:r>
      <w:r w:rsidRPr="002E0324">
        <w:rPr>
          <w:rFonts w:ascii="Times New Roman" w:hAnsi="Times New Roman" w:cs="Times New Roman"/>
          <w:color w:val="000000" w:themeColor="text1"/>
          <w:sz w:val="24"/>
          <w:szCs w:val="24"/>
          <w:lang w:val="kk-KZ"/>
        </w:rPr>
        <w:t xml:space="preserve"> бұрмаланған болса да, жалпы қолданылатын сөздер пайдаланылады. Кейбір грамматикалық формаларды ажырату байқалады. Сонымен қатар балалардың дыбысты айту мүмкіндіктері жасерекшелік нормасынан артта қалады.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Үшінші деңгей</w:t>
      </w:r>
      <w:r w:rsidRPr="002E0324">
        <w:rPr>
          <w:rFonts w:ascii="Times New Roman" w:hAnsi="Times New Roman" w:cs="Times New Roman"/>
          <w:color w:val="000000" w:themeColor="text1"/>
          <w:sz w:val="24"/>
          <w:szCs w:val="24"/>
          <w:lang w:val="kk-KZ"/>
        </w:rPr>
        <w:t xml:space="preserve"> лексикалық-грамматикалық және фонетикалық-фонематикалық жетілмеудің элементтері бар кең жайылған сөйлемдердің болуымен сипатталады. Балалар тек ересек адамдардың көмегімен ғана қарым-қатынасқа түседі. Еркін қарым-қатынаста болу балаларға қиынға соғады.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Қазіргі таңдағы көптеген еңбектерде (Т.Б. Филичева) жеңіл түрдегі лексикалық-грамматикалық бұзылыстармен сипатталатын </w:t>
      </w:r>
      <w:r w:rsidRPr="002E0324">
        <w:rPr>
          <w:rFonts w:ascii="Times New Roman" w:hAnsi="Times New Roman" w:cs="Times New Roman"/>
          <w:b/>
          <w:color w:val="000000" w:themeColor="text1"/>
          <w:sz w:val="24"/>
          <w:szCs w:val="24"/>
          <w:lang w:val="kk-KZ"/>
        </w:rPr>
        <w:t>төртінші деңгей</w:t>
      </w:r>
      <w:r w:rsidRPr="002E0324">
        <w:rPr>
          <w:rFonts w:ascii="Times New Roman" w:hAnsi="Times New Roman" w:cs="Times New Roman"/>
          <w:color w:val="000000" w:themeColor="text1"/>
          <w:sz w:val="24"/>
          <w:szCs w:val="24"/>
          <w:lang w:val="kk-KZ"/>
        </w:rPr>
        <w:t xml:space="preserve"> де қарастырылады. Ол мектепте оқытудың барысында балалардың жазбаша сөйлеуді меңгеруді қиындатады.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Жалпы сөйлеу тілі дамымаған балалар әлеуметтік бейімделуді қиындататын және мақсатты түрде түзетуді талап ететін психологиялық-педагогикалық бірқатар ерекшеліктерді иеленеді.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Балалардың толық емес сөйлеу әрекеті олардың сенсорлы, ақыл-ой және аффективті-ерік аймағының қалыптасуында айқындалады. Олардың зейін тұрақтылығының жеткіліксіздігі, оның таралуының шектеулі мүмкіндіктері байқалады. Мағыналық естің сақталуы кезінде балаларда ауызша ес деңгейі төмендеп, есте сақтаудың өнімділігі қиындайды. Едәуір әлсіз балаларда төмен мнемикалық белсенділік басқа да психикалық процестердің қалыптасуындағы тежелулермен үйлесуі мүмкін. Сөйлеу бұзылыстары мен психикалық дамудың басқа да жақтары арасындағы байланыс сонымен бірге ойлаудың ерекшеліктерінде көрініс табады. Балалардың жасерекшеліктеріне сәйкес ойлау операцияларын меңгеруге арналған толық алғышарттарды игере отырып, олар ауызша-логикалық ойлаудың дамуында артта қалып және талдау мен жинақтау, салыстыру мен қорытындылауды қиындықпен меңгереді.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Балалардың бір бөлігінде дене әлсіздігі мен моторлы қызметтерінің дамуының тежелуі байқалады, оларға сондай-ақ қимыл-қозғалысының нашар болуы, қимыл кезінде икемділік пен жылдамдығының төмен болуы тән болып келеді. Ауызша нұсқаулар бойынша қозғалыстарды орындау кезінде едәуір  қиындықтар анықталады. Саусақ қозғалысының координациясының жеткіліксіздігі, ұсақ моторикасының жетілмеуі жиі кездеседі.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Ауыр сөйлеу бұзылыстары бар балаларда эмоциялық-ерік аймағында ауытқушылықтар кездеседі. Оларға қызығушылықтарының тұрақсыздығы, бақылауының, мотивацияның төмен болуы, өз-өзіне сенімсіздік, жоғары тітіркенушілік, агрессивтілік, қоршаған ортамен қарым-қатынаста, өзінің құрдастарымен қатынаста қиыншылықтар тән болып табылады.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бұзылыстары бар балалардың ерекше тобын  тұтықпа, ринолалия, дисфония түрлері құрайды. Көптеген патологиялық көріністер кезінде (тұтықпа кезіндегі құрысулар, дыбыс айтудың бұзылыстары мен ринолалия кезіндегі фонематикалық қабылдаудың қалыптаспағандығы, дисфония кезіндегі дауыс сапасының бұзылыстары) осы балаларды сипаттайтын бірқатар жалпы психологиялық-педагогикалық ерекшеліктер бар. Ол ең алдымен тұлғалық бұзылыстар – сөйлеу бұзылыстарының құрылымын қиындатып және әлеуметтік бейімделу қиыншылықтарына алып келетін ауызша қарым-қатынастың қиындықтары, сөйлеу және мінез-құлықтық негативизм жатады. Мектеп жасында бұл балаларда байланыстырып сөйлеудің құрылымы, жазу кезіндегі тұрақты қателіктер байқалып, эмоциялық-ерік аймағындағы бұзылыстар күшейеді.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Сонымен, сөйлеу бұзылыстары бар балаларда қарым-қатынас қиыншылықтары, өзін-өзі бақылау мен басқару қиыншылықтары, таным әрекеттері мен моторикасының жетіспеушіліктері, эмоциялық-ерік аймағының бұзылыстары кездеседі.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дамуының деңгейі – бала дамуының жалпы деңгейін бағалау кезіндегі маңызды диагностикалық критерий. Сондықтан да сөйлеуді тексеру дамуында ауытқуы бар балаларды психологиялық-педагогикалық зерттеудің ажырамас құрамдас бөлігі болып табылады.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дамуын анықтау логопедиялық тексеру шеңберінде жүргізіліп және ауызша және жазбаша сөйлеу тілін тексеруден тұрады. </w:t>
      </w:r>
    </w:p>
    <w:p w:rsidR="00FC2F42" w:rsidRPr="002E0324" w:rsidRDefault="00FC2F42" w:rsidP="004F6E29">
      <w:pPr>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Ауызша сөйлеуді тексеру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Отандық логопедияда сөйлеу бұзылыстарын талдаудың негізгі әдіснамалық қағидасы ретінде Р.Е. Левина өңдеген жүйелік талдау қиғадасы орын алады. Бұл талдаудың негізін күрделі, көп деңгейлі фнукционалды жүйе ретіндегі сөйлеу әрекеті туралы қазіргі таңдағы тұжырымдар құрайды, оның құрамдас бөліктері бірін-бірі өзара толықтырады. Балада сөйлеу тілі пайда болған кезде үлес қосатын тілдік компоненттердің біреуінің қалыптаспауы сөйлеу жүйесінде екіншілік, үшіншілік өзгерістерді тудырады. </w:t>
      </w:r>
      <w:r w:rsidRPr="002E0324">
        <w:rPr>
          <w:rFonts w:ascii="Times New Roman" w:hAnsi="Times New Roman" w:cs="Times New Roman"/>
          <w:color w:val="000000" w:themeColor="text1"/>
          <w:sz w:val="24"/>
          <w:szCs w:val="24"/>
          <w:lang w:val="kk-KZ"/>
        </w:rPr>
        <w:lastRenderedPageBreak/>
        <w:t>Сонымен, логопедиялық тексеру сөйлеу жүйесінің негізгі құрамдас компоненттерін тексеруден тұрады: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байланыстырып өзбетінше сөйлеу;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сөздік қор (лексика);</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грамматикалық сөйлеу қоры;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сөйлеуде дыбыстың айтылу жағы (дабысты айту, сөздің буындық құрамы, фонематикалық қабылдау).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Логопедиялық тексеру процесінде белгілі бір мақсаттар қойылады: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бойында сөйлеу дағдыларының көлемін анықтау;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оны жасерекшелік нормаларымен, оның психикалық дамуымен салыстыру;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бұзылыс пен орнын толтыру, сөйлеу белсенділігі мен басқа да психикалық іс-әрекеттердің түрлерінің қатынасын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Логопедиялық тексерудің бағдарлау кезеңі арнайы құжаттарды зерттеу және ата-аналармен әңгіме жүргізуден басталады. Берілген кезеңнің міндеті – анамнездік мағлұматтарды баланың сөйлеу дамуының барысы туралы мәліметтермен толықтыру. Сөйлеу дамуының төмендегідей негізгі кезеңдері анықталады: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гуілдеу, былдырлау, алғашқы сөздер, фразалық сөйлеудің басталуы;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дамуы тежелуі туралы ақпарат (егер тежелген болса, онда қандай себеппен және сөйлеу қалай қалыптасты);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қатынасының сипаты (жақын адамдардың сөйлеу тілінің ерекшеліктері, екі тілде сөйлеу, ересек адамдардың жағынан баланың сөйлеу тіліне қойылатын талаптар);</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өзінің сөйлеу кемшілігіне баланың қатынасы;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логопедиялық көмек көрсетілді ме және оның нәтижелері қандай.</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бұзылыстары кейде есту қабілетінің төмендеуімен шартталғандықтан, тексеріліп жатқан баланың есту қабілетінің толық сақталуына көз жеткізу қажет.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Естуді тексеру кезінде дыбыс шығаратын ойыншықтар (барабан, мысық, құс), сондай-ақ арнайы таңдалған суреттер қолданылады. Баланың сыбырлап сөйлеу мен ауызша сөйлеуді қалай еститіндігін тексеру маңызды. Баланы 6-8м арақашықтықта логопедке сырт қаратып отырғызады. Логопед терең дем шығарып, әдеттегі дауыспен мектеп, машина, чемодан секілді сөздерді балаға қайталатып айтқызады. Қабылдау кезінде қиыншылық туындағанда, логопед 4м қашықтықта сол сөздерді қайталайды, одан соң сөздер 3м қашықтықта қайталанады. Нәтижесінде сыбдыр сөздерді бала қандай қашықтықта қабылдайтындығын көрсету қажет.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Есту қабілеті қалыпты жағдайда балалар 6-7м арақашықтықта сыбдырлап айтылған сөздер мен сөйлемдерді естіп және қайталауы керек. Естуді тексеру кезінде сөйлеуді көріп қабылдау қатыспайды. 3м артық қашықтықта сыбдыр сөздерді қабылдау есту жағдайын анықтау үшін сурдоорталықта арнайы кеңес алу қажеттілігін білдіреді.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тілін меңгермеген немесе енді ғана сөйлей бастаған баланың есту қабілетін тексеру күрделі болып табылады. Мұндай жағдайда балаларға таныс қарапайым заттар суреттелген суреттерді қолдану ұсынылады. Логопед айтқан сөздерді балаға қайталатқызбай, сәйкес суреттерді көрсетуді сұрайды. Алдымен логопед баланың жанында отырып, қуыршақ, мысық және т.б көрсетуді ұсынып, одан соң баладан алыстай отырып, қайталайды. Есту қабілетін анықтағаннан кейін, оны аудиометрлік зерттеуге маманға бағыттайды.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Сөйлеуді тексеру белсенді сөйлеуін (экспрессивті),  сонымен бірге баланың қоршаған ортаны түсінуін (импрессивті) анықтаудан басталады. Сондықтан сөйлеудің ерекшеліктерін анықтауға бағытталған тәсілдерді бірізді іске асыру.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Импрессивті сөйлеуді тексеру кезінде тапсырманың негізгі түрлері төмендегідей болып табылады: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заттарды, олардың бөліктері, сапалары, логопедтің ұсынған суреттеріндегі іс-қимылдарды атау (сөздерді түсінуін тексеру);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әртүрлі деңгейдегі айтылған нұсқауларды орындау (сөйлемді түсінуін тексеру);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логопедтің атаған грамматикалық формаларға сәйкес зат немесе суретті таңдау (грамматикалық формаларды түсінуді тексеру);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мәтінді айту, оған қойылған сұраққа жауап беру, бұзылған мәтінмен жұмыс жасау (мәтінді түсінуді тексеру);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Импрессивті сөйлеу тілінің қалыптасу деңгейінің сипаттамасы ары қарай логопедиялық қорытындыда көрініс табады: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сөйлеуді түсіну толық күйде қалыптасқан;</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сөйлеуді тұрмыстық деңгейде түсіну;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сөйлеуді түсіну шектеулі;</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сөйлеуді мүлдем түсінбейді.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Белсенді сөйлеуді (экспрессивті) тексеру баламен бірге әңгімелесуден басталады. Оның мақсаты – баланың жалпы дүниетанымын анықтау, байланыстырып сөйлеуді меңгеруін тексеру.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Әңгімелесу барасында баланың жауаптарын талдау тексерудің алдын ала болжамын құру мен оның кейінгі кезеңдерін анықтау мүмкін. Сонымен,  баланың бойында қарапайым фразалық сөйлеу болмаған жағдайда сөйлеудің грамматикалық құрылымы мен фонематикалық процестерді тексеру мүмкін емес. Егер де алдын-ала әңгіме жүргізу процесінде бала өзбетінше байланыстырып сөйлеуді меңгеруін көрсететін болса, онда өзбетінше сөйлеудің қалыптасу деңгейін анықтап және оның жасерекшелік нормаларына сәйкес құру керек. Мұндай жағдайда сөйлеуді тексеру дәстүрлі сызба бойынша жүргізіліп және сөйлеу жүйесінің барлық компоненттерін тексеруді ұйғарады.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Байланыстырып сөйлеуді тексеру әңгіме жүргізу барысында жүзеге асып және өзбетінше кең жайылған сөйлеуді тереңдету бойынша тапсырмалар жинағынан тұрады: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әңгімелесу;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сюжетті суреттер бойынша әңгіме құру;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сюжетті суреттер жинағы бойынша әңгіме құру;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түсінік айту;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сипаттау арқылы түсінік айту;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елестету бойынша түсінік айту.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Байланыстырып сөйлеуді бағалау критериилері.</w:t>
      </w:r>
      <w:r w:rsidRPr="002E0324">
        <w:rPr>
          <w:rFonts w:ascii="Times New Roman" w:hAnsi="Times New Roman" w:cs="Times New Roman"/>
          <w:color w:val="000000" w:themeColor="text1"/>
          <w:sz w:val="24"/>
          <w:szCs w:val="24"/>
          <w:lang w:val="kk-KZ"/>
        </w:rPr>
        <w:t xml:space="preserve"> Байланыстырып сөйлеудің жағдайын бағалау кезінде бала өмірінің төртінші жылында қарапайым кең таралған сөйлемдерді меңгеруі қажет. 4 жастан кейін бала таныс ертегілерді айтып, тақпақтарды айта алады.  5 жасқа толғанда балалар қысқа мәтінді екі рет тыңдаған соң, түсінік айтады. 5 жастан кейін балалар көрген және естігендері туралы толық және бірізді айтып, оның себептері мен салдарын түсіндіреді. 6 жастан кейін балалар мазмұны бойынша логикалық және мәні бар өзбетінше әңгіме құрады.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жетіспеушіліктері кезінде байланыстырып сөйлеуге тән ерекшеліктер мыналар:</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синтаксистік құрылымның бір түрде болып, оның толық еместігі; өзбетінше сөйлеу кезінде бала негізінен қарапайым сөйлемдерді қолданады,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сөйлемнің бірыңғай мүшелерін қолдана алмау;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тек заттар немесе іс-қимылдарды атаумен шектеледі;</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әңгіме логикасының бұзылуы: әңгіме мәтініндегі ең негізгісін тастап кетуі.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Логикалық тексерудің келесі бағытының мазмұны сөздік қорды тексеруге арналған. Мұнда төмендегідей міндеттер қойылады: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сөздік қордың жасерекшелік нормасына сай келуі немесе сай келмеуін анықтау;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белсенді сөздік қорды сипаттау (зат есім, етістік, сын есім, басқа да сөз таптарын қолдану);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сөздің лексикалық мағынасын қолдану, нақтылығын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Тексеруге төмендегілерді енгізу қажет:</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Заттық сөздік: </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зат пен оның бөліктерін білдіретін зат есімдер (шәйнек, қақпақ, мұрын, үстел);</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лексикалық мағыналары ұқсас зат есімдер (көйлек-сарафан);</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жалпылауыш сөздер (көкөністер, жеміс-жидек, ыдыс-аяқ, киім - кешек);</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жыл мезгілдерін атау;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жануарлар мен олардың төлдерін атау;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мамандықтарды атау.</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Етістік сөздік:</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заттармен болатын іс-қимылдарды білдіретін етістіктер;</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көңіл-күй, сезім, көріністерді білдіретін етістіктер;</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Етістіктер тек инфинивтер (жүргізу, салу, жүгіру) түрінде ғана емес, сонымен бірге әртүрлі формада беріледі. </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Сын-сапалық сөздік: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Төмендегілерді білдіретін сын есімдер:</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заттың көлемі (ұзын, қысқа, тар); </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түрі (негізгі және қосымша); </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формасы (дөңгелек, төртбұрыш); </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сапасы (сүттен жасалған, үлпілдек, жұмсақ); </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мезгілдік сапалар (жазғы, күзгі, көктемгі, қысқы).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Сын-сапалар сөздігіне жылдам, баяу, көтеріңкі секілді үстеулер қолданылады. Осыған қосымша антонимдер сөздігі тексеріледі.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Сөздік қорды тексерудің ең қарапайым тәсілі ретінде заттарды атау, суреттердің арнайы таңдалған тақырыптық (ойыншық, жиһаз, көлік) немесе ситуациялық сапалары (дүкен, шеберхана, сынып) бойынша атау жатады.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Сөздік қорды бағалау критериилері. </w:t>
      </w:r>
      <w:r w:rsidRPr="002E0324">
        <w:rPr>
          <w:rFonts w:ascii="Times New Roman" w:hAnsi="Times New Roman" w:cs="Times New Roman"/>
          <w:color w:val="000000" w:themeColor="text1"/>
          <w:sz w:val="24"/>
          <w:szCs w:val="24"/>
          <w:lang w:val="kk-KZ"/>
        </w:rPr>
        <w:t>Лексикалық мүмкіндіктердібағалау кезінде бала сөйлеуінің қалыпты дамуы кезінде және тәрбиелеудің жағымды жағдайларында оның белсенді сөздік қоры өте жылдам артатындығын есте сақтау қажет. 3-4 жаста сөздік қор 600-2000 сөзді құрайды. Балалар оларды қоршаған заттар мен көріністерді дұрыс атап, заттар мен іс-қимылдардың сапасын білдіетін сөздерді меңгереді.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жасқа толғанда туыстық түсініктер, антоним, синонимдерді белсенді қолданып, сөйлеу барысында сыпайы айтуды үйренеді.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5-6 жаста балалардың сөз тудыру дағдысын меңгеруде сөздердің сапасын білдіретін сөздерді (ағаштан жасалған, пластмасса), бір түбірден туындаған әртүрлі сөз таптарын қолданылады.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бұзылыс кезіндегі кездесетін лексикалық қателіктер:</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зат бөлігінің атауын толық атаумен алмастыру (жаға, жең - жейде);</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заттың атауын іс-қимыл атауымен алмастыру (бау – байлау үшін);</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зат түрлерін туыстық түсініктермен алмастыру (қызғалдақ, райхан – гүл );</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зат сапасының атауларын алмастыру (тар – тар емес, кішкентай – қысқа, ұзын - үлкен);</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антонимдерді мүлдем қолданбау, синонимдерді сирек қолдану;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тұрмыстық сипаттағы жалпылауыш түсініктерді қолдану.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Логопедиялық тексерудің маңызды кезеңі – сөйлеудің грамматикалық құрылымының қалыптасуын зерттеу болып табылады. Мұнда төмендегілер анықталады: </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сөйлемнің грамматикалық құрылымын құрудың дұрыстығы;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зат есімдердің септіктерін пайдалану сипаты;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зат есімдерді, жекеше және көпше түрлерді дұрыс қолдану;</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 таптарының дұрыс қолдануы;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 тудыру және сөз өзгеру дағдыларын меңгеру деңгейі.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Сөйлеудің грамматикалық құрылымын тексеру кезінде төмендегідей тапсырмалар қолданылады:</w:t>
      </w:r>
    </w:p>
    <w:p w:rsidR="00FC2F42" w:rsidRPr="002E0324" w:rsidRDefault="00FC2F42" w:rsidP="004F6E29">
      <w:pPr>
        <w:numPr>
          <w:ilvl w:val="0"/>
          <w:numId w:val="2"/>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сюжетті сурет бойынша сөйлем құрастыру (мұнда сөйлемдегі сөздердің саны мен олардың бірізділігінің грамматикалық нормаға сай келуі айқындалады);</w:t>
      </w:r>
    </w:p>
    <w:p w:rsidR="00FC2F42" w:rsidRPr="002E0324" w:rsidRDefault="00FC2F42" w:rsidP="004F6E29">
      <w:pPr>
        <w:tabs>
          <w:tab w:val="left" w:pos="1134"/>
        </w:tabs>
        <w:spacing w:after="0" w:line="240" w:lineRule="auto"/>
        <w:ind w:left="28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 сурет бойынша сөйлем құрастыру, оның сюжеті берілген грамматикалық формаларды қолдануды қарастырады («Балалар зообақта піл, арыстан, тиын көрді»);</w:t>
      </w:r>
    </w:p>
    <w:p w:rsidR="00FC2F42" w:rsidRPr="002E0324" w:rsidRDefault="00FC2F42" w:rsidP="004F6E29">
      <w:pPr>
        <w:numPr>
          <w:ilvl w:val="0"/>
          <w:numId w:val="2"/>
        </w:numPr>
        <w:tabs>
          <w:tab w:val="left" w:pos="1134"/>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қалып кеткен сөзді тиісті септікте қойып жазу («Ұшақ аспан ұшады», «Доп балалар ойнап жүр» );</w:t>
      </w:r>
    </w:p>
    <w:p w:rsidR="00FC2F42" w:rsidRPr="002E0324" w:rsidRDefault="00FC2F42" w:rsidP="004F6E29">
      <w:pPr>
        <w:numPr>
          <w:ilvl w:val="0"/>
          <w:numId w:val="2"/>
        </w:numPr>
        <w:tabs>
          <w:tab w:val="left" w:pos="1134"/>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жекеше түрдегі берілген грамматикалық форманы көпше түрге айналдыру (бір үстел, ... үстелдер);</w:t>
      </w:r>
    </w:p>
    <w:p w:rsidR="00FC2F42" w:rsidRPr="002E0324" w:rsidRDefault="00FC2F42" w:rsidP="004F6E29">
      <w:pPr>
        <w:numPr>
          <w:ilvl w:val="0"/>
          <w:numId w:val="2"/>
        </w:numPr>
        <w:tabs>
          <w:tab w:val="left" w:pos="1134"/>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жекеше және көпше түрдегі ілік септіктерінің формаларын айналдыру («Мына суретте ағаш суреттелген, ал анау суретте ... жоқ»);</w:t>
      </w:r>
    </w:p>
    <w:p w:rsidR="00FC2F42" w:rsidRPr="002E0324" w:rsidRDefault="00FC2F42" w:rsidP="004F6E29">
      <w:pPr>
        <w:numPr>
          <w:ilvl w:val="0"/>
          <w:numId w:val="2"/>
        </w:numPr>
        <w:tabs>
          <w:tab w:val="left" w:pos="1134"/>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сын есім мен сан есімдерді зат есіммен байланыстыру.</w:t>
      </w:r>
    </w:p>
    <w:p w:rsidR="00FC2F42" w:rsidRPr="002E0324" w:rsidRDefault="00FC2F42" w:rsidP="004F6E29">
      <w:pPr>
        <w:tabs>
          <w:tab w:val="left" w:pos="709"/>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Сөйлеудің грамматикалық құрылымын тексеру кезінде сөз тудыру дағдыларын анықтауға назар аудару қажет. Тапсырамалардың негізі түрлері төмендегідей:</w:t>
      </w:r>
    </w:p>
    <w:p w:rsidR="00FC2F42" w:rsidRPr="002E0324" w:rsidRDefault="00FC2F42" w:rsidP="004F6E29">
      <w:pPr>
        <w:numPr>
          <w:ilvl w:val="0"/>
          <w:numId w:val="2"/>
        </w:numPr>
        <w:tabs>
          <w:tab w:val="left" w:pos="993"/>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сыпайы түрде айтылатын жалғаулармен бірге зат есімді тудыру (қапшық);</w:t>
      </w:r>
    </w:p>
    <w:p w:rsidR="00FC2F42" w:rsidRPr="002E0324" w:rsidRDefault="00FC2F42" w:rsidP="004F6E29">
      <w:pPr>
        <w:numPr>
          <w:ilvl w:val="0"/>
          <w:numId w:val="2"/>
        </w:numPr>
        <w:tabs>
          <w:tab w:val="left" w:pos="993"/>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зат есімнен туындайтын сын есімдер;</w:t>
      </w:r>
    </w:p>
    <w:p w:rsidR="00FC2F42" w:rsidRPr="002E0324" w:rsidRDefault="00FC2F42" w:rsidP="004F6E29">
      <w:pPr>
        <w:numPr>
          <w:ilvl w:val="0"/>
          <w:numId w:val="2"/>
        </w:numPr>
        <w:tabs>
          <w:tab w:val="left" w:pos="993"/>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жануарлар төлдерін жекеше және көпше түрде атау;</w:t>
      </w:r>
    </w:p>
    <w:p w:rsidR="00FC2F42" w:rsidRPr="002E0324" w:rsidRDefault="00FC2F42" w:rsidP="004F6E29">
      <w:pPr>
        <w:numPr>
          <w:ilvl w:val="0"/>
          <w:numId w:val="2"/>
        </w:numPr>
        <w:tabs>
          <w:tab w:val="left" w:pos="993"/>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етістікті дұрыс қолдану. </w:t>
      </w:r>
    </w:p>
    <w:p w:rsidR="00FC2F42" w:rsidRPr="002E0324" w:rsidRDefault="00FC2F42" w:rsidP="004F6E29">
      <w:pPr>
        <w:tabs>
          <w:tab w:val="left" w:pos="993"/>
        </w:tabs>
        <w:spacing w:after="0" w:line="240" w:lineRule="auto"/>
        <w:ind w:firstLine="851"/>
        <w:jc w:val="both"/>
        <w:outlineLvl w:val="0"/>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Сөйлеудің грамматикалық құрылымын бағалау критериилері</w:t>
      </w:r>
      <w:r w:rsidRPr="002E0324">
        <w:rPr>
          <w:rFonts w:ascii="Times New Roman" w:hAnsi="Times New Roman" w:cs="Times New Roman"/>
          <w:color w:val="000000" w:themeColor="text1"/>
          <w:sz w:val="24"/>
          <w:szCs w:val="24"/>
          <w:lang w:val="kk-KZ"/>
        </w:rPr>
        <w:t xml:space="preserve">. </w:t>
      </w:r>
    </w:p>
    <w:p w:rsidR="00FC2F42" w:rsidRPr="002E0324" w:rsidRDefault="00FC2F42" w:rsidP="004F6E29">
      <w:pPr>
        <w:tabs>
          <w:tab w:val="left" w:pos="993"/>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Сөйлеудің грамматикалық құрылымының қалыптасу жағдайын бағалау кезінде қалыпты есту жағдайындағы балалар 5 жаста жекеше және көпше түрдегі барлық септіктерде зат есім мен сын есімдерді дұрыс қолданады. Кейбір қиындықтар көпше түрдегі атау және ілік септіктерінде зат есімдерді қолдануда байқалады. </w:t>
      </w:r>
    </w:p>
    <w:p w:rsidR="00FC2F42" w:rsidRPr="002E0324" w:rsidRDefault="00FC2F42" w:rsidP="004F6E29">
      <w:pPr>
        <w:tabs>
          <w:tab w:val="left" w:pos="993"/>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Қосымша сөздерді меңгеру төмендегідей бірізділікте  іске асырылады. 3-4 жаста балалар барлық қарапайым қосымша сөздерді қолданып, өз сөздерінде еркін айтады. </w:t>
      </w:r>
    </w:p>
    <w:p w:rsidR="00FC2F42" w:rsidRPr="002E0324" w:rsidRDefault="00FC2F42" w:rsidP="004F6E29">
      <w:pPr>
        <w:tabs>
          <w:tab w:val="left" w:pos="993"/>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5-6 жаста күрделі қосымша сөздерді дұрыс қолданады. Алғашқы сөз тудыру дағдылары 4 жаста қалыптасады. 5 жаста зат есімдерден сын есім тудыру тапсырмаларын орындайды. Осы жаста атау септігіндегі зат есім және сан есімдермен сын есімді үйлестіріп қолданады. </w:t>
      </w:r>
    </w:p>
    <w:p w:rsidR="00FC2F42" w:rsidRPr="002E0324" w:rsidRDefault="00FC2F42" w:rsidP="004F6E29">
      <w:pPr>
        <w:tabs>
          <w:tab w:val="left" w:pos="993"/>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бұзылысы кезіндегі сөйлеудің грамматикалық құрылымына тән қателіктер. Тілдің грамматикалық құралдарын түсіну мен қолданудың бұзылуы «аграмматизм» терминімен анықталады. </w:t>
      </w:r>
    </w:p>
    <w:p w:rsidR="00FC2F42" w:rsidRPr="002E0324" w:rsidRDefault="00FC2F42" w:rsidP="004F6E29">
      <w:pPr>
        <w:tabs>
          <w:tab w:val="left" w:pos="993"/>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Сәйкесінше импрессивті және экспрессивті аграмматизм деп бөлінеді. Импрессивті аграмматизм жұрнақ пен жалғаулары өзгерген кездегі сөз мағынасының өзгеруін жеткілікті түрде түсінбеуде көрініс табады. Экспрессивті аграмматизм сөйлеудің грамматикалық құрылымына тән төмендегідей қателіктерді сипаттайды: </w:t>
      </w:r>
    </w:p>
    <w:p w:rsidR="00FC2F42" w:rsidRPr="002E0324" w:rsidRDefault="00FC2F42" w:rsidP="004F6E29">
      <w:pPr>
        <w:numPr>
          <w:ilvl w:val="0"/>
          <w:numId w:val="2"/>
        </w:numPr>
        <w:tabs>
          <w:tab w:val="left" w:pos="993"/>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сөйлемдегі сөз ретінің бұзылуы (инверсия);</w:t>
      </w:r>
    </w:p>
    <w:p w:rsidR="00FC2F42" w:rsidRPr="002E0324" w:rsidRDefault="00FC2F42" w:rsidP="004F6E29">
      <w:pPr>
        <w:numPr>
          <w:ilvl w:val="0"/>
          <w:numId w:val="2"/>
        </w:numPr>
        <w:tabs>
          <w:tab w:val="left" w:pos="993"/>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септіктерді дұрыс емес қолдану;</w:t>
      </w:r>
    </w:p>
    <w:p w:rsidR="00FC2F42" w:rsidRPr="002E0324" w:rsidRDefault="00FC2F42" w:rsidP="004F6E29">
      <w:pPr>
        <w:numPr>
          <w:ilvl w:val="0"/>
          <w:numId w:val="2"/>
        </w:numPr>
        <w:tabs>
          <w:tab w:val="left" w:pos="993"/>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зат есімдерді қолдануда болатын қателер;</w:t>
      </w:r>
    </w:p>
    <w:p w:rsidR="00FC2F42" w:rsidRPr="002E0324" w:rsidRDefault="00FC2F42" w:rsidP="004F6E29">
      <w:pPr>
        <w:numPr>
          <w:ilvl w:val="0"/>
          <w:numId w:val="2"/>
        </w:numPr>
        <w:tabs>
          <w:tab w:val="left" w:pos="993"/>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сын есімдер мен сан есімдердің зат есіммен үйлесуінде болатын қателіктер;</w:t>
      </w:r>
    </w:p>
    <w:p w:rsidR="00FC2F42" w:rsidRPr="002E0324" w:rsidRDefault="00FC2F42" w:rsidP="004F6E29">
      <w:pPr>
        <w:numPr>
          <w:ilvl w:val="0"/>
          <w:numId w:val="2"/>
        </w:numPr>
        <w:tabs>
          <w:tab w:val="left" w:pos="993"/>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 тудыру дағдыларының қалыптаспауы.</w:t>
      </w:r>
    </w:p>
    <w:p w:rsidR="00FC2F42" w:rsidRPr="002E0324" w:rsidRDefault="00FC2F42" w:rsidP="004F6E29">
      <w:pPr>
        <w:tabs>
          <w:tab w:val="left" w:pos="993"/>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Байланыстырып сөйлеу, сөздік қор, сөйлеудің грамматикалық құрылымын меңгерумен қатар логопедиялық тексеру дыбыстың айтылу жағын зерттеуден де тұрады. Оны сөздің буындық құрылымын тексеруден бастау қажет. </w:t>
      </w:r>
    </w:p>
    <w:p w:rsidR="00FC2F42" w:rsidRPr="002E0324" w:rsidRDefault="00FC2F42" w:rsidP="004F6E29">
      <w:pPr>
        <w:tabs>
          <w:tab w:val="left" w:pos="993"/>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Осы мақсатпен буындардың әртүрлі саны мен типі арқылы сөздер таңдалады: дауыссыз дыбыстардың сөздің басында, ортасында және соңында бірігіп келуі. Берілген сөздерді айту кезінде суретте өзбетінше атау ұсынылады. </w:t>
      </w:r>
    </w:p>
    <w:p w:rsidR="00FC2F42" w:rsidRPr="002E0324" w:rsidRDefault="00FC2F42" w:rsidP="004F6E29">
      <w:pPr>
        <w:tabs>
          <w:tab w:val="left" w:pos="993"/>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Сөздердің буындық құрылымын меңгеру деңгейін анықтауға арналған тапсырмалар мыналар: </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 соңынан әртүрлі күрделіліктегі сөздерді қайталау (шырша, өрмекші, үстел, сөре, апа, қарындаш, мотоцикл, теледидар, велосипед, аквариум);</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логопедтің арнайы таңдаған суреттерін өзбетінше атау. Мұндағы сөздер дыбысқа байланысты іріктеледі (қарақат, инелік, мұғалім, пирамида, егеуқұйрық);</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құрылымы бойынша күрделі болып келетіндей сөйлемдерді қайталау («Кітапханашы кітаптар береді»);</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Буын құрылымының  қатаң бұзылуы кезінде бірнеше буындар қатарын ұсыну қажет: </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әртүрлі дауысты және дауыссыз дыбыстардан тұратын (тамоку);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дауыссыз дыбыстары әртүрлі, бірақ дауысты дыбыстары бірдей буындар (мабата);</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дауысты дыбыстары әртүрлі, бірақ дауыссыз дыбыстары бірдей буындар (какоку);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дауысты және дауыссыз дыбыстары бірдей, бірақ екпіндері әртүрлі қойылатын буындар (па-папа, папа-папапа, папа-па);</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сөздің ритмик</w:t>
      </w:r>
      <w:r w:rsidR="004F6E29" w:rsidRPr="002E0324">
        <w:rPr>
          <w:rFonts w:ascii="Times New Roman" w:hAnsi="Times New Roman" w:cs="Times New Roman"/>
          <w:color w:val="000000" w:themeColor="text1"/>
          <w:sz w:val="24"/>
          <w:szCs w:val="24"/>
          <w:lang w:val="kk-KZ"/>
        </w:rPr>
        <w:t xml:space="preserve">алық суретін салу: </w:t>
      </w:r>
      <w:r w:rsidRPr="002E0324">
        <w:rPr>
          <w:rFonts w:ascii="Times New Roman" w:hAnsi="Times New Roman" w:cs="Times New Roman"/>
          <w:color w:val="000000" w:themeColor="text1"/>
          <w:sz w:val="24"/>
          <w:szCs w:val="24"/>
          <w:lang w:val="kk-KZ"/>
        </w:rPr>
        <w:t xml:space="preserve">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Сөйлеу бұзылысы  кезіндегі сөздердің буындық құрылымындағы қателіктер: </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буын санының қысқаруы, сөзде дауыссыздардың бірге келуі кезінде жиі байқалады;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артық дыбыстар мен буындарды қосу (лимонт - лимон);</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дыбыстар мен буындарды алмастыру;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буындарды естілуі бойынша жазу;</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әрекетін зерттеу жүйесінде дыбысты айтуды тексеру маңызды орын алады, ол тек сөйлеудің айтылу жағын ғана емес, сонымен қатар дыбыстарды қабылдау деңгейі, оларды айтқан кезде ажыратуды да қарастырады.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Ең алдымен артикуляциялық аппарат мүшелерінің құрылысын тексеру қажет: ерін, тіл, тіс, жақ, таңдай. Олардың қаншалықты деңгейде нормаға сай келуі анықталады. Тексеру барысында мынадай бұзылыстарды анықтауға болады: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ерін – қалың, жіңішке, үлкен;</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тіс – сирек, қисық, майда, ірі, арасы ашық емес, арасы өте ашық, жоғары, төмен;</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жақ сүйектері – алдыңғы жағы ашық, бір жақты немесе екі жақты ашық, жоғарғы жақ сүйектерінің шығыңқы болуы, төменгі жақ сүйектерінің шығыңқы болуы, күрек тістерінің болмауы;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таңдай – жоғары, тар, жалпақ, қысқа, төмен орналасуы;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тіл – массивті, қысқа, тілшіктің қысқа болуы.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 Артикуляция мүшелерінің қозғалысын тексеру кезінде балаға еліктеу бойынша бірнеше жаттығулар ұсынылады: </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тілмен ерінді жалау;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тілді мұрынға, иекке, сол және оң құлаққа қарай жеткізу;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тілді қимылдату;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тілді жалпақ, одан соң қысқа қылу;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тілді жоғары көтеріп біраз уақыт ұсатп тұру;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тілдің ұшын сол және оң бағытта ерін бұрыштарына апару, қозғалыс ритмін ауыстыру;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ерінді құбыр секілді жасау т.б.</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Бұл жағдайда артикуляция мүшелерінің еркіндігі мен жылдамдығы, олардың бірізді болуы байқалып, сондай-ақ бір қозғалыстан екіншісіне ауысу жеңіл орындалатын болады.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Дыбыстарды айтуды тексеру кезінде баланың дыбысты өз сөзінде қолдануы біліктілігі зерттеледі. Дыбысты айтудың мүмкін болатын кемшіліктерін айтатын болсақ, олардың арасында сөздер мен сөйлемдердің арасында дыбыстарды алмастыру, ауыстыру, бұрмалау немесе оны мүлдем қолданбау.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Сөздердің арасында дыбыстарды айтуды тексеру үшін арнайы заттық суреттерді қолдану керек. Дыбысты айтуды тексеру кезіндегі ең қарапайым тәсіл мынадай: балаға заттар бейнеленген суреттерді атау үшін тапсырма беріледі, онда тексеріліп жатқан дыбыс сөздің басында, ортасында және аяғында кездеседі.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Одан ары қарай баланың сөйлеу әрекеті кезінде тексеріліп жатқан дыбысты қаншалықты дұрыс айтатындығы анықталады. Ол үшін берілген дыбыс бірнеше рет қайталанатын сөйлем ұсынылады.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Фонематикалық қабылдауды тексеру кезінде баланың жеке дыбыстарды қаншалықты ажырататындығы анықталады. Ең алдымен артикуляциясы немесе дыбысталуы бойынша ұқсас дыбыстар алынады. Төмендегі топтардағы фонемаларды ажырату ұсынылады: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Ысқырық және ызың (са-ша, за-жа, са-за, са-ца, са-ча);</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Қатаң және ұяң (та-да, па-ба, га-ка);</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Үнді дауыссыз дыбыстар (ра-ла, ри-ли);</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Жуан және жіңішке дыбыстар (са-ся, ла-ля).</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Мұндағы ең басты әдіс логопедтің соңынан са-ша, ша-са, ач-ащ, са-ца, ра-да, ша-жа т.б әртүрлі буындарды қайталау болып табылады. Сонымен бірге фонематикалық қабылдауды тексеру кезінде дыбысталуы бойынша жақын сөздерді ажырату қабілеттілігі анықталады: жук-сук-лук, том-дом-ком. Осы мақсатпен балаға қажетті суретті таңдау немесе аралас дыбыстардан тұратын әрбір жұп сөздердің мағынасын түсіндіру ұсынылады.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Қалыпты даму кезіндегі дабыс айтудың сипаттамасы. </w:t>
      </w:r>
      <w:r w:rsidRPr="002E0324">
        <w:rPr>
          <w:rFonts w:ascii="Times New Roman" w:hAnsi="Times New Roman" w:cs="Times New Roman"/>
          <w:color w:val="000000" w:themeColor="text1"/>
          <w:sz w:val="24"/>
          <w:szCs w:val="24"/>
          <w:lang w:val="kk-KZ"/>
        </w:rPr>
        <w:t xml:space="preserve">3-4 жастағы балалар дауысты және дауыссыз дыбыстарды дұрыс айтады. Бірақ кейбір дыбыстарды айту кезінде қателіктер орын алады. С, з, ш, ж дыбыстары жеткілікті түрде анық айтылмай, кейде қалып кетеді немесе т, д, ф, в дыбыстарымен алмастырылады; ч, щ аффрикаттары ть, ц, сь дыбыстарының орнына жүріп, ал р, л дыбыстары қалып кетеді немесе ль дыбысымен алмасады.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4-5 жасында дыбыстардың қате айтылуы, ысқырық және ызың дыбыстардың т-д дыбыстарымен алмасуы  біршама жойылады. Ызың дыбыстар жеткілікті түрде анық айтылмайды. Барлық балаларда р дыбысы қалыптаса бермейді.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5-6 жаста  қатаң, ұяң, жуан, ысқырық, ызың дыбыстар, аффрикаттар дұрыс айтылады. Дыбыстарды ажырату кезінде кейбір қателіктер пайда болып және үнді дыбыстардың дұрыс қалыптаспауы көрініс табады.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6-7 жасқа келгенде сөйлеу мәнеріне дұрыс тәрбиелеген кезде және орталық және перифериялық сөйлеу аппаратының органикалық бұзылыстары болмаған жағдайда балалар ана тілінің барлық дыбыстарын дұрыс қолданады.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Баланың тілдік дамуының жағдайы туралы алынған мәліметтер динамикалық бақылауға сүйене отырып жан-жақты талдануы қажет. Сөйлеуді кешенді түрде тексерудің нәтижелері логопедиялық қорытынды түрінде талданады, онда баланың сөйлеу дамуының деңгейі мен сөйлеу бұзылысының формасы (ЖСТД ІІІ деңгейі және дизартрия; ЖСТД ІІ деңгейі және алалия; ашық ринолалиясы бар балалардағы ЖСТД ІІ-ІІІ деңгейлері) нұсқалады.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Логопедиялық қорытынды сөйлеу жағдайын анықтап және сөйлеу бұзылысының клиникалық формасымен шартталған баланың ерекше қиыншылықтарын алдын алуға бағыттайды. Бұл топтық сабақтарда жеке ықпал етуді дұрыс ұйымдастыру үшін қажет болып табылады. </w:t>
      </w:r>
    </w:p>
    <w:p w:rsidR="00FC2F42" w:rsidRPr="002E0324" w:rsidRDefault="00FC2F42" w:rsidP="004F6E29">
      <w:pPr>
        <w:tabs>
          <w:tab w:val="left" w:pos="0"/>
        </w:tabs>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Дизартриясы бар балаларды тексеру жұмыстары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Дизартрия – </w:t>
      </w:r>
      <w:r w:rsidRPr="002E0324">
        <w:rPr>
          <w:rFonts w:ascii="Times New Roman" w:hAnsi="Times New Roman" w:cs="Times New Roman"/>
          <w:color w:val="000000" w:themeColor="text1"/>
          <w:sz w:val="24"/>
          <w:szCs w:val="24"/>
          <w:lang w:val="kk-KZ"/>
        </w:rPr>
        <w:t xml:space="preserve">сөйлеу аппаратының жеткіліксіз иннервациясымен шартталған сөйлеудің айтылу жағының бұзылысы болып табылады. Орталық және перифериялық жүйке жүйесінің органикалық зақымдалуымен байланысты сөйлеудің айтылу және просодиялық жағының бұзылысы  дизартрия кезіндегі жетекші бұзылыс болып келеді. Дизартрия кезіндегі айтылу жағының бұзылыстары әртүрлі деңгейде көрініс тауып және </w:t>
      </w:r>
      <w:r w:rsidRPr="002E0324">
        <w:rPr>
          <w:rFonts w:ascii="Times New Roman" w:hAnsi="Times New Roman" w:cs="Times New Roman"/>
          <w:color w:val="000000" w:themeColor="text1"/>
          <w:sz w:val="24"/>
          <w:szCs w:val="24"/>
          <w:lang w:val="kk-KZ"/>
        </w:rPr>
        <w:lastRenderedPageBreak/>
        <w:t xml:space="preserve">жүйке жүйесі зақымдалуының сипаты мен ауырлығына байланысты. Жеңіл жағдайларда дыбыстарды бұрмалау, ал едәуір ауыр жағдайларда дыбыстарды бұрмалау, алмастыру мен оларды қалдырып кету байқалып, сөйлеудің темпі, мәнерлігі мен модуляциясының бұзылуы байқалады. Демек, дыбыстарды айту түсініксіз болады.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Дизартриясы бар балаларды логопедиялық тексеру отандық логопедияда өңделген жалпы жүйелі ықпал етуде құрылады. Онда тілдік, тілдік емес бұзылыстар, баланың жалпы психологиялық-неврологиялық күйі мен оның жасын ескере отырып іске асырылады. Бала неғұрлым ерте жаста болып және неғұрлым оның сөйлеу дамуының деңгейі жеңіл болған сайын, соғұрлым диагностикада тілдік емес бұзылыстарды талдау маңызды орын алады.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Қазіргі таңда тілдік емес бұзылыстарды бағалау негізінде дизартрияны ерте тексерудің әдістері өңделеді. Дизартрияның алғашқы көрінісі ретінде псевдо-бульбарлы синдром жиі шығады, оның бірінші белгілерін жаңа туылған сәбилерден байқауға болады. Олар дауыс шығуының әлсіздігі немесе мүлдем болмауы (афония), ему, жұту жағдайларының бұзылысы, кейбір туа пайда болған шартсыз рефлекстердің әлсіздігі немесе мүлдем болмауы. Мұндай балалардың даусы ұзақ уақыт бойы баяу болып қалып, кейде мұрын арқылы білініп, ал кейде демалу кезінде жай шығады.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Балалардың ему процесі нашар, әлсіз және ему кезінде көгеріп, кей жағдайларда сүт мұрыннан ағады. Ауыр жағдайларда балалар өмірінің алғашқы күндерінде мүлдем ембейді, оларды зонд арқылы тамақтандырады, мұнда жұту бұзылыстары да айқындалады. Дем алу шарттары ырғақсыз және жиі болып келеді. Бұл аталған бұзылыстар бет ассимметриясымен, ауыздың бір бұрышынан сүттің ағып кетуі, төменгі ернінің салбырауымен жанасып, ему процесіне кедергі келтіреді.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Баланың өскен сайын дауыс реакцияларындағы екпінді мәнерлілігінің жетіспеушіліктері анық көріне бастайды. Гуілдеу, былдырлау дыбыстары кеш пайда болуымен ерекшеленеді. Бала ұзақ уақыт бойы шайнау, тістеу, қатты тамақты жей алмай және кеседен іше алмайды. Туылған кезде байқалған туа пайда болған шартсыз рефлекстер бала өскен сайын ерікті артикуляциялық моториканың дамуын қиындата отырып, едәуір күрделі деңгейде байқалады. Сонымен бірге сөйлеу тілінің белгілері де орын алады – дыбыс айтудың тұрақты бұзылыстары, ерікті артикуляциялық қозғалыстардың, дауыс реакцияларының жетіспеушіліктері, ауыз қуысында тілдің дұрыс орналаспауы, оны күштеп қимылдату, дауыс пен сөйлеу кезіндегі демалудың бұзылыстары, сөйлеу дамуының тежелуі.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Әрбір жас кезеңіндегі дизартриясы бар балаларды тексеруді мимикалық мускулатурасы жағдайын бақылаудан бастау қажет. Тексеру жағдайларын тыныш күйде мимикалық мускулатураны бақылаудан бастайды. Мұнда баланың ауызды жабу, көзді жұму қасын көтеру секілді біліктілігін тексереді.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Қозғалыс қызметтерін тексеруді көп рет қайталау кезінде іске асыру ұсынылады. Мұнда әрбір қозғалыстың сапалық жағы, оның толық немесе толық емес болуы ескеріледі. Толық емес жағдайда қозғалыстың пайда болу  уақыты, әлсіз қозғалу, оның темпі мен біркелкі болуының өзгеруі, көлемі белгіленеді. Қайталап қозғалыс жасаған кезде парездің түрі анықталуы мүмкін. Бұл жағдайда дизартриямен қатар жүретін ауызынан су ағу болады.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Одан ары қарай логопед артикуляциялық сипаттың ерекшеліктерін тексеруге көшеді (дәм сезудің нашарлауы, тіл астындағы сіңірлердің қысқа болуы т.б).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Тексеру жұмыстары артикуляциялық моториканың төмендегідей компоненттерін зерттеуден тұрады: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Ерін қозғалысы: алға қарай шығару, тілмен ерінді жалау;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Астыңғы және жоғарғы жақ сүйектерінің қозғалысы: ауызды ашу және жабу;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 қозғалысы: алға-артқа, жоғары-төмен, солға-оңға;</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Жұмсақ таңдай жағдайы: «а» дыбысын айту кезінде таңдайдың көтерілуі, дауысты дыбыстарды айту кезінде мұрын арқылы ауаның шығуы, жұту рефлекстерінің болуы немесе болмауы (жұмсақ таңдайға шпательді жеңіл жақындату кезінде лоқсудың пайда болуы).</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Бульбарлы сал ауруындағы өте ауыр деңгейлерінде еріннің, тіл мен басқа да артикуляция мүшелері ерікті қозғала алмайды; мұнда кейбір рефлекторлы қозғалысын анықтауға болады. Мысалы, күлу кезінде ерінді қимылдату, түшкіру мен есінеу кезіндегі жұмсақ таңдай қозғалысы т.б.</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Жұмсақ таңдай мен дауыс желбезектерінің парезі тыныс алу және тыныс шығару кезінде көрініс табады. Дауыстың мұрын арқылы шығуы байқалады. Тыныс алу әдетте бірқалыпты емес, дем алу мен дем шығару өте қысқа болады.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Дыбыстарды айту жалпы қабылданған әдістеме бойынша тексеріледі. Мұнда артикуляцияның ерекшеліктері, дыбысты айту кезіндегі артикуляция қозғалыстарының анық болуы, бір дыбыстан екінші дыбысқа көшудің бірқалыпты болуы орын алады. Дыбысты айту кемшіліктерінен басқа сөздің буындық құрылымын меңгеру деңгейіне назар аудару қажет.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Дыбыс айтуды тексеріп болған соң, дыбыстарды ажырату ерекшеліктері анықталады. Балаға логопедтің соңынан қарама-қарсы дыбыстары бар буындарды қайталау ұсынылады, мысалы, та-да-та, ша-са-ша, ра-ла-ра. Балалар бұл дыбыстарды жиі қолданатындықтан, оған басқа да дыбыстарды араластырып тапсырма беріледі.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Дизартриясы бар балаларды тексеру кезінде тек дауыссыз дыбыстар ғана емес, сонымен бірге дауысты дыбыстарды ажырату, ерекшеліктерін анықтау маңызды (олар әдетте артикуляцияда нашар ажыратады).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Мектеп жасындағы балаларда дыбыстық талдау дағдыларын, әртүрлі буындық құрамдағы әріптер мен сөздерді оқу біліктілігі, арнайы таңдалған мәтіндерді оқу мен оқығанын түсіндіру дағдыларын анықтайды.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Сөйлеудің лексикалық-грамматикалық жақтарының даму деңгейін ЖСТД балалар үшін өңделген тәсілдер көмегімен тексереді. Лексиканы тексеру кезінде дизартриясы бар балалар үшін заттардың атын атау кезінде қиындық тудыратындығын ескеру қажет. Сондықтан егер бала белгілі бір затты атаудан бас тартатын болса, ол оның сөздік қорында бар немесе жоқ екендігі тексеріледі.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Жүргізілген тексеру нәтижесінде логопед тек артикуляция мен дыбыс айту бұзылыстары ғана емес, сондай-ақ жалпы сөйлеу дамуының деңгейі туралы мәлімет алады.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Балаларға қойылатын диагноз дәрігер және логопедпен бірге қойылады. Дизартриясы бар балалардың сөйлеу картасында клиникалық диагнозбен бірге логопедиялық қорытынды да болады, яғни, ол сөйлеу бұзылыстарын талдауға жүйелі ықпал ету принципіне негізделеді. Мысалы: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Псевдобульбарлы дизартрия, фонетикалық кемістік;</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Псевдобульбарлы дизартрия, сөйлеудің фонетикалық-фонематикалық жетілмеуі;</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Псевдобульбарлы дизартрия, фонетикалық-фонематикалық жетілмеу, артикуляциялық-акустикалық дисграфия (мұндай нұсқау оқушыларда кездесуі мүмкін);</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Псевдобульбарлы дизартрия, жалпы сөйлеу тілінің дамымауы (ІІІ деңгей).</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Дизартрияның әртүрлі формалары кезінде сөйлеу бұзылысының құрылымын, жалпы және сөйлеу моторикасының механизмдерін білу бұзылыстарын алдын алып және түзетуге мүмкіндік береді. </w:t>
      </w:r>
    </w:p>
    <w:p w:rsidR="00FC2F42" w:rsidRPr="002E0324" w:rsidRDefault="00FC2F42" w:rsidP="004F6E29">
      <w:pPr>
        <w:tabs>
          <w:tab w:val="left" w:pos="0"/>
        </w:tabs>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Тұтығатын балаларды тексеру</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Балаларда кездесетін тұтығу</w:t>
      </w:r>
      <w:r w:rsidRPr="002E0324">
        <w:rPr>
          <w:rFonts w:ascii="Times New Roman" w:hAnsi="Times New Roman" w:cs="Times New Roman"/>
          <w:b/>
          <w:color w:val="000000" w:themeColor="text1"/>
          <w:sz w:val="24"/>
          <w:szCs w:val="24"/>
          <w:lang w:val="kk-KZ"/>
        </w:rPr>
        <w:t xml:space="preserve"> – </w:t>
      </w:r>
      <w:r w:rsidRPr="002E0324">
        <w:rPr>
          <w:rFonts w:ascii="Times New Roman" w:hAnsi="Times New Roman" w:cs="Times New Roman"/>
          <w:color w:val="000000" w:themeColor="text1"/>
          <w:sz w:val="24"/>
          <w:szCs w:val="24"/>
          <w:lang w:val="kk-KZ"/>
        </w:rPr>
        <w:t xml:space="preserve">ол сөйлеу бұзылысы формаларының бірі, оның негізін ауызша коммуникациясының бұзылыстары құрайды. Тұтығатын балалармен жүргізілетін логопедиялық және емдік жұмыстарының бағдарламасын дұрыс жоспарлау </w:t>
      </w:r>
      <w:r w:rsidRPr="002E0324">
        <w:rPr>
          <w:rFonts w:ascii="Times New Roman" w:hAnsi="Times New Roman" w:cs="Times New Roman"/>
          <w:color w:val="000000" w:themeColor="text1"/>
          <w:sz w:val="24"/>
          <w:szCs w:val="24"/>
          <w:lang w:val="kk-KZ"/>
        </w:rPr>
        <w:lastRenderedPageBreak/>
        <w:t xml:space="preserve">үшін бұл күрделі сөйлеу бұзылыстарының барлық белгілерін ескере отырып, кешенді тексеруді жүзеге асырады. Тұтығатын балаларды тексеру екі кезеңнен тұрады.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r>
      <w:r w:rsidRPr="002E0324">
        <w:rPr>
          <w:rFonts w:ascii="Times New Roman" w:hAnsi="Times New Roman" w:cs="Times New Roman"/>
          <w:b/>
          <w:color w:val="000000" w:themeColor="text1"/>
          <w:sz w:val="24"/>
          <w:szCs w:val="24"/>
          <w:lang w:val="kk-KZ"/>
        </w:rPr>
        <w:t>Бірінші кезең</w:t>
      </w:r>
      <w:r w:rsidRPr="002E0324">
        <w:rPr>
          <w:rFonts w:ascii="Times New Roman" w:hAnsi="Times New Roman" w:cs="Times New Roman"/>
          <w:color w:val="000000" w:themeColor="text1"/>
          <w:sz w:val="24"/>
          <w:szCs w:val="24"/>
          <w:lang w:val="kk-KZ"/>
        </w:rPr>
        <w:t xml:space="preserve"> анамнездік мәліметтерді, медициналық және психологиялық-педагогикалық құжаттарды тексеруден тұрады.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Анамнезді зерттеу кезінде анықталған баланың дамуының натальды және постнатальды кезеңдерінің әртүрлі теріс факторлары тұтығудың этиологиясы мен патогенезін толық тексеру мақсатымен мамандар талдап және бағалайды. Дәстүрлі мағлұматтармен қатар анамнезге ата-аналары мен баланың туыстарындағы тұтығудың болуы туралы мәліметтер енгізіледі.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Психологиялық-педагогикалық құжаттарды зерттеу анамнездік мәліметтерді толықтырып және тұтығатын балалардағы төмендегідей психологиялық көріністер мен тәрбиенің ерекшеліктерін анықтауға мүмкіндік береді:</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балаға ересек адамдардың қатынасы;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дұрыс сөйлеуді қалыптастыруда көмек көрсету;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тұтығудың пайда болу уақыты, оның сыртқы белгілері,</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туындауына байланысты тұтығу көріністерінің ерекшеліктері;</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өзінің сөйлеу жетіспеушіліктеріне қатынасы;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тұтығатын балаларға көмек көрсетілу жағдайлары мен оның нәтижелері.</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ab/>
        <w:t>Екінші кезең –</w:t>
      </w:r>
      <w:r w:rsidRPr="002E0324">
        <w:rPr>
          <w:rFonts w:ascii="Times New Roman" w:hAnsi="Times New Roman" w:cs="Times New Roman"/>
          <w:color w:val="000000" w:themeColor="text1"/>
          <w:sz w:val="24"/>
          <w:szCs w:val="24"/>
          <w:lang w:val="kk-KZ"/>
        </w:rPr>
        <w:t xml:space="preserve"> тұтығатын баланың өзін зерттеу болып табылады. Бала туралы мәліметтерді талдап, тұтығудың пайда болуы мен оның ағымының ерекшеліктерін анықтағаннан кейін баланың сөйлеу әрекетіне тікелей әсер ететін сөйлеу процестері мен сөйлеуден тыс процестер зерттеледі. Түзете-тәрбиелеу процесінде тұтығатын баланың біріншілік (баланың мектепке дейінгі мекемеге алғаш келуі, баланың тұтығатын балаларға арналған санаториясына, мектептегі логопедтік пунктке  келгеннен кейінгі алғашқы екі аптасы барысында) және динамикалық тексеру іске асырылады.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Баланың сөйлеу тілін тексеру үшін материал ретінде суреттер, балаларға арналған кітаптар мен ойыншықтар қолданылады.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Тұтығатын балалардың сөйлеу әрекетін тексерудің міндеттері төмендегілерді анықтау үшін құрылады: </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тілдік құрысудың пайда болу орны мен формасы;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олардың көріну жиілігі мен сақталған сөйлеу мүмкіндіктері;</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сөйлеудің қосымша бұзылыстары, қимыл-қозғалыс бұзылыстары;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тұтығатын баланың өз кемістігіне қатынасы, психикалық ерекшеліктерінің болуы.</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Құрысудың пайда болу орны (тыныс алу, дауыс, артикуляциялық, аралас) мен оның формасы (клоникалық, тоникалық, аралас) есту және көру арқылы анықталады.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Құрысудың жиілігі логопед үшін ерекше маңызға ие, өйткені сөйлеудің сақталған жерлері туралы талдауға мүмкіндік береді. Еркін сөйлеудің деңгейін зерттеу өзбетінше сөйлеудің әртүрлі деңгейіне құрысу жиілігінің тәуелділігін анықтаудан басталады.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 мен құрысуды тексеру мақсатымен төмендегідей тәсілдер қолданылады: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әңгіме құру немесе сурет мазмұнын сипаттау;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тыңдалған мәтінді айтып беру;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жай және күрделі сөйлемдерді қайталау;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қара сөзді немесе өлеңді айтып беру.</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құрысуының сөйлеу деңгейіне байланыстылығын анықтау үшін зерттелінушіге жай, қатты және сыбырлап айту ұсынылады.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Тұтығатын баланы тексеру кезінде қосымша жүретін сөйлеу бұзылыстары мен қимыл-қозғалыстарының бұзылыуына назар аудару қажет. Балалардың ойын әрекетін тексеру кезінде ойын сипаты, құрдастарымен қарым-қатынасы, ойын белсенділігінің деңгейі, эмоциялық күйі анықталады.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Барлық тексеру жұмыстарын жүргізу барысында тұтығатын баланың психикалық ерекшеліктері айқын болады: қоршаған ортаға қарым-қатынас құру сипаты, өз сөйлеуін бағалау, соның ішінде сөйлеу кемістігінде болатын аурулар, қорғану реакцияларының болуы, тексеру кезіндегі сөйлеу тәртібі.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Тексеру процесінде алынған ақпараттар логопедиялық қорытындыда талданады, мұнда төмендегідей жағдайлар ескеріледі: </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құрысу формасы (тоникалық, клоникалық, аралас);</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құрысу түрлері (тыныс алу, дауыс, артикуляциялық, аралас);</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тұтығу деңгейі (жеңіл, орта, ауыр);</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темпі (баяу, жылдам, тахилалияның болуы);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қосымша жүретін сөйлеу бұзылыстары (дислалия, дизартрия, жалпы сөйлеу тілінің дамымауы);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моторлы қызметтердің жағдайы;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тұтығудың психикалық белгілерінің болуы және айқын көрінуі: сөйлеу кезіндегі қорқыныш (логофобия), қозғалыс және сөйлеу, эмболофразия, эмоциялық-маңызды ситуацияға деген реакциясы т.б.</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Сонымен бірге, сөйлеу күрделілігінің әсері, тұтығатын баланың жеке-психикалық ерекшеліктері, ойын әрекетінің сипаты, оқуға деген баланың қатынасы айқындалады. Логопедиялық қорытынды дифференциалды түрде тексеру және тұтығуды басқа сөйлеу бұзылыстарынан ажыратуға (тахилалия, дизартрия, физиологиялық сипаттағы кекештену), сонымен бірге тұтығудың әртүрлі формаларын ажыратуға мүмкіндік береді. Тұтығатын баланы кешенді тексерудің мәліметтері тұтығуды алдын алуда маңызды орынды иеленеді</w:t>
      </w:r>
    </w:p>
    <w:p w:rsidR="00FC2F42" w:rsidRPr="002E0324" w:rsidRDefault="00FC2F42" w:rsidP="004F6E29">
      <w:pPr>
        <w:tabs>
          <w:tab w:val="left" w:pos="0"/>
        </w:tabs>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Жазбаша сөйлеу тілін тексеру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Жазу мен оқу күрделі психологиялық құрылымды сөйлеу әрекетінің ерекше формасын білдіреді.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Жазу мен оқу дағдыларының қалыптасуы ауызша сөйлеудің дамуымен тығыз байланысты болып келеді. Сондықтан жазбаша сөйлеудің жетілмеуі кезінде тек тіл дамуының деңгейі, сөйлеу дағдылары мен біліктіліктерінің дамуын ғана емес, сонымен бірге жазу мен оқу жағдайын да тексеру қажеттілігі туындайды.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Дыбыстық талдау фонематикалық қабылдау процестерінің қатысуынсыз жүзеге аспайды, ол үшін фонематикалық естудің толық сақталуы талап етіледі. Сондай-ақ сөйлеуді есту процестері артикуляциялық аппараттың белсенді қатысуы кезінде орындалады.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Тексеру мақсаттарын жүзеге асыру үшін ең алдымен баланың сөйлеу әрекетінде ерекшеліктердің болуын, сөйлеудің дыбыстық жағының қалыптасуында ауытқушылықтардың болуы, есту арқылы дыбысты ажырату тексеріледі.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Тек  осыдан кейін ғана тексеру пәні бала қабілетінің саналы түрде сөздің дыбыстық құрамына бағдарлануы болып, оның элементтерін талдау жұмыстары жүргізіледі. Дыбыстық талдау процесі төмендегілерді пайымдайды: </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арқылы дыбыстарды ажырату негізінде сөздің дыбыстық құрамынан фонемаларды анықтау біліктілігі;</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сөз құрамы арасынан барлық дыбыстарды бірізді саналы түрде меңгеру.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Ең алдымен балаға қолжетімді болып келетін дыбыстық талдаудың деңгейін анықтап алу керек. Осы мақсатпен сөздегі дыбыстардың санын анықтау тәсілі қолданылады. Біріншіден фонетикалық тұрғыда қарапайым, жай және одан соң күрделі сөздер, көп буынды сөздер ұсынылады. Барлық жағдайда сөздер балалар қиындықпен айтатын дыбыстары бар сөздер міндетті түрде болуы керек.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Тапсырманың келесі кезеңі – сөздегі барлық дыбыстарды бірізді анықтау болып табылады. Бұл дыбыстық операцияны тексеруге әртүрлі дыбыстық-буындық күрделіліктегі сөздер (үй, мысық, терезе, сөмке, ұя, достық) қолданылады. Балаға олар қиындық тудырған кезде тексерушінің өзі сөзді анық айтып, дыбыс шығу тәсілін </w:t>
      </w:r>
      <w:r w:rsidRPr="002E0324">
        <w:rPr>
          <w:rFonts w:ascii="Times New Roman" w:hAnsi="Times New Roman" w:cs="Times New Roman"/>
          <w:color w:val="000000" w:themeColor="text1"/>
          <w:sz w:val="24"/>
          <w:szCs w:val="24"/>
          <w:lang w:val="kk-KZ"/>
        </w:rPr>
        <w:lastRenderedPageBreak/>
        <w:t xml:space="preserve">көрсетеді. Осы мақсатта Д.Б. Элькониннің ұсынған әдісін қолдануға болады, онда дыбысты білдіретін фишкалар сызбада сөз бірізділігінде орналасқандай  суреттеледі.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Сөздегі дыбыстық элементтерді анықтау бірізділігін, сонымен бірге оларды өзбетінше анықтау біліктілігі дыбыстық талдаудың қалыптасуының көрсеткіші болып келеді. Оған арналған негізгі әдістемелік тәсілдер мыналар:</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алмастыру, орнын ауыстыру немесе дыбыстар мен буындарды қосу жолымен сөз тудыру;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сөздегі екінші, үшінші, бесінші  және т.б дыбыстарды атау;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сөздерді өзбетінше атау, мұнда дыбыс екінші, төртінші, алтыншы орында тұрады;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талданып жатқан сөздегі дауысты және дауыссыз дыбыстардың санын анықтау;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сөздің ішінде белгілі бір дыбыстан бұрын немесе одан кейін тұрған дыбысты атау.</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Дыбыстық талдау өзінің қалыптасу кезеңінен бастап ерікті іс-әрекет болып табылады. сөзді талдау үшін бала оны есінде сақтауы қажет, оның дыбыстық элементтері арасында зейінін шоғырландырып, сөздегі дыбыстың орнына мән беруі керек, сондықтан да тәсілдердің соңғы тобы баланың сөйлеу әрекетінің осы жағын анықтауға бағытталады. Берілген топта келесі тәсілдер қолданылады: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сөздегі соңғы дыбысты анықтау және сөздегі екінші, үшінші және басқа да орындағы дыбыстарды атау. Дауысты, сондай-ақ дауыссыз дабысқа аяқталатын сөздер ұсынылады;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сөздегі үшінші дыбысты анықтау және сол дыбыс тағы кездесетін сөздерді атау;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4, 5 дыбыстан тұратын сөздерді атау;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белгілі бір дыбыстан басталып, кейінгі дыбысы «а» болатын, суреттерді таңдау;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екі қарама-қарсы дыбыстан тұратын сөздерді атау.</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Жазу мен оқу үшін сөздің дыбыстық элементтерін талдау ғана емес, сонымен бірге жинақтау да маңызды роль атқарады. Осы мақсатта балаға жеке дыбыстарды айту мен одан пайда болған буындарды дауыстап оқу ұсынылады. Тексеру үшін материал ретінде тура буындар (са, си), кері буындар (ас, ис), жабық буындар (тас, шаш), дауыссыз дыбыстар қатар келген буындар және т.б қолданылады. Бұл тәсілдің жеңілдетілген нұсқасы – талдаудан кейін жинақтау болып табылады. Мұнда балаға ауызша буын айтылады, ол дыбыстарды анықтап, одан соң сол сөздерден құралған буынды атайды.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Әдістер мен тәсілдер жүйесін қолдану негізінде алынған нәтижелерді салыстыру дыбыстық талдаудың жалпы жағдайы, оның жеке компоненттерінің қалыптаспауы, сонымен бірге оның дамуын тежейтін факторлар ретнде бағалауға мүмкіндік береді. Бұл балалардағы жазу және оқу бұзылыстарын алдын алуға ықпал етеді. </w:t>
      </w:r>
    </w:p>
    <w:p w:rsidR="00FC2F42" w:rsidRPr="002E0324" w:rsidRDefault="00FC2F42" w:rsidP="004F6E29">
      <w:pPr>
        <w:tabs>
          <w:tab w:val="left" w:pos="0"/>
        </w:tabs>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Жазуды тексеру</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Балалардағы жазудың бұзылуы – сөйлеу әрекетінің жүйелі жетілмеуімен шартталған ерекше қиындықтар болып табылады. Мектеп жасындағы есту және ақыл-ой қабілеті сақталған балаларда бұл бұзылыс әсіресе, сөздің дыбыстық және морфологиялық құрамы туралы түсінік қалыптаспаған кезде пайда болады. Бұл жағдайда бала сөйлеуді дыбыстық талдау және жинақтауға дайын болмай және соның салдарынан тілдік дамудың едәуір жетілген кезеңінде сауатты жазуды меңгере алмайды. Бұл туралы Р.Е. Левина (1961) жазу бұзылысының әртүрлі деңгейі мен көріну ерекшеліктеріне байланысты болады деп анықтаған. Логопед үшін маңызды орын алатын жазу бұзылыстарының диагностикалық белгілері ретінде сөйлеу процестерінің жеткілікті түрде қалыптаспауымен байланысты қателердің болуы орын алады.  Жазу дағдыларын меңгеру тек сөйлеу бұзылытарымен ғана емес, сондай-ақ басқа да факторлармен (мектепте оқудың үздіксіз болмауы, педагогикалық тұрғыда меңгере алмау, есту, көру немесе ақыл-ойының </w:t>
      </w:r>
      <w:r w:rsidRPr="002E0324">
        <w:rPr>
          <w:rFonts w:ascii="Times New Roman" w:hAnsi="Times New Roman" w:cs="Times New Roman"/>
          <w:color w:val="000000" w:themeColor="text1"/>
          <w:sz w:val="24"/>
          <w:szCs w:val="24"/>
          <w:lang w:val="kk-KZ"/>
        </w:rPr>
        <w:lastRenderedPageBreak/>
        <w:t xml:space="preserve">жетілмеуі т.б) шартталады. Сөйлеу дамуындағы бұзылыстармен шартталған жазудың  бұзылыстары логопедиялық ықпал етудің объектісі болып саналады.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Осыған байланысты логопедиялық тексерудің міндеттері жазу бұзылыстарының негізгі диагностикалық көрсеткіші ретінде арнайы қателерді анықтау болып табылады.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Жазудың қалыптасу деңгейі мен қателер сипаты туралы алғашқы түсініктерді мектептегі дәптерді көргеннен кейін алуға болады. Бұзылыс құрылымын нақтылау үшін үш бөлімнен тұратын арнайы тексеру жұмыстары жүргізілу керек:</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арқылы диктант жазу;</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өзбетінше жазу жұмыстары;</w:t>
      </w:r>
    </w:p>
    <w:p w:rsidR="00FC2F42" w:rsidRPr="002E0324" w:rsidRDefault="00FC2F42"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мәтінді көшіру.</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Бірінші бөлім тапсырманың біртіндеп күрделену сериясынан тұратын есту арқылы баланың жазуын тексеру болып табылады.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Тексеру әріп, сөз және буынды жазудан басталып және жазудың  едәуір күрделі формаларын (сурет бойынша шығарма жазу, берілген тақырып бойынша шығарма жазу т.б) жазумен аяқталады. Жаңадан оқып жатқан балаларға логопедтің айтқан әріптерін қайталау ұсынылады. Балаға жеке дыбыстар, графикалық суреттер ұсынылады. Мұндай жаттығулар баланың дыбыстарды есту арқылы дұрыс қабылдайтындығы, оны дұрыс айтуы және әріптердің графикалық бейнеленуіне сәйкестендіре білуіне мүмкіндік туады.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Келесі кезең – жеке буындарды жазуын тексеру. Балаға тура буындар (на, са, ту, ла, ра), кері буындар (ан, ас, ат), дауыссыз дыбыстар қатарласып келетін буындар (сто, бра), қарама-қарсы буындар (са-за, са-ша, ба-на) оқылады. Балалар әліппедегі әріптерді қолдана отырып, буындарды құрастырады. Оның мақсаты – дыбыс кешеніне кіретін жеке элементтерді балалардың қаншалықты деңгейде дұрыс ажыратып жәнеанықтай алуы болып табылады.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Ұсынылған тапсырмалардн кейін баланың жазу қабілетінің деңгейін анықтау үшін жеке сөздер мен қысқа сөйлемдерді жазу беріледі. Ең алдымен қарапайым, одан соң фонетикалық жағынан едәуір күрделі сөздер (үй, шеге, шарлар), сонымен қатар қысқа сөйлемдер айтылады.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Есту арқылы жеке сөздер мен сөйлемдерді жазудан басқа логедиялық тексеру процесінде сюжетті суреттер бойынша жазу да тексеріледі. Тексеруге арналған материалдар ретінде балаға таныс заттар бейнеленген (доп, сағат, қыз) суреттер қолданылады. Осы заттардың атын жазу немесе сурет бойынша сөйлем құрастыру ұсынылады.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Жазудың едәуір жоғарғы деңгейіндегі тексеру барысында сөйлемдер жинағынан құралған диктант жазылады. Бұл сөйлемдер жинағы қазақ тілі бойынша бағдарлама талаптарына сай келіп, сонымен қатар балалардың сөйлеу бұзылысында кездесетін дыбыстары бар сөздерден құралуы керек.</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Диктантты орфоэпиялық ережелерге сәйкес жазу ұсынылады. Онда  мәтіннің құрамына кіретін сөздерді дыбыстық-буындық алдын-ала талдау болмайды.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Жазуды логопедиялық тексерудің екінші бөлімінің мазмұнын балалардың өз бетінше жазуын зерттеуді пайымдайды. Осы мақсатта оқушыларға (әсіресе екінші, үшінші және жоғарғы сыныпта) ұсынылады:</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-өз бетінше суреттер жинағы бойынша қысқаша әңгіме құрып, оны жазу;</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-тыңдаған немесе өзбетінше оқылған әңгімесі бойынша шығарма жазу;</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-берілген тақырып бойынша шығарма жазу.</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Сонымен қатар балаларға едәуір қарапайым тапсырмалар беруге болады, яғни тірек сөздер мен мәтін бойынша сөйлем немесе әңгіме құру. </w:t>
      </w:r>
      <w:bookmarkStart w:id="0" w:name="_GoBack"/>
      <w:bookmarkEnd w:id="0"/>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Оқушылардың өзбетінше жазуын талдау сөздің дыбыстық құрамындағы қателіктерді, сондай-ақ агграмматизмнің әртүрлі түрлерін анықтауға мүмкіндік береді.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Жазуды логопедиядық тексерудің үшінші бөлімі үлгіге қарап мәтінді көшіру, ал қиындық туындаған жағдайда – жеке сөздер, буындар, әріптерді көшіру біліктілігін зерттеуден турады. Мұнда көру арқылы диктант жазу белгілі бір әдіс ретінде </w:t>
      </w:r>
      <w:r w:rsidRPr="002E0324">
        <w:rPr>
          <w:rFonts w:ascii="Times New Roman" w:hAnsi="Times New Roman" w:cs="Times New Roman"/>
          <w:color w:val="000000" w:themeColor="text1"/>
          <w:sz w:val="24"/>
          <w:szCs w:val="24"/>
          <w:lang w:val="kk-KZ"/>
        </w:rPr>
        <w:lastRenderedPageBreak/>
        <w:t xml:space="preserve">қолданылады, бұл жағдайда бала өзбетінше сөйлемді оқып шығып, одан соң оны есте сақтауы бойынша жазады. Сонымен қатар баланың жазу барысындағы қимыл-қозғалыс қиындықтары тексеріледі. </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 тексерудің нәтижелерін талдай отырып, төмендегілерді іске асыру қажет:</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-жазу кезіндегі қателердің барлық түрлерін салыстыру және талдау; түрі мен саны бойынша қателіктерді топтастыра отырып, кесте құру (3- кесте);</w:t>
      </w:r>
    </w:p>
    <w:p w:rsidR="00FC2F42" w:rsidRPr="002E0324" w:rsidRDefault="00FC2F42"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-жазу кезіндегі қателіктерді баланың ауызша сөйлеу тілінің ерекшеліктерімен сәйкестендіру. </w:t>
      </w:r>
    </w:p>
    <w:p w:rsidR="00FC2F42" w:rsidRPr="002E0324" w:rsidRDefault="00FC2F42" w:rsidP="004F6E29">
      <w:pPr>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Жазу кезіндегі қателіктерді талдау</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05"/>
        <w:gridCol w:w="4536"/>
        <w:gridCol w:w="1243"/>
        <w:gridCol w:w="1161"/>
      </w:tblGrid>
      <w:tr w:rsidR="00FC2F42" w:rsidRPr="002E0324" w:rsidTr="00FC2F42">
        <w:tc>
          <w:tcPr>
            <w:tcW w:w="2405"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Қателік типі</w:t>
            </w:r>
          </w:p>
        </w:tc>
        <w:tc>
          <w:tcPr>
            <w:tcW w:w="4536"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Қателік түрлері </w:t>
            </w:r>
          </w:p>
        </w:tc>
        <w:tc>
          <w:tcPr>
            <w:tcW w:w="1243"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Қателіктер саны </w:t>
            </w:r>
          </w:p>
        </w:tc>
        <w:tc>
          <w:tcPr>
            <w:tcW w:w="1161"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Қате жазуға мысал келтіру </w:t>
            </w:r>
          </w:p>
        </w:tc>
      </w:tr>
      <w:tr w:rsidR="00FC2F42" w:rsidRPr="002038A5" w:rsidTr="00FC2F42">
        <w:tc>
          <w:tcPr>
            <w:tcW w:w="2405"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Сөздің дыбыстық құрамы деңгейінде кездесетін қателіктер </w:t>
            </w:r>
          </w:p>
        </w:tc>
        <w:tc>
          <w:tcPr>
            <w:tcW w:w="4536"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Дауыссыз дыбыстарды алмастыру;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Дауысты дыбыстарды алмастыру;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Дауысты дыбыстарды қалдырып кету;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Дауыссыз дыбыстарды қалдырып кету</w:t>
            </w:r>
          </w:p>
        </w:tc>
        <w:tc>
          <w:tcPr>
            <w:tcW w:w="1243"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c>
          <w:tcPr>
            <w:tcW w:w="1161"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r>
      <w:tr w:rsidR="00FC2F42" w:rsidRPr="002E0324" w:rsidTr="00FC2F42">
        <w:tc>
          <w:tcPr>
            <w:tcW w:w="2405"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Сөздің буындық құрамы деңгейінде кездесетін қателіктер</w:t>
            </w:r>
          </w:p>
        </w:tc>
        <w:tc>
          <w:tcPr>
            <w:tcW w:w="4536"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Буын мен сөз таптарын қалдырып кету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Орнын ауыстыру;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Артық сөз қосу;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Сөздерді бөліп жазу.</w:t>
            </w:r>
          </w:p>
        </w:tc>
        <w:tc>
          <w:tcPr>
            <w:tcW w:w="1243"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c>
          <w:tcPr>
            <w:tcW w:w="1161"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r>
      <w:tr w:rsidR="00FC2F42" w:rsidRPr="002038A5" w:rsidTr="00FC2F42">
        <w:tc>
          <w:tcPr>
            <w:tcW w:w="2405"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Лексикалық, грамматикалық қателіктер </w:t>
            </w:r>
          </w:p>
        </w:tc>
        <w:tc>
          <w:tcPr>
            <w:tcW w:w="4536"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Байланыстыру кезіндегі қателіктер;</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Басқару кезіндегі қателіктер;</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Дыбыстық ұқсастық бойынша сөздерді алмастыру;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Семмантикалық ұқсастық бойынша сөздерді алмастыру;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Сөздерді қалдырып кету;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Сөздерді біріктіріп жазу.</w:t>
            </w:r>
          </w:p>
        </w:tc>
        <w:tc>
          <w:tcPr>
            <w:tcW w:w="1243"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c>
          <w:tcPr>
            <w:tcW w:w="1161"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r>
      <w:tr w:rsidR="00FC2F42" w:rsidRPr="002E0324" w:rsidTr="00FC2F42">
        <w:tc>
          <w:tcPr>
            <w:tcW w:w="2405"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Графикалық қателіктер</w:t>
            </w:r>
          </w:p>
        </w:tc>
        <w:tc>
          <w:tcPr>
            <w:tcW w:w="4536"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Элементтердің саны бойынша әріптерді алмастыру;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Кеңістіктік орналасуы бойынша әріптерді алмастыру;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Әріптерді теріс жазу.</w:t>
            </w:r>
          </w:p>
        </w:tc>
        <w:tc>
          <w:tcPr>
            <w:tcW w:w="1243"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c>
          <w:tcPr>
            <w:tcW w:w="1161"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r>
      <w:tr w:rsidR="00FC2F42" w:rsidRPr="002038A5" w:rsidTr="00FC2F42">
        <w:tc>
          <w:tcPr>
            <w:tcW w:w="2405"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Сауатты жазудық қателіктері</w:t>
            </w:r>
          </w:p>
        </w:tc>
        <w:tc>
          <w:tcPr>
            <w:tcW w:w="4536"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Сөйлемнің адам аты мен жануарлар атауын кіші әріппен жазу;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Жіңішке дауыссыз дыбыстарды  жазуда кездесетін қателіктер;</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 түбірінде екпінсіз дауысты дыбысты дұрыс жазбау (күрдері сөздер)</w:t>
            </w:r>
          </w:p>
        </w:tc>
        <w:tc>
          <w:tcPr>
            <w:tcW w:w="1243"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c>
          <w:tcPr>
            <w:tcW w:w="1161"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r>
      <w:tr w:rsidR="00FC2F42" w:rsidRPr="002038A5" w:rsidTr="00FC2F42">
        <w:tc>
          <w:tcPr>
            <w:tcW w:w="2405"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Сыныпта өтілмеген сауатты жазуда кездесетін қателіктер </w:t>
            </w:r>
          </w:p>
        </w:tc>
        <w:tc>
          <w:tcPr>
            <w:tcW w:w="4536"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c>
          <w:tcPr>
            <w:tcW w:w="1243"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c>
          <w:tcPr>
            <w:tcW w:w="1161" w:type="dxa"/>
            <w:tcBorders>
              <w:top w:val="single" w:sz="4" w:space="0" w:color="000000"/>
              <w:left w:val="single" w:sz="4" w:space="0" w:color="000000"/>
              <w:bottom w:val="single" w:sz="4" w:space="0" w:color="000000"/>
              <w:right w:val="single" w:sz="4" w:space="0" w:color="000000"/>
            </w:tcBorders>
          </w:tcPr>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tc>
      </w:tr>
    </w:tbl>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Жоғарыда көрсетілген кесте бірінші сынып оқушыларының жазуын талдауға сәйкес құрылған. Басқа сыныпта оқитын оқушылардың жазуын талдау кезінде «Сауатты жазуда кездесетін қателіктер» бөліміне бағдарламалық талаптарға сәйкес өзгерістер енгізу қажет.</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Тексеру нәтижелерін талдай отырып, ен алдымен сөйлеудің фонетикалық жағының бұзылуымен шартталған дыбыстық – әріптік талдауға немесе сөйлеу әрекетінің ұйымдастырудың күрделі деңгейлерімен байланыстылығын анықтап алу қажет.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Тексеру нәтижелеріне сәйкес түзете оқытудың жолдары мен әдістері айқындалады. Олар жазу мен сөйлеу бұзылыстарын тудыратын себептерге сәйкес іске асырылуы қажет.</w:t>
      </w:r>
    </w:p>
    <w:p w:rsidR="00FC2F42" w:rsidRPr="002E0324" w:rsidRDefault="00FC2F42" w:rsidP="004F6E29">
      <w:pPr>
        <w:spacing w:after="0" w:line="240" w:lineRule="auto"/>
        <w:ind w:right="-1" w:firstLine="851"/>
        <w:jc w:val="both"/>
        <w:rPr>
          <w:rFonts w:ascii="Times New Roman" w:hAnsi="Times New Roman" w:cs="Times New Roman"/>
          <w:color w:val="000000" w:themeColor="text1"/>
          <w:sz w:val="24"/>
          <w:szCs w:val="24"/>
          <w:lang w:val="kk-KZ"/>
        </w:rPr>
      </w:pPr>
    </w:p>
    <w:p w:rsidR="00FC2F42" w:rsidRPr="002E0324" w:rsidRDefault="004F6E29"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lang w:val="kk-KZ"/>
        </w:rPr>
        <w:t>Практикалық сабақ</w:t>
      </w:r>
      <w:r w:rsidR="00FC2F42" w:rsidRPr="002E0324">
        <w:rPr>
          <w:rFonts w:ascii="Times New Roman" w:hAnsi="Times New Roman" w:cs="Times New Roman"/>
          <w:color w:val="000000" w:themeColor="text1"/>
          <w:sz w:val="24"/>
          <w:szCs w:val="24"/>
          <w:lang w:val="kk-KZ"/>
        </w:rPr>
        <w:t xml:space="preserve"> 1-2 Тақырып: Дифференциалды диагностика</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Жоспар:</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1.Психологиялық-педагогикалық диагностикалаудың мақсат, міндеттері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Дифференциалды диагностиканың міндеттері, мақсаты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3.ПМПК-ның сипаттамасы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4.Даму ауытқуларының психологиялық-педагогикалық диагностикасының әдіснамалық принциптері.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1.Психологиялық-педагогикалық диагностикалаудың мақсат, міндеттері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Психологиялық-педагогикалық диагностика грек сөзден (грек -жан диагностика-анықтау, танып білу қабілеті деген ұғымды білдіреді. ППД тұлғаның жекелей психикалық ерекшеліктерін өлшеп анықтайтын әдістерді қарастыратын психологияның бір саласы.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ППД әрі теориялық, әрі тәжірибелік ғылым. Тәжірибелік психодиагностикамен айналысатын психологтың кәсіптік қызметінің күрделі де жауапты саласы.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Психодиагностика негізгі міндеттері: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Психодиагностика-бұл психология ғылымының саласы ол адамның жеке психологиялық ерекшеліктерінің зерттеу, яғни психологиялық диагноз қою, тексеру әдістерін аңықтау, әзірлеуін білдіреді.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Курста негізгі екі міндеттер топтары шешіледі: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Бірінші топқа теориялық тапсырмалары жатады, яғни психологиялық құбылыстарға сандық және сапалық баға берудің мүмкіндіктерін белгілеу; ғылыми зерттеудегі әдіснамалық қағидаларының психодиагностика құралдарымен сәйкестігін анықтау; психодиагностика тексеруді нәтижелерінің нақтылы негізделуін белгілеу.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lang w:val="kk-KZ"/>
        </w:rPr>
        <w:t xml:space="preserve">Екінші топқа тәжірибелік тапсырмалар жатады, психодиагностикалық тексеруді ұйымдастыру; нақты әдістер мен іскерліктерді игеру, оларды беймдеу және өзгерту. </w:t>
      </w:r>
      <w:r w:rsidRPr="002E0324">
        <w:rPr>
          <w:rFonts w:ascii="Times New Roman" w:hAnsi="Times New Roman" w:cs="Times New Roman"/>
          <w:color w:val="000000" w:themeColor="text1"/>
          <w:sz w:val="24"/>
          <w:szCs w:val="24"/>
        </w:rPr>
        <w:t>Психодиагностика -психология ғылым</w:t>
      </w:r>
      <w:r w:rsidRPr="002E0324">
        <w:rPr>
          <w:rFonts w:ascii="Times New Roman" w:hAnsi="Times New Roman" w:cs="Times New Roman"/>
          <w:color w:val="000000" w:themeColor="text1"/>
          <w:sz w:val="24"/>
          <w:szCs w:val="24"/>
          <w:lang w:val="kk-KZ"/>
        </w:rPr>
        <w:t>ының</w:t>
      </w:r>
      <w:r w:rsidRPr="002E0324">
        <w:rPr>
          <w:rFonts w:ascii="Times New Roman" w:hAnsi="Times New Roman" w:cs="Times New Roman"/>
          <w:color w:val="000000" w:themeColor="text1"/>
          <w:sz w:val="24"/>
          <w:szCs w:val="24"/>
        </w:rPr>
        <w:t xml:space="preserve"> бір саласы ретінде эксперименталды психология, психофизика және дифференциалды психологиямен байланысады. Психодиагностика бүгінгі таңда адам өмірлеріңде әртүрлі салаларында; білім  беруде, медицинада, спортта, дефектологияда, өнеркәсіпте, отбасы кеңестеріндеарналған тестерді қарастырды.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xml:space="preserve">Бұны жүргізудің бірнеше кезеңдері бар; </w:t>
      </w:r>
      <w:r w:rsidRPr="002E0324">
        <w:rPr>
          <w:rFonts w:ascii="Times New Roman" w:hAnsi="Times New Roman" w:cs="Times New Roman"/>
          <w:color w:val="000000" w:themeColor="text1"/>
          <w:sz w:val="24"/>
          <w:szCs w:val="24"/>
          <w:lang w:val="kk-KZ"/>
        </w:rPr>
        <w:t>1-</w:t>
      </w:r>
      <w:r w:rsidRPr="002E0324">
        <w:rPr>
          <w:rFonts w:ascii="Times New Roman" w:hAnsi="Times New Roman" w:cs="Times New Roman"/>
          <w:color w:val="000000" w:themeColor="text1"/>
          <w:sz w:val="24"/>
          <w:szCs w:val="24"/>
        </w:rPr>
        <w:t>дайындық кезең; сұрақ-жауап, анкета, тест, әдістемелерді жүргізу;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lang w:val="kk-KZ"/>
        </w:rPr>
        <w:t>2-</w:t>
      </w:r>
      <w:r w:rsidRPr="002E0324">
        <w:rPr>
          <w:rFonts w:ascii="Times New Roman" w:hAnsi="Times New Roman" w:cs="Times New Roman"/>
          <w:color w:val="000000" w:themeColor="text1"/>
          <w:sz w:val="24"/>
          <w:szCs w:val="24"/>
        </w:rPr>
        <w:t xml:space="preserve"> ұйымдастыру кезең; тестік әдістемелерді жүргізу, алынған деректерді өңдеп анализдеу, педагогикалық нұсқау беру, диагностика нәтижесі бойынша диаграмма жасау, алынған деректерді талдау және қорытындау. Кәсіпорындарында білім беру мекемелерінде психодиагностика материалдың физикалық электронды зерттеу әдістері қолданылады.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2.Дифференциалды диагностика даму ауытқуының түрін анықтауға бағытталған. Оның нәтижесі бойынша баланы оқыту – тәрбиелеу бағыты және ұйымдастыру түрлері нақтыланады.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Дифференциалды диагностиканың міндеттері: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баланың ақыл-ой, тілдік және эмоционалдық дамуындағы ауытқулардың деңгейі мен сипатын бөліп, жіктеу;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біріншілік және екіншілік кемістіктерді анықтау және ақау құрылымын жүйелі таңдау;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көру, есту, тірек-қимыл аппаратының бұзылыстары бар баланың психикалық дамуындағы ауытқу ерекшеліктерін бағалау;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педагогикалық болжамды анықтау және негіздеу.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Осы мәліметтер негізінде білім беру мекемесінің түрі анықталады, оқыту бағдарламасы, коррекциялық-педагогикалық процесті ұйымдастыру қарастырылады.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2.Дифференциялық диагностиканы ПМПК- психологиялық-медициналық-педагогикалық комиссия жүргізеді.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Мамандар тобы баланы кешенді зерттейді. Диагностика нәтижесі бойынша алқалық шешім қабылданады. Жұмыс баланың ерекшеліктерін ескеретін белгілі жүйе бойынша жүргізіледі. Дифференциялық диагностика төңірегінде де кейбір проблемалар жеткілікті.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Түрлі бұзылыстары бар баланың ұқсас психологиялық ерекшеліктері болуы мүмкін екендігі баршамызға мәлім. Мысалы, дамуы ауытқуы бар баланың көбісіне тән жайт: сөйлеу тілінің жеткіліксіздігі және оқудағы үлгермеушілік, оқыту қиындығы. Ал даму ауытқуының нақты түріне тән нақты ерекшеліктер аз. Бұл аномальды дамудың заңдылықтарымен және арнайы психологияда салыстырмалы сипаттағы ғылыми зерттеулердің жеткіліксіздігімен байланысты. Мүндай ғылыми зерттеулерді жүргізу дифференциялық диагностиканың мүмкіндіктерін едәуір кеңейтетін 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Тағы да бір мәселе ПМПК-ның тәжірибелік іс-әрекетімен байланысты. Қазіргі таңда ұйымдастырушылық  сипаттағы көптеген сұрақтар шешімін таппаған, нақтырақ айтқанда, үнемі қызмет көрсететін диагностикалық мекемелер жүйесінің аздығы, кадрлар мәселесі, кейбір әдіснамалық және терминологиялық қиындықтар.</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Терминологиялық қиындықтар: психологиялық педагогикалық және медициналық терминологияны анық, нақты ажырату, ПМПК жұмысындағы медициналық және психологиялық педагогикалық диагноздың орнын айқындау.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Дамуында ауытқуы бар балаларды терең психологиялық педагогикалық зерттеудің мақсаты – диагностика нәтіжелері негізінде түзету бағдарламаларын жасау. Мүндай зерттеуге уақыт керек және негізінде білім беру мекемесінде, кейде кеңес беру мекемесінде жүргізіледі. Зерттеудің нақты мақсаттары көптүрлі және әр жас кезеңдеріне тән ерекшеліктері бар: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баланың жеке психологиялық-педагогикалық ерекшеліктерін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даму мен оқытудың жеке түзету бағдарламаларын жасау;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бала тәрбиесінің жағдайларын, отбасыішілік қарым-қатынастардың ерекшеліктерін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оқытуда қиындықтар туындағанда көмек беру;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жасөспірімдерге мамандандырылған көмек беру, кәсіби бағдар беру;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-әлеуметтік эмоционалды сипаттағы мәселелерді шешу.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Психодиагностика мамандары көбінесе баланың ақыл-ой және тілдік дамуына, ауытқуларды ажыратуға көп мән береді. Мамандар көбінесе баланың іс-әрекетіндегі бір ауытқу бар екендігін басып айтып, ал сол баланың жағымды тұлғалық ерекшеліктерін, мүмкіндіктерін анықтауға мән бермейді.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жағымды тұлғалық ерекшеліктерін, мүмкіндіктерін анықтау оның танымдық, сөйлеу және әлеуметтік-тұлғалық мәселелерін дұрыс шешуге көмектеседі. Баланың интеллектуалдық және тұлғалық мүмкіндіктерін анықтау негізінде баланы жеке психологиялық-педагогикалық сүйемелдеу жұйесін құруға болады. Осы аталған қиындықтардың кейбіреулері қазіргі таңда зерттеле бастады. Мысалы, кәсіби диагностика мен жасөспірімдерге кәсіби кеңес беру сұрақтары.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Сонымен, даму ауытқуларының психологиялық педагогикалық диагностикасының басты міндеттері: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бала дамуындағы ауытқуларды ерте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ауытқулардың себебін және сипатын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баланы оқытуда оңтайлы педагогикалық бағытты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дамуында ауытқуы бар баланың жеке психологиялық ерекшеліктерін табу;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даму мен оқытудың жеке бағдарламаларын жасау.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2.Даму ауытқуларының психологиялық-педагогикалық диагностикасының әдіснамалық принциптері. </w:t>
      </w:r>
      <w:r w:rsidRPr="002E0324">
        <w:rPr>
          <w:rFonts w:ascii="Times New Roman" w:hAnsi="Times New Roman" w:cs="Times New Roman"/>
          <w:color w:val="000000" w:themeColor="text1"/>
          <w:sz w:val="24"/>
          <w:szCs w:val="24"/>
          <w:lang w:val="kk-KZ"/>
        </w:rPr>
        <w:t>Даму ауытқуларының психологиялық-педагогикалық диагностикасы бірнеше принциптерге сүйенуі керек (Л.С.Выготский, В.И.Лубовский, С.Д.Забрамная).</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Бала психикасын кешенді зерттеу.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зерттеудің міндеті: даму ауытқуының ішкі, тереңдегі себептерін анықтау.  Зерттеуді білікті мамандар тобы жүргізеді (дәрігер, педагог – дефектолог, логопед, психолог, әлеуметтік педагог). Клиникалық және эксперименталдық психологиялық зерттеумен қатар, басқа әдістер де қолданылады. Медициналық және педагогикалық құжаттарды талдау, баланы бақылау, әлеуметтік-педагогикалық зерттеу. Күрделі жағдайларда нейрофизиологиялық, нейропсихологиялық зерттеулер жүргізіледі.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Жүйелі ыңғай (подход) бала психологиясының құрылымына жүйелі сүйенеді, және баланың психологиялық әрекеттерінің нәтижелерін талдауды әр даму кезеңдеріне сәйкес талдайды. Жүйелі ыңғай  тек жеке ауытқуларды анықтап қоймай, осы ауытқулар арасындағы байланыс пен бағыныштылықты да анықтайды. Тек жағымсыз құбылыстарды емес, сондай-ақ сақталған функциялар мен тұлғаның жағымды жақтарын анықтау өте маңызды. Кейіннен бұл түзету жұмыстарын ұйымдастыруға негіз болады.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Динамикалық ықпал – бала дамуындағы өзгерістерді бақылап, байқап отыру, оның жас ерекшеліктерін ескеру. Бұл зерттеуді ұйымдастыру, диагностикалық құралдарды таңдау және зерттеу нәтижелерін талдау үшін өте маңызды. Баланың ағымдағы ахуалы, жасына сай жаңа өзгерістер, бұл өзгерістердің іс-ірекеттерінде пайдалану дәрежесі ескеріледі. Зерттеу барысында балаға тек жасына сәйкес тапсырмаларды орындатуға болады.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Баланың потенциалдық мүмкіндіктерін есепке алу және анықтау принципі Л.С.Выготскийдің бала дамуының жақын және маңызды аймақтары туралы теориялық пікіріне сүйенеді. Жақын және маңызды аймақ түріндегі баланың мүмкіндіктері мен жаңа білім мен білікті меңгеру мүмкіндігі мен жылдамдығы байланысты. Бұл мүмкіндіктер баланың жаңа іс-әрекетті меңгеру үшін ересектермен қатынас жасауы кезінде көрінеді.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Сапалық талдау келесі көрсеткіштерді қамтиды: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баланың зерттеуге және тапсырмаға деген көзқарасы;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тапсырманы орындау амалдары, тәсілдері;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баланың іс-әрекетінің тапсырма шартына, экспериментальды материалының сипатына, нұсқауларға сәйкестігі;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ересектердің көмегін нәтижелі пайдалану;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үлгі бойынша тапсырманы орындау;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өз іс- әрекетінің нәтижесін бағалауы, сыни көзқарасы.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6. Баланы ерте жаста зерттеу екіншілік кемістіктердің көбеюін болдырмайды және баланы уақытында коррекциялық оқуға тартуға мүмкіндік береді.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7. Коррекциялық және диагностикалық көмектің бірлігі. Коррекциялық- педагогикалық жұмыстардың міндеті тек дұрыс диагностика нәтижесінде, психологиялық дамуды дұрыс жорамалдағанда және бала мүмкіндіктерін дұрыс бағаланғанда шешіледі.</w:t>
      </w:r>
    </w:p>
    <w:p w:rsidR="00FC2F42" w:rsidRPr="002E0324" w:rsidRDefault="00FC2F42" w:rsidP="004F6E29">
      <w:pPr>
        <w:spacing w:after="0" w:line="240" w:lineRule="auto"/>
        <w:ind w:firstLine="851"/>
        <w:jc w:val="both"/>
        <w:outlineLvl w:val="0"/>
        <w:rPr>
          <w:rFonts w:ascii="Times New Roman" w:hAnsi="Times New Roman" w:cs="Times New Roman"/>
          <w:b/>
          <w:bCs/>
          <w:color w:val="000000" w:themeColor="text1"/>
          <w:kern w:val="36"/>
          <w:sz w:val="24"/>
          <w:szCs w:val="24"/>
        </w:rPr>
      </w:pPr>
      <w:r w:rsidRPr="002E0324">
        <w:rPr>
          <w:rFonts w:ascii="Times New Roman" w:hAnsi="Times New Roman" w:cs="Times New Roman"/>
          <w:b/>
          <w:bCs/>
          <w:color w:val="000000" w:themeColor="text1"/>
          <w:kern w:val="36"/>
          <w:sz w:val="24"/>
          <w:szCs w:val="24"/>
        </w:rPr>
        <w:t>Психологиялық-педагогикалық және дифференциалдық диагностиканың жалпы және теориялық проблемалары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lastRenderedPageBreak/>
        <w:t>Психодиагностикаң даму тарихы 20 ғасырдың, әр түрлі зерттеулерге байланысты жүрді. Еуропа елдердің клиникаларында дәрігер психиатрлары бойында әр түрлі ауытқулары бар науқас адамдары мен жүйелі зкрттеулер жүріп, нәтижелерін талдап,</w:t>
      </w:r>
      <w:r w:rsidRPr="002E0324">
        <w:rPr>
          <w:rFonts w:ascii="Times New Roman" w:hAnsi="Times New Roman" w:cs="Times New Roman"/>
          <w:color w:val="000000" w:themeColor="text1"/>
          <w:sz w:val="24"/>
          <w:szCs w:val="24"/>
        </w:rPr>
        <w:br/>
        <w:t>анализдеп қағаз бетіне түсірді. Сол зерттеулер психодиагностика</w:t>
      </w:r>
      <w:r w:rsidRPr="002E0324">
        <w:rPr>
          <w:rFonts w:ascii="Times New Roman" w:hAnsi="Times New Roman" w:cs="Times New Roman"/>
          <w:color w:val="000000" w:themeColor="text1"/>
          <w:sz w:val="24"/>
          <w:szCs w:val="24"/>
        </w:rPr>
        <w:br/>
        <w:t>бақылау, сауалнама, құжат талдау сияқты зерттеулер әдістері дами бастады.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Дамуында ауытқуы бар баланы әлеуметтік бейімдеу, оқыту мен тәрбиелеудің нәтижелі болуы баланың даму мүмкіндігі мен қабілетін дұрыс бағалауға байланысты болады. Бұл міндетті даму бұзылысының кешенді психодиагностикасы шешеді. Ол арнайы оқытуды, түзету педагогикалық және психологиялық көмек көрсетуді қамамасыз ететін шаралар жүйесінде алғашқы және маңызды кезеңдердің бірі болып саналады. Даму бұзылысының психодиагностикасы ғана дамуында ауытқуы бар балаға оның психофизикалық ерекшеліктеріне сәйкес жеке психологиялық педагогикалық қолдауды қамтамыз ету, оңтайлы педагогикалық маршрут (бағдар) анықтау мүмкіндігін береді.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Даму бұзылысының психологиялық-педагогикалық диагностикасы - бұл дамуында ауытқуы бар баланың психологиялық-педагогикалық ерекшеліктерін анықтаумен айналысатын арнайы педагогика мен психологияның бір саласы.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Даму бұзылысының психологиялық-педагогикалық диагностикасы «қалыпты даму» психодиагностикасынан бірнеше ерекшеліктері бойынша ажыратылады.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1. «Қалыпты даму» психодиагностикасы психологиялық болып табылады, яғни баланың жалпы дамуы мен жеке психологиялық функцияларының қалыптасуын зерттейді.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Даму бұзылысының психодиагностикасы екі бағытта жүргізіледі: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Психологиялық бағыт - мұнда таным әрекеттерінің, сөйлеу тілінің, эмоциональды ерік-сезім сферасының дамуы мен тұлғалық дамуын диагностикалау жүргізіледі. Психодиагностикалық тексеру баланың психикалық даму деңгейі мен жасына сәйкес ұйымдастырылады. Дәл осы көрсеткіштер диагностикалық шараларды ұйымдастыру формасын, әдістемесін таңдау және нәтижесін талдауды анықтайды. Дамуында ауытқуы бар баланы психодиагностикалық тексерудің мақсаты - оңтайлы түзетушлік жұмыстарды анықтау мақсатында баланың психикалық әрекетінің бұзылу құрылымын айқындау.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Педагогикалық бағыт - бұл білім алу, білік, дағды, білім қоры мен қоршаған орта туралы түсініктері, сапасының қалыптасуы. Оқу әрекетіне қажетті психикалық әрекеттерінің еріктілігі, жоспарлау және өзін-өзі бақылау, қызығушылық және т.б.жағдайларды зерттейді. Егер бала бірінші сыныпқа баруға дайындалып жатса, онда оның оқуға дайындығы (физикалық, психикалық, ақыл-ой) анықталады. Балалар мектепте оқитын болса, онда оқудағы қиындықтарының себептері анықталады. Педагог өзін қызықтырған мәліметтерді баламен және ата-анасымен тікелей әңгімелесу арқылы, тәрбиешілерден сұрау арқылы, баланың жұмысын талдау (суреттер, дәптер және т.б.) арқылы арнайы ұйымдастырылған педагогикалқ тексеру арқылы алуға болады.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2. «Қалыпты дамудың» қазіргі психодиагностикасы нәтижелерді сандық бағалауды және бала дамуын төмен, орта және жоғары деп үш деңгейге бөлуді талап етеді. Даму бұзлысының психодиагностикасы нәтижелерді сапаның сандық талдау мен психология-педагогикалық диагноз тұжырымдамасында мыналар көрсетіледі: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Даму бұзылысының педагогикалық категориясы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Дамудағы жетіспеушіліктер. Түзетушілік педагогикалық жұмыс барысында міндетті түрде назар аудару қажет.</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Егер тексеру бала мектепке баратын шақта жүргізілсе, онда баланың оқуға дайындығы жалпы үлгідегі мектепте немесе арнайы мектепке оқитыны көрсетіледі.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3. «Қалыпты» психодиагонстикалық және даму бұзылсының психодиагностикасы әртүрлі теориялық әдіснамалық алғышарттармен негізделеді. Даму бұзылысының бір білім беру мекемелерінде тәрбиелеу мен білім беру процесіндегі, балаларды оқыту мен тәрбиелеу бағдарламасындағы кемшіліктерді анықтау міндетін шешеді.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lastRenderedPageBreak/>
        <w:t>Қазіргі кезде скрининг - диагностиканы ұйымдастыру және өткізу әртүрлі жүргізіледі. Тәжірибеде скрининг - диагностиканы жүргізудің бірнеше нұсқасы бар. Мысалы: баланы оқыту мен тәрбиелеуде қиынышылықтар кездескен жағдайда педагогтар білім беру мекемесіндегі психологияға жүгінеді. Мұнда педагогтар баланың ерекшелігін анықтауды және мұндай баламен қандай жұмыс жасау керектігі туралы ұсыныс жасайды.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Басқа жағдайда ата-аналар психологқа баланы тәрбиелеудегі қиындықтар немесе баланың мінез-құлқындағы ерекшеліктерді анықтау, оқу-тәрбиелік шараларды қалай өткізу керектігі туралы кеңес беру үшін жүгінеді. Мұндай жағдайлар балалар мектепке барар шағында жиі кездеседі. Бұл жас кезеңі мектепке даярлық кезеңі деп қарастырылады және ана-аталар баланың бойындағы психлогиялық немесе басқа да мәселелерді байқай бастайды. Сонымен дамуында ауытқуы бар балаларды анықтау арнайы ұйымдастырылған скрининг тексеру арқылы жүзеге асады. Скрининг - тексеру жеке немесе топпен жүргізілуі мүмкін. Бұл тәсілді дамуында ауытқуы бар балаларды анықтауда нәтижелі тәсіл деп айтуға болады. Бірақ бұл тәсіл қазіргі талаптарға сәйкес келе бермейтіндіктен жиі қолданылмайды.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Скринингте қолданылатын әдістемелер жиынтығы скрининг тексерудің міндеттерін шеше бермейді. Бұған себеп даму бұзлысын анықтайтын педагог-психологтың кәсіби даярлығы жеткіліксіз. Скрининг - диагностика әр баланың ерекшелігін жанж-жақты тексеріп, психологиялық педагогикалық көмекті қажет ететін балаларды осы көмекпен қамтамасыз ету мүмкіндігін бермейді. Скрининг - диагностиканың қазіргі жағдайды сипаттайтын мәселелер:</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1. Балаларды тексеруде қолданалатын әдістемелердің көптігіне қарамастан скрининг - тексеруде пайдаланылатын диагностикалық құрал-сайманның ғылыми дәлелденуіне оны кемшіліктері кездеседі. Әсіресе бұл 3 жасқа дейінгі балаларды скрининг тексеруге қатысты жайт.</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2. Скрининг диагностиканы жүргізуде критерийлер жүйесін өңдеу күрделі болып табылады.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3. Скрининг тексеруді жүргізудегі негізгі мәселелердің бірі - тексеріліп жатқан баланың тұлғалық ерекшелігімен эмоциональды жағдайы тапсырманы орындау сапасына баланың өз жетістіктерімен сәтсіздіктеріне байланысты әрекеті, көңіл-күйі және т.б. жағдайлар әсер етеді. Бұл скрининг - тексеру балаларда қажетті ақпаратты алуда қиындықтар туғызады.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b/>
          <w:bCs/>
          <w:color w:val="000000" w:themeColor="text1"/>
          <w:sz w:val="24"/>
          <w:szCs w:val="24"/>
        </w:rPr>
        <w:t>Дифференциальды диагностика</w:t>
      </w:r>
      <w:r w:rsidRPr="002E0324">
        <w:rPr>
          <w:rFonts w:ascii="Times New Roman" w:hAnsi="Times New Roman" w:cs="Times New Roman"/>
          <w:color w:val="000000" w:themeColor="text1"/>
          <w:sz w:val="24"/>
          <w:szCs w:val="24"/>
        </w:rPr>
        <w:t> даму бұзылысының түрін анықтауға бағытталған. Дифференциальды диагностиканың қорытындысы бойынша баланы оқыту бағыты анықталады.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Дифференциальды диагностиканың міндеттері: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Біріншілік және екіншілік кемісткті анықтау яғни бұзлыс құрылымын жүйелі талдау;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Көру, есту, тірек-қимыл қозғалыс аппараты кемшіліктері бар балалардың психикалық дамуындағы ерекшеліктерін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Педагогикалық болжамды анықтау және негіздеу. Алынған мәліметтер негізінде білім беру мекемелерінің түрі, оқыту бағдарламасы, түзетушілік-педагогикалық процессті қалай ұйымдастыру керектігі анықталады.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Дифференциальды диагностика педагогикалық-медициналық-психологиялық кеңес (ПМПК) арқылы жүзеге асады.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Қазіргі таңда даму бұзылысының дифференциальды дигностикасымен байланысты мәселелер көп. Дамуында әртүрлі бұзылыстар бар балалардың психологиялық ерекшеліктері бір-біріне ұқсас болып келеді. Мысалы: тіл кемістігі немесе оқуға үлгермеушілік баралық дамуында ауытқуы бар балаларда кездеседі. Бұл қазіргі кездегі арнайы психологияның салыстырмалы ғылыми зерттеулерінің жеткіліксіздігімен түсінідіріледі.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lastRenderedPageBreak/>
        <w:t>Келесі мәселе ПМПК-ның тәжірибелеік жұмысымен байланысты. Бүгінгі таңда ұйымдастырылуға байланст көптеген мәселелер шешілмеген. Олар үнемі жұмыс жасайтын диагностикалық мекемелер жүйесін дамыту, мамандармен қамтамасыз ету, және әдіснамалық, терминологиялық мәселелер. Әдснамалық мәселелерге баланы психодигностикалық тексеруде қорытыныдысын сандық сапалық талдау қажет сенімді және нәтижелі әдістемелерді өңдеу болып табылад. Ал, терминологиялық мәселелерде ең маңыздысы психологиялық-педагогикалық және медициналық терминологияны нақты айқындау.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b/>
          <w:bCs/>
          <w:color w:val="000000" w:themeColor="text1"/>
          <w:sz w:val="24"/>
          <w:szCs w:val="24"/>
        </w:rPr>
        <w:t>Дамуында ауытқуы бар балаларды психологиялық-педагогикалық терең тексерудің</w:t>
      </w:r>
      <w:r w:rsidRPr="002E0324">
        <w:rPr>
          <w:rFonts w:ascii="Times New Roman" w:hAnsi="Times New Roman" w:cs="Times New Roman"/>
          <w:color w:val="000000" w:themeColor="text1"/>
          <w:sz w:val="24"/>
          <w:szCs w:val="24"/>
        </w:rPr>
        <w:t>мақсаты - диагностиканың қорытындысының негізінде түзету бағдарламасын жасау. Мұндай тексеру уақытты қажет етеді және негізінен білім беру мекемелерінде, кейде кеңес беру мекемелерінде жүргізіледі. Бұл тексерудің міндеті әртүрлі және әртүрлі жас кезеңдеріне арналған.</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Балаланың жеке психологиялық-педагогикалық ерекшеліктерін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Оқыту мен дамытуға арналған түзету бағдарламасын дайындау;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Баланы тәрбиелеу жағдайын және отбасылық қарым-қатынасын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Оқудағы қиыншылықтарға әкеп соқытыратын жағдайларды анықтау және көмек көрсету;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Жасөспірімдерді кәсіпке бағдарлау және кәсіби кеңес беру.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Әлеуметтік эмоциональды жағдайдағы мәселелерді шешу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Бұл міндеттерді шешуде психологиялық диагностиканың әдістерін пайдалану (эксперимент, тест, жобалық әдістемелер) өте маңызды.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Даму бұзылысының психологиялық-педагогикалық диагностикасының негізгі міндеттері: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Балалардағы даму бұзылысын ерте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Даму бұзылысының сипатын және себебін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Дамуында ауытқуы бар балалардың жеке психологиялық ерекшеліктерін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rPr>
        <w:t>· Оқыту мен дамытуға арналған бағдарламалар даярдау;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rPr>
      </w:pPr>
    </w:p>
    <w:p w:rsidR="00FC2F42" w:rsidRPr="002E0324" w:rsidRDefault="00FC2F42" w:rsidP="004F6E29">
      <w:pPr>
        <w:spacing w:after="0" w:line="240" w:lineRule="auto"/>
        <w:ind w:right="-1" w:firstLine="851"/>
        <w:jc w:val="both"/>
        <w:rPr>
          <w:rFonts w:ascii="Times New Roman" w:hAnsi="Times New Roman" w:cs="Times New Roman"/>
          <w:b/>
          <w:color w:val="000000" w:themeColor="text1"/>
          <w:sz w:val="24"/>
          <w:szCs w:val="24"/>
          <w:lang w:val="kk-KZ"/>
        </w:rPr>
      </w:pPr>
    </w:p>
    <w:p w:rsidR="00FC2F42" w:rsidRPr="002E0324" w:rsidRDefault="004F6E29"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Практикалық сабақ</w:t>
      </w:r>
      <w:r w:rsidR="00FC2F42" w:rsidRPr="002E0324">
        <w:rPr>
          <w:rFonts w:ascii="Times New Roman" w:hAnsi="Times New Roman" w:cs="Times New Roman"/>
          <w:color w:val="000000" w:themeColor="text1"/>
          <w:sz w:val="24"/>
          <w:szCs w:val="24"/>
          <w:lang w:val="kk-KZ"/>
        </w:rPr>
        <w:t xml:space="preserve"> 3-4 Тақырып:</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Жоспар:</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1.Психологиялық диагностика</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2.Даму бұзылыстарының диагностикасы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3.Балалардың  дамуындағы ауытқулар туралы заманауи түсініктер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4.Даму ауытқуларының психодиагностикасының теориялық- әдістемелік негіздері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Дамуында ауытқуы бар баланың оқуы мен тәрбиесінің, әлеуметтік бейімделуінің  нәтижелі болуы осындай баланың мүмкіндіктері мен ерекшеліктерінің  дұрыс бағалануына  байланысты. Бұл міндетті даму бұзылыстардың кешенді психологиялық диагностикасы шешуге бағытталған. 1.Психологиялық диагностика - арнайы оқыту, коррекциялық-педагогикалық және психологиялық көмек көрсету іс-шаралар жүйесіндегі алғашқы және өте маңызды кезең.  Психологиялық диагностика дамуында бұзылыстары бар балаларды анықтауға, оңтайлы педагогикалық бағыттарды нақтылауға, баланың психологиялық-физиологиялық ерекшеліктеріне сәйкестендірілген жеке психологиялық-педагогикалық сүйемелдеуді қарастыруға мүмкіндік береді.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Қазақстан Денсаулық сақтау Министрлігі жанындағы балалар денсаулығы  Орталығының мәліметтері бойынша, қазіргі таңда балалардың 85%-ы түрлі даму бұзылыстары мен денсаулық ақауларымен туылады. Олардың 30 %-ына кешенді оңалту (реабилитация) қажет.  Мектеп жасына дейінгі сәбилердің 40%-ына  коррекциялық-</w:t>
      </w:r>
      <w:r w:rsidRPr="002E0324">
        <w:rPr>
          <w:rFonts w:ascii="Times New Roman" w:hAnsi="Times New Roman" w:cs="Times New Roman"/>
          <w:color w:val="000000" w:themeColor="text1"/>
          <w:sz w:val="24"/>
          <w:szCs w:val="24"/>
          <w:lang w:val="kk-KZ"/>
        </w:rPr>
        <w:lastRenderedPageBreak/>
        <w:t>педагогикалық көмек, мектеп оқушыларының 20-30%-ына арнайы психологиялық-педагогикалық көмек қажет. Балалардың 60 %-дан астамы қатер тобына жатады.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Шегаралас және бірнеше даму бұзылыстары балалардың  саны өсуде. Оларда  кездесетін бұл бұзылыстарды психологиялық дизонтогенездің дәстүрлі түрлерінің біреуіне де жатқызуға болмайды.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Дамуында ауытқулары бар балалар үшін елімізде арнайы мектептер мен мектепке дейінгі білім беру мекемелері бар. Бұл мекемелерде балалардың психикалық және физиологиялық дамуы үшін оңалту, білім беру жағдайлары жасалған. Осындай жағдайларға ең әуелі әр баланың ерекшеліктерін ескеретін жекешелендірілген бап, ыңғай жатады. Бұл ыңғайға сәйкес арнайы білім беру бағдарламалары, әдістер, оқытудың қажетті техникалық құралдары, арнайы дайындықтан өткен педагогтар, психологтар, дефектологтар, арнайы білім беру мекемелердің материалдық-техникалық базасының құрылуы, олардың ғылыми-әдістемелік қамсыздандырылуы, білім беруді қажетті медициналық іс-шаралармен қатар жүргізу қарастырылады.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Қазіргі таңда арнайы білім беру мекемелердің түрлері көп. Балалар қатаң іріктеліп ҚР Білім және ғылым министірлігі бекіткен арнайы бағдарламалар бойынша жұмыс істейтін арнайы мектепке дейінгі мекемелер және арнайы (коррекциялық) мектептермен қатар мемлекеттік емес мекемелер, оңалту орталықтары, даму орталықтары, аралас топтар ашылған.</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мекемелердегі балалардың даму бұзылысының деңгейі, жас шамасы түрлі болады. Сондықтан жалпыға бірдей білім беру бағдарламасын іске асыру мүмкін емес. Осы тұста баланы жеке психологиялық-педагогикалық сүйемелдеудің маңызы  арта түседі.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Жалпы білім беретін мектептер мен балабақшаларда психологиялық және физиологиялық дамуында ауытқуы бар балалар көп кездеседі. Даму ауытқулары түрлі деңгейде болуы мүмкін.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Дамуындағы ауытқу айқын білінбейтін, сондықтан анықталуы күрделі даму бұзылыстары бар балалар едәуір үлкен топты құрайды (есту бұзылыстары, көру бұзылыстары, тірек-қимыл аппаратының  бұзылыстары, фонематикалық қабылдаудың бұзылыстары, эмоционалдық бұзылыстары, тілдік дамудың жетіспеушілігі, мінез-құлық бұзылыстары, соматикалық әлжуаз балалар). Психологиялық және физиологиялық дамудың айқын білінетін бұзылыстары мектепке дейінгі кезеңде анықталады.  Ал  минималды бұзылыстар ұзақ уақыт назардан тыс қалады. Минималды бұзылыстары бар  мектеп жасына дейінгі балалар балабақша бағдарламасын немесе оның кейбір бөлімдерін меңгеруде қиналады. Кей балаларға арнайы білім беру жағдайлары қажет болмағанмен, уақытында коррекциялық-дамыту көмек көрсетілмеу олардың дезадаптациясына әкеп соқтыруы мумкін. Сондықтан дамуында анық бұзылыстары бар балаларды да, дамуында минималды бұзылыстары бар балаларды да дер кезінде анықтау өте маңызды.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Дамуында ауытқулары бар балаларға білім берудегі жоғарыда аталған тенденциялар көрсеткендей, даму бұзылыстарының психологиялық диагностикасы қазіргі таңда өте маңызды: дамуында бұзылысы бар балаларды дер кезінде анықтау керек; оларды арнайы  немесе жалпы білім беретін мекемеде жеке сүйемелдеу қажет; оларды оқыту мен тәрбиелеуде оңтайлы педагогикалық бағытты белгілеу керек; оларды жеке оқытудың жоспарлары мен жеке коррекциялаудың бағдарламалары қажет.</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2.Даму бұзылыстарының диагностикасы 3 кезеңнен  тұрады.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Бірінші кезең – скрининг (ағылш.screen-сұрыптау, іріктеу). Бұл кезеңде баланың психо-физиологиялық дамуындағы бұзылыстар анықталады. Даму бұзылыстарының сипаты  мен дәрежесі нақтыланбайды.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Екінші кезең - даму бұзылыстарының дифференциалдық диагностикасы. Бұл кезеңнің мақсаты – даму бұзылыстарының түрін, деңгейін анықтау. Осының нәтижесінде баланы оқыту бағыты, білім мекемесінің түрі мен бағдарламасы, яғни балалардың ерекшеліктері мен ұтымды педагогикалық бағыт айқындалады. Дифференциалдық </w:t>
      </w:r>
      <w:r w:rsidRPr="002E0324">
        <w:rPr>
          <w:rFonts w:ascii="Times New Roman" w:hAnsi="Times New Roman" w:cs="Times New Roman"/>
          <w:color w:val="000000" w:themeColor="text1"/>
          <w:sz w:val="24"/>
          <w:szCs w:val="24"/>
          <w:lang w:val="kk-KZ"/>
        </w:rPr>
        <w:lastRenderedPageBreak/>
        <w:t>диагностикада психологиялық-медициналық-педагогикалық комиссиялардың қызметі маңызды.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Үшінші кезең - феноменологиялық. Оның мақсаты - баланың жеке тұлғалық, танымдық іс-әрекетіне, эмоциялық-жігер сферасына, жұмыс қабілеттілігіне  тән ерекшеліктерін айқындау. Бұл ерекшеліктерді осы баламен жеке коррекциялық-дамытушылық жұмысты ұйымдастырғанда ескеру қажет. Феноменологиялық кезеңде  білім беру мекемелердегі психологиялық-медициналық-педагогикалық консилиумдардың қызметі маңызды.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Даму бұзылыстарының психологиялық –педагогикалық диагностикасы нәтижелі жүру үшін «дамудың ауытқуы» деген ұғымды толық қарастыру керек.</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3.Балалардың  дамуындағы ауытқулар туралы заманауи түсініктер</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Заманауи арнайы психология психика жаратылысының қоғымдық-тарихи көзқарастарына негізделген. Бұл көзқарастың дамуына Л.С.Выготскийдің идеялары елеулі әсер етті.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Л.С. Выготский бойынша, күрделі психологиялық процестер - жоғары психикалық әрекеттер - тарихи дамудың өнімі және олардың құрылымы күрделі. Бұл тек жоғары психикалық әрекеттің ғана емес, сонымен қатар  адамның қарапайым, әлеуметтік жаратылысы бар тоналдық есту,   фонематикалық есту сияқты, әрекеттің де ерекшелігі. Әлеуметтік  тәжірибені меңгеру барысында психикалық іс-әрекеттің күрделі формалары пайда болады. Бірақ осыны дайын мазмұнды меңгеру процесі ретінде қарастыруға  болмайды. Қоғамдық тәжірибені меңгеру тек білім, дағды, мәдени машықтарды меңгеру ғана емес. Бұл бала тұлғасын, мотивтерін, қажеттіліктерін қалыптастыруды көздейтін күрделі процесс.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Қоғамдық тәжірибені меңгеру баланың заттық, ойын, оқу, қарым-қатынас секілді белсенді іс-әрекетінде  іске асады. Жоғарғы психикалық іс-әрекеттердің қалыптасуында қарым-қатынас жасау маңызды роль атқарады.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Психикалық әрекеттің дамуы бірнеше кезеңнен өтеді. Осыдан  кейін ғана олар күрделі психологиялық процесстер болып қалыптасады. Психикалық әрекеттің барлық түрлері (еріксіз зейін, логикалық есте сақтау, дерексіз ойлау және т.б) жанама түрдегі құрылымды. Бұл құрылымда басты рольге тілдік даму, сөйлеу ие.</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 өздері жоқ жерде заттар мен құбылыстардың орнын алмастырады. Сөйлеудің көмегімен  жоғарғы психологиялық функциялар жаңа, жоғарғы деңгейге өтеді. Жоғарғы психикалық әрекеттердің қалыптасуының  орталық нүктесі - символикалық әрекеттің пайда болуы, сөздік белгілерді меңгеру. Алғашқыда белгі сыртқы, көмекші стимул болады. Л. С. Выготский көрсеткендей, әрбір психикалық іс-әрекет өз дамуында екі кезеңнен өтеді. Бірінші, «интерпсихологиялық» кезеңде, іс-әрекет адамдар арасындағы өзара әрекеттестіктің түрі, ал екінші, «интрапсихологиялық» кезеңде ішкі үдеріс ретінде болады.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Жоғарғы психикалық әрекеттердің  қалыптасу процесі ұзақ жылдарға  созылады. Бұл процесс тілдік қарым-қатынаста бастау алып, толыққанды символикалық іс-әрекетпен аяқталады. Баланың психикалық дамуы, оның тұлға ретінде қалыптасуы оқу мен тәрбие процесстерімен тығыз байланысты.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Осылайша, психология жоғарғы психикалық әрекеттерді күрделі психикалық үдеріс ретінде қарастырады.  Жоғарғы психикалық әрекеттер қарапайым сенсорлық үдерістер негізінде пайда болады. Дәл осы қарапайым сенсорлық үдерістер ақыл-ой әрекеттеріне айналады. Жоғарғы психикалық әрекеттің қалыптасуында  шешуші  рольді сөйлеу атқарады. Сөйлеудің көмегімен жоғарғы психикалық әрекеттер саналы және еркін сипатқа ие болады. Жоғарғы психикалық әрекеттердің психологиялық-физиологиялық механизмдерін түсіндіру үшін П.К. Анохиннің функционолдық жүйелер жөніндегі концепциясы (пікір) қолданылады. А.Р. Лурияның айтуынша, іс-әрекеттер жүйелері бала туылған кезде дайын күйінде пайда болмайды.  Олар бала ересектермен қарым-қатынас жасауы, заттармен іс-әрекет жасауы барысында қалыптасады.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Іс-әрекеттер жүйесі – бұл анатомиялық және физиологиялық  құрылымдарын біріктіретін динамикалық (қозғалмалық) құрылым. Анатомиялық және физиологиялық құрылымдар жүйке жүйесінің түрлі бөлімдерінде орналасқан. Бірақ  олар бір міндетті шешу үшін біріккен.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А.Р.Лурия, А.Н.Леонтьев жоғарғы психикалық әрекеттің физиологиялық негізі ретінде бас миының жекеленген аумақтары мен орталықтарын емес, бірге жұмыс атқаратын әрекеттер жүйелері баланың өмір сүру барысында қалыптасады және бірте-бірте күрделі, мызғымас функцияаралық  байланыса айналады. Бұл маңызды ғылыми көзқарас адампсихикасының дамуы туралы ой-пікірлерді түбегейлі өзгертті. Физиологтар мен психологтардың зерттеулері көрсеткендей, жеке функционалдық жүйелердің жетілуі белгілі бір  кезеңде әр түрлі болады: бір жүйелер қалыптасты, ал басқалары- әлі қалыптасуда. Бұл гетерохрондық принцип- функционалдық жүйелердің  түрлі уақытта дамуы. Әр функционалдық жүйенің  тіпті оның жеке бір бөлігінің өзіндік, ерекше даму бағдарламасы болады.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Осылайша, тұлғаның қасиеттері мен психикалық әрекеттері бас миының жеке аумақтарының жетілуінің нәтижесі емес. Олар онтогенез барысында қалыптасады және баланың дамуының әлеуметтік жағдайына байланысты Л.С.Выготский өзінің алдындағылардың жұмыстарын ( Г.Я. Трошин, А.С. Грибоедов, Э. Сеген, М. Монтессори және т.б.) қорытындылап, аномальды дамудың концепциясын жасады.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Бұл концепцияның негізі - Л.С. Выготскийдің қалыпты дамудың ерекшеліктерін зерттей келе жасаған психикалық дамудың мәдени-тарихи теориясы.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Л.С.Выготскийдің аномальды даму концепциясынының негізгі пікірлері  қазіргі таңда да өзектілігін жоғалтқан жоқ. ХХ ғасырдың 50-90 жж. бұл пікірлер атақты  ғалымдар Т.А.Власова, Ж.И. Шиф, В.И Лубовский, В.В Лебединский, Е.М. Мастюкова және т.б еңбектерінде жалғасын тапты.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Дамуында ауытқуы бар балалар бұл сенсорлық мүшелерінің, тірек-қимыл аппаратының не орталық жүйке жүйесінің туа біткен  немесе жүре пайда болған  мүкістері себебінен психикалық іс-әрекеттері қалыптан ауытқыған балалар. Кей жағдайда даму  ауытқуының себебі анализаторлардың немесе орталық жүйке жүйесінің патологиясы емес, әлеуметтік орта болуы мүмкін. Бұл факторларға отбасылық тәрбиенің жағымсыз түрлері, әлеуметтік және эмоционалдық депривация жатады.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Жағымсыз факторлар бала психикасында түрлі сапалық және сандық өзгерістер болатын жас дағдарыстары кезеңдерінде елеулі кері әсер етеді.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Т.Я.Трошин қалыпты даму мен аномальды дамудың жалпы ортақ заңдылықтары туралы пікір айтты. Бұл пікір кейін көптеген зерттеушілердің жұмыстарында дәлелін тапты. (Т.А.Власова, Ж.И.Шиф, В.И.Лубовский).</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Қалыпты дамуда да, аномальды дамуда да бала психикасының қалыптасуы үдемелі сипатта.</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Дамудың әр кезеңі жаңа құрылымдардың, жаңа қасиеттердің қалыптасуымен аяқталады. Ал олар, өз кезегінде, келесі кезең негізі болады.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Л.С.Выготский қалыпты және аномальды дамудың жалпы заңдылықтарын негіздеп, олар үшін психикалық дамудың әлеуметтік байланыстылығы ортақ екендігін атап көрсеткен.</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Әлеуметтік, соның ішінде педагогикалық, әсер ету қалыпты және аномальды дамудағы жоғары психикалық әрекеттердің қалыптасуының қайнар көзі.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Алайда, қалыпты дамыған балаларда  байқалмайтын, ал дамуында ауытқуы бар балаларға тән заңдылықтар да бар. Аномальды дамудың жалпы заңдылықтары Т.А.Власова мен В.И.Лубовскийдің еңбектерінде жүйеленіп, қорытындыланған.</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Л.С.Выготский аномальды дамудағы құбылыстардың 2 тобын атап көрсеткен. Бұл –аурудың биологиялық сипаты себебінен болған біріншілік кемістіктер, және баланың әлеуметтік дамуы мен қоршаған ортамен әрекеттесуі нәтижесінде пайда болатын екіншілік кемістіктер. Дамудағы ауытқу біріншілік кемістіктің пайда болу уақытына және </w:t>
      </w:r>
      <w:r w:rsidRPr="002E0324">
        <w:rPr>
          <w:rFonts w:ascii="Times New Roman" w:hAnsi="Times New Roman" w:cs="Times New Roman"/>
          <w:color w:val="000000" w:themeColor="text1"/>
          <w:sz w:val="24"/>
          <w:szCs w:val="24"/>
          <w:lang w:val="kk-KZ"/>
        </w:rPr>
        <w:lastRenderedPageBreak/>
        <w:t>оның деңгейіне байланысты. Екіншілік кемістіктің қалыптасу механизмдері түрлі болуы мүмкін, бірақ оның негізінде әрдайым әлеуметтік фактор болады. Есту, көру немесе бас миының кей құрылымдарының зақымдануынан болған ауытқулар даму бұзылыстары бар балалардың әр категориясында әрқилы. Біріншілік кемістік баланың жалпы кейінгі дамуына әсер етеді. Екіншілік кемістіктер –психодиагностика мен психологиялық-педагогикалық түзету ықпалдың негізгі нысаны.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Біріншілік кемістік ой қабілетінің бұзылуын, жалпы және ұсақ моторикаканың жеткіліксіздігін тудырады, әлеуметтік тәжірибені меңгеруді, қоршаған ортамен қарым-қатынас жасауды қиындатады.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Әлеуметтік бейімделудегі, қоршаған ортамен дара әрекеттесудегі қиындықтарды Л. С. Выготский ерекше атап көрсеткен.</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 И. Шиф аномальды дамудың жалпы заңдылықтарына баланың тұлғалық дамуындағы өзгерістерді жатқызған. Мұндай тұлғаның ерекшелігі: көңіл-күйдің төмендігі, астеникалық белгілер, ипохондриялық, өз-өзін бағалаудың төмендігі, мазасыздық, үрейлену, әлеуметтік қатынастардан аулақ болу, «қашу». Осы бұзылыстардың пайда болуына дұрыс ұйымдастырылмаған отбасылық тәрбие мен білім-тәрбие беру ықпал етуі мүмкін. </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4.Даму ауытқуларының психодиагностикасының теориялық- әдістемелік негіздері: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Даму ауытқуының әрбір түрінің тек өзіне тән психологиялық құрылымы бар. Бұл құрылым біріншілік және екіншілік кемістіктерінің байланысына, екіншілік кемістіктерінің кезектілігіне (иерархия) байланысты.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Даму ауытқуының әрбір түрі  деңгейіне байланысты түрлі көріністе болады.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Диагностика жүргізгенде дамудың жалпы және ерекше заңдылықтары ескеріледі.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Диагностика тек дамудың жалпы және ерекше ауытқуларын анықтау үшін ғана емес, баланың жағымды қасиеттерін, мүмкіндіктерін анықтау үшін де жүргізіледі.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Психодиагностиканың нәтижесі – психологиялық-педагогикалық диагноз қою. Психологиялық-педагогикалық диагнозда баланың психодиагностикалық даму ерекшеліктері көрсетіліп, коррекциялық жұмыстардың жеке бағдарламаларын құру үшін кеңестер берілуі тиіс. Егер зерттеу бала мектепке барар алдында жүргізілсе, баланың жалпы білім беретін немесе арнайы мектепке оқуға дайындығын тексеру қажет.</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Даму ауытқуларының психодиагностикасы баланың психикалық дамуының ерекшеліктерін нақтылайды. Бұл ерекшеліктерді білу баланың мүмкіндігіне сәйкес оқу мекемесін анықтауға, оның мектепке дейінгі және мектепте білім алуының бағдарламасын медициналық, психологиялық, педагогикалық көмектің жеке бағдарламасын жасауға мүмкіндік береді.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Даму ауытқуының психодиагностикасы 3 кезеңде жүргізіледі:</w:t>
      </w:r>
    </w:p>
    <w:p w:rsidR="00FC2F42" w:rsidRPr="002E0324" w:rsidRDefault="00FC2F42" w:rsidP="004F6E29">
      <w:pPr>
        <w:numPr>
          <w:ilvl w:val="0"/>
          <w:numId w:val="3"/>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скрининг – диагностика;</w:t>
      </w:r>
    </w:p>
    <w:p w:rsidR="00FC2F42" w:rsidRPr="002E0324" w:rsidRDefault="00FC2F42" w:rsidP="004F6E29">
      <w:pPr>
        <w:numPr>
          <w:ilvl w:val="0"/>
          <w:numId w:val="3"/>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дифференциалды диагностика;</w:t>
      </w:r>
    </w:p>
    <w:p w:rsidR="00FC2F42" w:rsidRPr="002E0324" w:rsidRDefault="00FC2F42" w:rsidP="004F6E29">
      <w:pPr>
        <w:numPr>
          <w:ilvl w:val="0"/>
          <w:numId w:val="3"/>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жеке коррекциялық бағдарлама дайындау үшін баланы терең психологиялық, педагогикалық зерттеу.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Әр кезеңнің өзіндік міндеттері бар.</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Скрининг – диагностиканың негізгі міндеттері: психикалық дамуында ауытқуы бар балаларды дер кезінде анықтау, психикалық дамуында ауытқуы бар балаларды жалпы білім беру жағдайында да анықтау; бала дамуындағы психологиялық-педагогикалық проблемалардың жиынтығын анықтау.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Скрининг диагностика балалардың білім беру мекемесіндегі оқуы мен тәрбиесінің сапасымен байланысты міндеттерді де шешеді: нақты білім беру мекемесінің оқу-тәрбие процесінің кемшіліктерін, оқу мен тәрбие бағдарламаларының кемшіліктерін анықтайды.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Скрининг диагностиканы ұйымдастыру мен жүргізудің түрлі жолдары бар.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Тәжірибеде біршене нұсқасы кездеседі. Мысалы: өз жұмысында баланы оқытуда және тәрбиелеуде қиындықтар кездескен педагогтар психологқа кеңес және нұсқау беру жөнінде сұраныс білдіруі мүмкін.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Сондай-ақ, дамуында ауытқуы бар балаларды анықтау арнайы ұйымдастырылған скрининг зерттеудің нәтижесінде де жүргізілуі мүмкін. Кейде скринингте қолданылатын әдістемелер жиынтығы скринингтік зерттеудің міндеттерін толық шешпейді, не сәйкес келмейді; педагог- психологтардың кәсіби дайындығы жеткіліксіз болады, сондықтан қазіргі таңда сұраныстар бойынша жүргізілетін скрининг-диагностика басты болып тұр. Бірақ бұл скрининг-дианостика әр баланың ерекшеліктерін толық терең зерттеуге, психологиялық-педагогикалық көмекке мұқтаж балаларға жәрдемдесуге мүмкіндік бермейді. Осылайша қазіргі скрининг-диагностиканың шешілмеген мәселелері көп: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балаларды зерттеуге арналған әдістемелердің көптігіне қарамастан, ғылыми негізделіп мақұлданған диагностикалық құралдар тапшы, әсіресе үш жасқа дейінгі балаларды зерттеу үлкен қиындықтар туғызады;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дамуы дұрыс және дамуында ауытқуы бар балаларды ерте жаста анықтау үшін оларды бағалау критерийлерін жасау, құрастыру өте қиын;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скрининг тексеру жүргізгенде маңызды мәселе – зерттелушілердің эмоционалдық жағдайы мен тұлғаның ерекшеліктері.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Тапсырмаларды орындау сапасына сәттілікке немесе сәтсіздікке деген реакция, өткендегі тәжірібе, көңіл-күй әсер етеді. Скрининг зерттеу жүргізу уақытпен шектелген болғандықтан, бұл кей қиындықтар туғызады және керекті ақпарат алуды қиындатады.</w:t>
      </w:r>
    </w:p>
    <w:p w:rsidR="00FC2F42" w:rsidRPr="002E0324" w:rsidRDefault="004F6E29" w:rsidP="004F6E29">
      <w:pPr>
        <w:shd w:val="clear" w:color="auto" w:fill="FFFFFF"/>
        <w:spacing w:after="0" w:line="240" w:lineRule="auto"/>
        <w:ind w:firstLine="851"/>
        <w:jc w:val="both"/>
        <w:rPr>
          <w:rFonts w:ascii="Times New Roman" w:hAnsi="Times New Roman" w:cs="Times New Roman"/>
          <w:b/>
          <w:iCs/>
          <w:noProof/>
          <w:color w:val="000000" w:themeColor="text1"/>
          <w:spacing w:val="-7"/>
          <w:sz w:val="24"/>
          <w:szCs w:val="24"/>
        </w:rPr>
      </w:pPr>
      <w:r w:rsidRPr="002E0324">
        <w:rPr>
          <w:rFonts w:ascii="Times New Roman" w:hAnsi="Times New Roman" w:cs="Times New Roman"/>
          <w:b/>
          <w:iCs/>
          <w:noProof/>
          <w:color w:val="000000" w:themeColor="text1"/>
          <w:spacing w:val="-7"/>
          <w:sz w:val="24"/>
          <w:szCs w:val="24"/>
          <w:lang w:val="kk-KZ"/>
        </w:rPr>
        <w:t>Практикалық сабақ</w:t>
      </w:r>
      <w:r w:rsidR="00FC2F42" w:rsidRPr="002E0324">
        <w:rPr>
          <w:rFonts w:ascii="Times New Roman" w:hAnsi="Times New Roman" w:cs="Times New Roman"/>
          <w:b/>
          <w:iCs/>
          <w:noProof/>
          <w:color w:val="000000" w:themeColor="text1"/>
          <w:spacing w:val="-7"/>
          <w:sz w:val="24"/>
          <w:szCs w:val="24"/>
          <w:lang w:val="kk-KZ"/>
        </w:rPr>
        <w:t xml:space="preserve"> 5-6 Тақырып:  </w:t>
      </w:r>
      <w:r w:rsidR="00FC2F42" w:rsidRPr="002E0324">
        <w:rPr>
          <w:rFonts w:ascii="Times New Roman" w:hAnsi="Times New Roman" w:cs="Times New Roman"/>
          <w:b/>
          <w:iCs/>
          <w:noProof/>
          <w:color w:val="000000" w:themeColor="text1"/>
          <w:spacing w:val="-7"/>
          <w:sz w:val="24"/>
          <w:szCs w:val="24"/>
        </w:rPr>
        <w:t>Психологиялы</w:t>
      </w:r>
      <w:r w:rsidR="00FC2F42" w:rsidRPr="002E0324">
        <w:rPr>
          <w:rFonts w:ascii="Times New Roman" w:hAnsi="Times New Roman" w:cs="Times New Roman"/>
          <w:b/>
          <w:iCs/>
          <w:noProof/>
          <w:color w:val="000000" w:themeColor="text1"/>
          <w:spacing w:val="-7"/>
          <w:sz w:val="24"/>
          <w:szCs w:val="24"/>
          <w:lang w:val="kk-KZ"/>
        </w:rPr>
        <w:t>қ</w:t>
      </w:r>
      <w:r w:rsidR="00FC2F42" w:rsidRPr="002E0324">
        <w:rPr>
          <w:rFonts w:ascii="Times New Roman" w:hAnsi="Times New Roman" w:cs="Times New Roman"/>
          <w:b/>
          <w:iCs/>
          <w:noProof/>
          <w:color w:val="000000" w:themeColor="text1"/>
          <w:spacing w:val="-7"/>
          <w:sz w:val="24"/>
          <w:szCs w:val="24"/>
        </w:rPr>
        <w:t xml:space="preserve"> - медицинал</w:t>
      </w:r>
      <w:r w:rsidR="00FC2F42" w:rsidRPr="002E0324">
        <w:rPr>
          <w:rFonts w:ascii="Times New Roman" w:hAnsi="Times New Roman" w:cs="Times New Roman"/>
          <w:b/>
          <w:iCs/>
          <w:noProof/>
          <w:color w:val="000000" w:themeColor="text1"/>
          <w:spacing w:val="-7"/>
          <w:sz w:val="24"/>
          <w:szCs w:val="24"/>
          <w:lang w:val="kk-KZ"/>
        </w:rPr>
        <w:t>ық</w:t>
      </w:r>
      <w:r w:rsidR="00FC2F42" w:rsidRPr="002E0324">
        <w:rPr>
          <w:rFonts w:ascii="Times New Roman" w:hAnsi="Times New Roman" w:cs="Times New Roman"/>
          <w:b/>
          <w:iCs/>
          <w:noProof/>
          <w:color w:val="000000" w:themeColor="text1"/>
          <w:spacing w:val="-7"/>
          <w:sz w:val="24"/>
          <w:szCs w:val="24"/>
        </w:rPr>
        <w:t xml:space="preserve"> — педагогикал</w:t>
      </w:r>
      <w:r w:rsidR="00FC2F42" w:rsidRPr="002E0324">
        <w:rPr>
          <w:rFonts w:ascii="Times New Roman" w:hAnsi="Times New Roman" w:cs="Times New Roman"/>
          <w:b/>
          <w:iCs/>
          <w:noProof/>
          <w:color w:val="000000" w:themeColor="text1"/>
          <w:spacing w:val="-7"/>
          <w:sz w:val="24"/>
          <w:szCs w:val="24"/>
          <w:lang w:val="kk-KZ"/>
        </w:rPr>
        <w:t>ық</w:t>
      </w:r>
    </w:p>
    <w:p w:rsidR="00FC2F42" w:rsidRPr="002E0324" w:rsidRDefault="00FC2F42" w:rsidP="004F6E29">
      <w:pPr>
        <w:shd w:val="clear" w:color="auto" w:fill="FFFFFF"/>
        <w:spacing w:after="0" w:line="240" w:lineRule="auto"/>
        <w:ind w:firstLine="851"/>
        <w:jc w:val="both"/>
        <w:rPr>
          <w:rFonts w:ascii="Times New Roman" w:hAnsi="Times New Roman" w:cs="Times New Roman"/>
          <w:b/>
          <w:iCs/>
          <w:noProof/>
          <w:color w:val="000000" w:themeColor="text1"/>
          <w:spacing w:val="3"/>
          <w:sz w:val="24"/>
          <w:szCs w:val="24"/>
        </w:rPr>
      </w:pPr>
      <w:r w:rsidRPr="002E0324">
        <w:rPr>
          <w:rFonts w:ascii="Times New Roman" w:hAnsi="Times New Roman" w:cs="Times New Roman"/>
          <w:b/>
          <w:iCs/>
          <w:noProof/>
          <w:color w:val="000000" w:themeColor="text1"/>
          <w:spacing w:val="-7"/>
          <w:sz w:val="24"/>
          <w:szCs w:val="24"/>
        </w:rPr>
        <w:t xml:space="preserve">консультация (ПМПК) </w:t>
      </w:r>
      <w:r w:rsidRPr="002E0324">
        <w:rPr>
          <w:rFonts w:ascii="Times New Roman" w:hAnsi="Times New Roman" w:cs="Times New Roman"/>
          <w:b/>
          <w:iCs/>
          <w:noProof/>
          <w:color w:val="000000" w:themeColor="text1"/>
          <w:spacing w:val="3"/>
          <w:sz w:val="24"/>
          <w:szCs w:val="24"/>
          <w:lang w:val="kk-KZ"/>
        </w:rPr>
        <w:t>қ</w:t>
      </w:r>
      <w:r w:rsidRPr="002E0324">
        <w:rPr>
          <w:rFonts w:ascii="Times New Roman" w:hAnsi="Times New Roman" w:cs="Times New Roman"/>
          <w:b/>
          <w:iCs/>
          <w:noProof/>
          <w:color w:val="000000" w:themeColor="text1"/>
          <w:spacing w:val="3"/>
          <w:sz w:val="24"/>
          <w:szCs w:val="24"/>
        </w:rPr>
        <w:t>ызметі</w:t>
      </w:r>
    </w:p>
    <w:p w:rsidR="00FC2F42" w:rsidRPr="002E0324" w:rsidRDefault="00FC2F42" w:rsidP="004F6E29">
      <w:pPr>
        <w:shd w:val="clear" w:color="auto" w:fill="FFFFFF"/>
        <w:spacing w:after="0" w:line="240" w:lineRule="auto"/>
        <w:ind w:firstLine="851"/>
        <w:jc w:val="both"/>
        <w:rPr>
          <w:rFonts w:ascii="Times New Roman" w:hAnsi="Times New Roman" w:cs="Times New Roman"/>
          <w:iCs/>
          <w:noProof/>
          <w:color w:val="000000" w:themeColor="text1"/>
          <w:spacing w:val="3"/>
          <w:sz w:val="24"/>
          <w:szCs w:val="24"/>
          <w:lang w:val="kk-KZ"/>
        </w:rPr>
      </w:pPr>
      <w:r w:rsidRPr="002E0324">
        <w:rPr>
          <w:rFonts w:ascii="Times New Roman" w:hAnsi="Times New Roman" w:cs="Times New Roman"/>
          <w:iCs/>
          <w:noProof/>
          <w:color w:val="000000" w:themeColor="text1"/>
          <w:spacing w:val="3"/>
          <w:sz w:val="24"/>
          <w:szCs w:val="24"/>
          <w:lang w:val="kk-KZ"/>
        </w:rPr>
        <w:t>Жоспары:</w:t>
      </w:r>
    </w:p>
    <w:p w:rsidR="00FC2F42" w:rsidRPr="002E0324" w:rsidRDefault="00FC2F42" w:rsidP="004F6E29">
      <w:pPr>
        <w:shd w:val="clear" w:color="auto" w:fill="FFFFFF"/>
        <w:spacing w:after="0" w:line="240" w:lineRule="auto"/>
        <w:ind w:firstLine="851"/>
        <w:jc w:val="both"/>
        <w:rPr>
          <w:rFonts w:ascii="Times New Roman" w:hAnsi="Times New Roman" w:cs="Times New Roman"/>
          <w:iCs/>
          <w:noProof/>
          <w:color w:val="000000" w:themeColor="text1"/>
          <w:spacing w:val="-7"/>
          <w:sz w:val="24"/>
          <w:szCs w:val="24"/>
          <w:lang w:val="kk-KZ"/>
        </w:rPr>
      </w:pPr>
      <w:r w:rsidRPr="002E0324">
        <w:rPr>
          <w:rFonts w:ascii="Times New Roman" w:hAnsi="Times New Roman" w:cs="Times New Roman"/>
          <w:iCs/>
          <w:noProof/>
          <w:color w:val="000000" w:themeColor="text1"/>
          <w:spacing w:val="-7"/>
          <w:sz w:val="24"/>
          <w:szCs w:val="24"/>
          <w:lang w:val="kk-KZ"/>
        </w:rPr>
        <w:t xml:space="preserve">1. ПМПК –ның мақсаты, міндеттері </w:t>
      </w:r>
    </w:p>
    <w:p w:rsidR="00FC2F42" w:rsidRPr="002E0324" w:rsidRDefault="00FC2F42"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Cs/>
          <w:noProof/>
          <w:color w:val="000000" w:themeColor="text1"/>
          <w:spacing w:val="3"/>
          <w:sz w:val="24"/>
          <w:szCs w:val="24"/>
          <w:lang w:val="kk-KZ"/>
        </w:rPr>
        <w:t>2.</w:t>
      </w:r>
      <w:r w:rsidRPr="002E0324">
        <w:rPr>
          <w:rFonts w:ascii="Times New Roman" w:hAnsi="Times New Roman" w:cs="Times New Roman"/>
          <w:color w:val="000000" w:themeColor="text1"/>
          <w:sz w:val="24"/>
          <w:szCs w:val="24"/>
          <w:lang w:val="kk-KZ"/>
        </w:rPr>
        <w:t xml:space="preserve"> ПМПК қызметiнің   бағыттары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ПМПК мамандарының мшб ата-анасына кеңес беруге</w:t>
      </w:r>
      <w:r w:rsidRPr="002E0324">
        <w:rPr>
          <w:rFonts w:ascii="Times New Roman" w:hAnsi="Times New Roman" w:cs="Times New Roman"/>
          <w:noProof/>
          <w:color w:val="000000" w:themeColor="text1"/>
          <w:sz w:val="24"/>
          <w:szCs w:val="24"/>
          <w:lang w:val="kk-KZ"/>
        </w:rPr>
        <w:t xml:space="preserve">басшылыққа алынатын </w:t>
      </w:r>
      <w:r w:rsidRPr="002E0324">
        <w:rPr>
          <w:rFonts w:ascii="Times New Roman" w:hAnsi="Times New Roman" w:cs="Times New Roman"/>
          <w:color w:val="000000" w:themeColor="text1"/>
          <w:sz w:val="24"/>
          <w:szCs w:val="24"/>
          <w:lang w:val="kk-KZ"/>
        </w:rPr>
        <w:t xml:space="preserve">қағидаларды </w:t>
      </w:r>
    </w:p>
    <w:p w:rsidR="00FC2F42" w:rsidRPr="002E0324" w:rsidRDefault="00FC2F42"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z w:val="24"/>
          <w:szCs w:val="24"/>
          <w:lang w:val="kk-KZ"/>
        </w:rPr>
        <w:t>4.Диагностикалық тексеру кезінде басшылыққа алынатын қағидалар</w:t>
      </w:r>
    </w:p>
    <w:p w:rsidR="00FC2F42" w:rsidRPr="002E0324" w:rsidRDefault="00FC2F42" w:rsidP="004F6E29">
      <w:pPr>
        <w:spacing w:after="0" w:line="240" w:lineRule="auto"/>
        <w:ind w:firstLine="851"/>
        <w:jc w:val="both"/>
        <w:rPr>
          <w:rFonts w:ascii="Times New Roman" w:hAnsi="Times New Roman" w:cs="Times New Roman"/>
          <w:iCs/>
          <w:color w:val="000000" w:themeColor="text1"/>
          <w:sz w:val="24"/>
          <w:szCs w:val="24"/>
          <w:lang w:val="kk-KZ"/>
        </w:rPr>
      </w:pPr>
      <w:r w:rsidRPr="002E0324">
        <w:rPr>
          <w:rFonts w:ascii="Times New Roman" w:hAnsi="Times New Roman" w:cs="Times New Roman"/>
          <w:iCs/>
          <w:color w:val="000000" w:themeColor="text1"/>
          <w:sz w:val="24"/>
          <w:szCs w:val="24"/>
          <w:lang w:val="kk-KZ"/>
        </w:rPr>
        <w:t>5.Диагностикалық тексеру жүргiзуге қойылатын талаптар</w:t>
      </w:r>
    </w:p>
    <w:p w:rsidR="00FC2F42" w:rsidRPr="002E0324" w:rsidRDefault="00FC2F42"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iCs/>
          <w:noProof/>
          <w:color w:val="000000" w:themeColor="text1"/>
          <w:spacing w:val="-2"/>
          <w:sz w:val="24"/>
          <w:szCs w:val="24"/>
          <w:lang w:val="kk-KZ"/>
        </w:rPr>
        <w:t xml:space="preserve">ПМІІК </w:t>
      </w:r>
      <w:r w:rsidRPr="002E0324">
        <w:rPr>
          <w:rFonts w:ascii="Times New Roman" w:hAnsi="Times New Roman" w:cs="Times New Roman"/>
          <w:noProof/>
          <w:color w:val="000000" w:themeColor="text1"/>
          <w:spacing w:val="-2"/>
          <w:sz w:val="24"/>
          <w:szCs w:val="24"/>
          <w:lang w:val="kk-KZ"/>
        </w:rPr>
        <w:t xml:space="preserve">- арнайы білім беру ұйымдарының түрлерінің бірі болып </w:t>
      </w:r>
      <w:r w:rsidRPr="002E0324">
        <w:rPr>
          <w:rFonts w:ascii="Times New Roman" w:hAnsi="Times New Roman" w:cs="Times New Roman"/>
          <w:noProof/>
          <w:color w:val="000000" w:themeColor="text1"/>
          <w:spacing w:val="6"/>
          <w:sz w:val="24"/>
          <w:szCs w:val="24"/>
          <w:lang w:val="kk-KZ"/>
        </w:rPr>
        <w:t xml:space="preserve">табылады, 60 мын 0- 18 жасқа дейінгі балалар үшін облыстьщ </w:t>
      </w:r>
      <w:r w:rsidRPr="002E0324">
        <w:rPr>
          <w:rFonts w:ascii="Times New Roman" w:hAnsi="Times New Roman" w:cs="Times New Roman"/>
          <w:noProof/>
          <w:color w:val="000000" w:themeColor="text1"/>
          <w:spacing w:val="3"/>
          <w:sz w:val="24"/>
          <w:szCs w:val="24"/>
          <w:lang w:val="kk-KZ"/>
        </w:rPr>
        <w:t xml:space="preserve">(республикалық маңызы бар қалаларында, Астанада) әкімдерінің </w:t>
      </w:r>
      <w:r w:rsidRPr="002E0324">
        <w:rPr>
          <w:rFonts w:ascii="Times New Roman" w:hAnsi="Times New Roman" w:cs="Times New Roman"/>
          <w:noProof/>
          <w:color w:val="000000" w:themeColor="text1"/>
          <w:spacing w:val="-6"/>
          <w:sz w:val="24"/>
          <w:szCs w:val="24"/>
          <w:lang w:val="kk-KZ"/>
        </w:rPr>
        <w:t>шешімдерімен ашылады.</w:t>
      </w:r>
    </w:p>
    <w:p w:rsidR="00FC2F42" w:rsidRPr="002E0324" w:rsidRDefault="00FC2F42"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6"/>
          <w:sz w:val="24"/>
          <w:szCs w:val="24"/>
          <w:lang w:val="kk-KZ"/>
        </w:rPr>
        <w:t xml:space="preserve">ПМПК дамуында кемістігі бар балалар мен жасөспірімдерді </w:t>
      </w:r>
      <w:r w:rsidRPr="002E0324">
        <w:rPr>
          <w:rFonts w:ascii="Times New Roman" w:hAnsi="Times New Roman" w:cs="Times New Roman"/>
          <w:noProof/>
          <w:color w:val="000000" w:themeColor="text1"/>
          <w:spacing w:val="-1"/>
          <w:sz w:val="24"/>
          <w:szCs w:val="24"/>
          <w:lang w:val="kk-KZ"/>
        </w:rPr>
        <w:t xml:space="preserve">медициналық-педагогикалық-психологиялық тексеруді өткізіп, оларды </w:t>
      </w:r>
      <w:r w:rsidRPr="002E0324">
        <w:rPr>
          <w:rFonts w:ascii="Times New Roman" w:hAnsi="Times New Roman" w:cs="Times New Roman"/>
          <w:noProof/>
          <w:color w:val="000000" w:themeColor="text1"/>
          <w:spacing w:val="-4"/>
          <w:sz w:val="24"/>
          <w:szCs w:val="24"/>
          <w:lang w:val="kk-KZ"/>
        </w:rPr>
        <w:t xml:space="preserve">оқыту, тәрбиелеу және әлеуметгік, медициналық, педагогикалық қолдауға </w:t>
      </w:r>
      <w:r w:rsidRPr="002E0324">
        <w:rPr>
          <w:rFonts w:ascii="Times New Roman" w:hAnsi="Times New Roman" w:cs="Times New Roman"/>
          <w:noProof/>
          <w:color w:val="000000" w:themeColor="text1"/>
          <w:spacing w:val="-5"/>
          <w:sz w:val="24"/>
          <w:szCs w:val="24"/>
          <w:lang w:val="kk-KZ"/>
        </w:rPr>
        <w:t xml:space="preserve">деген қүлшктарын бекітіп, ата-аналарына (өкілдеріне) кеңес беру бағытында </w:t>
      </w:r>
      <w:r w:rsidRPr="002E0324">
        <w:rPr>
          <w:rFonts w:ascii="Times New Roman" w:hAnsi="Times New Roman" w:cs="Times New Roman"/>
          <w:noProof/>
          <w:color w:val="000000" w:themeColor="text1"/>
          <w:spacing w:val="-6"/>
          <w:sz w:val="24"/>
          <w:szCs w:val="24"/>
          <w:lang w:val="kk-KZ"/>
        </w:rPr>
        <w:t>кешенді қызмет етеді.</w:t>
      </w:r>
    </w:p>
    <w:p w:rsidR="00FC2F42" w:rsidRPr="002E0324" w:rsidRDefault="00FC2F42"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5"/>
          <w:sz w:val="24"/>
          <w:szCs w:val="24"/>
          <w:lang w:val="kk-KZ"/>
        </w:rPr>
        <w:t xml:space="preserve">ПМПК-ға балаларды білім беру, денсаулық сақтау, әлеуметгік қорғау </w:t>
      </w:r>
      <w:r w:rsidRPr="002E0324">
        <w:rPr>
          <w:rFonts w:ascii="Times New Roman" w:hAnsi="Times New Roman" w:cs="Times New Roman"/>
          <w:noProof/>
          <w:color w:val="000000" w:themeColor="text1"/>
          <w:spacing w:val="-4"/>
          <w:sz w:val="24"/>
          <w:szCs w:val="24"/>
          <w:lang w:val="kk-KZ"/>
        </w:rPr>
        <w:t xml:space="preserve">ұйымдары жібереді, ата-аналар ешқандай құжатгарсыз өз еркімен баруға </w:t>
      </w:r>
      <w:r w:rsidRPr="002E0324">
        <w:rPr>
          <w:rFonts w:ascii="Times New Roman" w:hAnsi="Times New Roman" w:cs="Times New Roman"/>
          <w:noProof/>
          <w:color w:val="000000" w:themeColor="text1"/>
          <w:spacing w:val="-7"/>
          <w:sz w:val="24"/>
          <w:szCs w:val="24"/>
          <w:lang w:val="kk-KZ"/>
        </w:rPr>
        <w:t>құқылы.</w:t>
      </w:r>
    </w:p>
    <w:p w:rsidR="00FC2F42" w:rsidRPr="002E0324" w:rsidRDefault="00FC2F42"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1"/>
          <w:sz w:val="24"/>
          <w:szCs w:val="24"/>
          <w:lang w:val="kk-KZ"/>
        </w:rPr>
        <w:t xml:space="preserve">Алғаш тексеруде баланы толық, кешенді келесідей мамандардан </w:t>
      </w:r>
      <w:r w:rsidRPr="002E0324">
        <w:rPr>
          <w:rFonts w:ascii="Times New Roman" w:hAnsi="Times New Roman" w:cs="Times New Roman"/>
          <w:noProof/>
          <w:color w:val="000000" w:themeColor="text1"/>
          <w:spacing w:val="-6"/>
          <w:sz w:val="24"/>
          <w:szCs w:val="24"/>
          <w:lang w:val="kk-KZ"/>
        </w:rPr>
        <w:t xml:space="preserve">қарайды: невролог, психиатр, психолог, арнайы педагог, логопед. Барлық тексерулердің нәтижелері баланың жеке даму картасына тіркелуі тиіс. Бұл карта </w:t>
      </w:r>
      <w:r w:rsidRPr="002E0324">
        <w:rPr>
          <w:rFonts w:ascii="Times New Roman" w:hAnsi="Times New Roman" w:cs="Times New Roman"/>
          <w:noProof/>
          <w:color w:val="000000" w:themeColor="text1"/>
          <w:spacing w:val="-5"/>
          <w:sz w:val="24"/>
          <w:szCs w:val="24"/>
          <w:lang w:val="kk-KZ"/>
        </w:rPr>
        <w:t>ПМПК-да 5 жыл сакталады, кейін архивке өткізіледі.</w:t>
      </w:r>
    </w:p>
    <w:p w:rsidR="00FC2F42" w:rsidRPr="002E0324" w:rsidRDefault="00FC2F42" w:rsidP="004F6E29">
      <w:pPr>
        <w:shd w:val="clear" w:color="auto" w:fill="FFFFFF"/>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6"/>
          <w:sz w:val="24"/>
          <w:szCs w:val="24"/>
        </w:rPr>
        <w:t xml:space="preserve">Баланы тексеру процедурасы </w:t>
      </w:r>
      <w:r w:rsidRPr="002E0324">
        <w:rPr>
          <w:rFonts w:ascii="Times New Roman" w:hAnsi="Times New Roman" w:cs="Times New Roman"/>
          <w:noProof/>
          <w:color w:val="000000" w:themeColor="text1"/>
          <w:spacing w:val="-6"/>
          <w:sz w:val="24"/>
          <w:szCs w:val="24"/>
          <w:lang w:val="kk-KZ"/>
        </w:rPr>
        <w:t>П</w:t>
      </w:r>
      <w:r w:rsidRPr="002E0324">
        <w:rPr>
          <w:rFonts w:ascii="Times New Roman" w:hAnsi="Times New Roman" w:cs="Times New Roman"/>
          <w:noProof/>
          <w:color w:val="000000" w:themeColor="text1"/>
          <w:spacing w:val="-6"/>
          <w:sz w:val="24"/>
          <w:szCs w:val="24"/>
        </w:rPr>
        <w:t xml:space="preserve">МПК тексеру мақсатына сәйкес өтеді. </w:t>
      </w:r>
      <w:r w:rsidRPr="002E0324">
        <w:rPr>
          <w:rFonts w:ascii="Times New Roman" w:hAnsi="Times New Roman" w:cs="Times New Roman"/>
          <w:noProof/>
          <w:color w:val="000000" w:themeColor="text1"/>
          <w:spacing w:val="-5"/>
          <w:sz w:val="24"/>
          <w:szCs w:val="24"/>
        </w:rPr>
        <w:t xml:space="preserve">Маманның баланы тексеру жекеше басқа мамандардың қатысуымен жүзеге </w:t>
      </w:r>
      <w:r w:rsidRPr="002E0324">
        <w:rPr>
          <w:rFonts w:ascii="Times New Roman" w:hAnsi="Times New Roman" w:cs="Times New Roman"/>
          <w:noProof/>
          <w:color w:val="000000" w:themeColor="text1"/>
          <w:spacing w:val="4"/>
          <w:sz w:val="24"/>
          <w:szCs w:val="24"/>
        </w:rPr>
        <w:t xml:space="preserve">асады, ата - анапардың қатысуы нақты жағдайдың ерекшелігімен </w:t>
      </w:r>
      <w:r w:rsidRPr="002E0324">
        <w:rPr>
          <w:rFonts w:ascii="Times New Roman" w:hAnsi="Times New Roman" w:cs="Times New Roman"/>
          <w:noProof/>
          <w:color w:val="000000" w:themeColor="text1"/>
          <w:spacing w:val="-6"/>
          <w:sz w:val="24"/>
          <w:szCs w:val="24"/>
        </w:rPr>
        <w:t xml:space="preserve">анықталады. Баланы тексеру әдістемесімен қамтамасыз ету әрбір маман озі </w:t>
      </w:r>
      <w:r w:rsidRPr="002E0324">
        <w:rPr>
          <w:rFonts w:ascii="Times New Roman" w:hAnsi="Times New Roman" w:cs="Times New Roman"/>
          <w:noProof/>
          <w:color w:val="000000" w:themeColor="text1"/>
          <w:spacing w:val="-5"/>
          <w:sz w:val="24"/>
          <w:szCs w:val="24"/>
        </w:rPr>
        <w:t xml:space="preserve">белгілейді. Әр маманның тексеруіне хаттама жүргізілуі тиіс, баланы тексеру </w:t>
      </w:r>
      <w:r w:rsidRPr="002E0324">
        <w:rPr>
          <w:rFonts w:ascii="Times New Roman" w:hAnsi="Times New Roman" w:cs="Times New Roman"/>
          <w:noProof/>
          <w:color w:val="000000" w:themeColor="text1"/>
          <w:spacing w:val="-7"/>
          <w:sz w:val="24"/>
          <w:szCs w:val="24"/>
        </w:rPr>
        <w:t>жоспар мазмұнымен сәйкестеледі.</w:t>
      </w:r>
    </w:p>
    <w:p w:rsidR="00FC2F42" w:rsidRPr="002E0324" w:rsidRDefault="00FC2F42" w:rsidP="004F6E29">
      <w:pPr>
        <w:shd w:val="clear" w:color="auto" w:fill="FFFFFF"/>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2"/>
          <w:sz w:val="24"/>
          <w:szCs w:val="24"/>
        </w:rPr>
        <w:t xml:space="preserve">Мүмкіндіктері шектеулі баланы тексерудің нақты корытынды тек </w:t>
      </w:r>
      <w:r w:rsidRPr="002E0324">
        <w:rPr>
          <w:rFonts w:ascii="Times New Roman" w:hAnsi="Times New Roman" w:cs="Times New Roman"/>
          <w:noProof/>
          <w:color w:val="000000" w:themeColor="text1"/>
          <w:spacing w:val="-4"/>
          <w:sz w:val="24"/>
          <w:szCs w:val="24"/>
        </w:rPr>
        <w:t xml:space="preserve">кешенді келесімі бойынша ғана беріледі. ПМПК-ң қорытындысы баланың </w:t>
      </w:r>
      <w:r w:rsidRPr="002E0324">
        <w:rPr>
          <w:rFonts w:ascii="Times New Roman" w:hAnsi="Times New Roman" w:cs="Times New Roman"/>
          <w:noProof/>
          <w:color w:val="000000" w:themeColor="text1"/>
          <w:spacing w:val="-5"/>
          <w:sz w:val="24"/>
          <w:szCs w:val="24"/>
        </w:rPr>
        <w:t xml:space="preserve">даму ерекшеліктерін көрсете, </w:t>
      </w:r>
      <w:r w:rsidRPr="002E0324">
        <w:rPr>
          <w:rFonts w:ascii="Times New Roman" w:hAnsi="Times New Roman" w:cs="Times New Roman"/>
          <w:noProof/>
          <w:color w:val="000000" w:themeColor="text1"/>
          <w:spacing w:val="-5"/>
          <w:sz w:val="24"/>
          <w:szCs w:val="24"/>
        </w:rPr>
        <w:lastRenderedPageBreak/>
        <w:t xml:space="preserve">медициналық, психологилық, педагогикалық, әлеуметтік кажеттіліктерің, оларды қамтамасыз ету шараларын, лайық білім </w:t>
      </w:r>
      <w:r w:rsidRPr="002E0324">
        <w:rPr>
          <w:rFonts w:ascii="Times New Roman" w:hAnsi="Times New Roman" w:cs="Times New Roman"/>
          <w:noProof/>
          <w:color w:val="000000" w:themeColor="text1"/>
          <w:spacing w:val="-6"/>
          <w:sz w:val="24"/>
          <w:szCs w:val="24"/>
        </w:rPr>
        <w:t>беру үйымың бекітеді.</w:t>
      </w:r>
    </w:p>
    <w:p w:rsidR="00FC2F42" w:rsidRPr="002E0324" w:rsidRDefault="00FC2F42" w:rsidP="004F6E29">
      <w:pPr>
        <w:shd w:val="clear" w:color="auto" w:fill="FFFFFF"/>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5"/>
          <w:sz w:val="24"/>
          <w:szCs w:val="24"/>
        </w:rPr>
        <w:t xml:space="preserve">ПМПК штатына міндеті түрде келесі мамандар кіреді: психиатр, </w:t>
      </w:r>
      <w:r w:rsidRPr="002E0324">
        <w:rPr>
          <w:rFonts w:ascii="Times New Roman" w:hAnsi="Times New Roman" w:cs="Times New Roman"/>
          <w:noProof/>
          <w:color w:val="000000" w:themeColor="text1"/>
          <w:spacing w:val="-7"/>
          <w:sz w:val="24"/>
          <w:szCs w:val="24"/>
        </w:rPr>
        <w:t>невропатолог, сурдолог, офтал</w:t>
      </w:r>
      <w:r w:rsidRPr="002E0324">
        <w:rPr>
          <w:rFonts w:ascii="Times New Roman" w:hAnsi="Times New Roman" w:cs="Times New Roman"/>
          <w:noProof/>
          <w:color w:val="000000" w:themeColor="text1"/>
          <w:spacing w:val="-7"/>
          <w:sz w:val="24"/>
          <w:szCs w:val="24"/>
          <w:lang w:val="kk-KZ"/>
        </w:rPr>
        <w:t>ь</w:t>
      </w:r>
      <w:r w:rsidRPr="002E0324">
        <w:rPr>
          <w:rFonts w:ascii="Times New Roman" w:hAnsi="Times New Roman" w:cs="Times New Roman"/>
          <w:noProof/>
          <w:color w:val="000000" w:themeColor="text1"/>
          <w:spacing w:val="-7"/>
          <w:sz w:val="24"/>
          <w:szCs w:val="24"/>
        </w:rPr>
        <w:t>молог, педагог-психолог, мү</w:t>
      </w:r>
      <w:r w:rsidRPr="002E0324">
        <w:rPr>
          <w:rFonts w:ascii="Times New Roman" w:hAnsi="Times New Roman" w:cs="Times New Roman"/>
          <w:noProof/>
          <w:color w:val="000000" w:themeColor="text1"/>
          <w:spacing w:val="-7"/>
          <w:sz w:val="24"/>
          <w:szCs w:val="24"/>
          <w:lang w:val="kk-KZ"/>
        </w:rPr>
        <w:t>г</w:t>
      </w:r>
      <w:r w:rsidRPr="002E0324">
        <w:rPr>
          <w:rFonts w:ascii="Times New Roman" w:hAnsi="Times New Roman" w:cs="Times New Roman"/>
          <w:noProof/>
          <w:color w:val="000000" w:themeColor="text1"/>
          <w:spacing w:val="-7"/>
          <w:sz w:val="24"/>
          <w:szCs w:val="24"/>
        </w:rPr>
        <w:t xml:space="preserve">алім-логопед, </w:t>
      </w:r>
      <w:r w:rsidRPr="002E0324">
        <w:rPr>
          <w:rFonts w:ascii="Times New Roman" w:hAnsi="Times New Roman" w:cs="Times New Roman"/>
          <w:noProof/>
          <w:color w:val="000000" w:themeColor="text1"/>
          <w:spacing w:val="-6"/>
          <w:sz w:val="24"/>
          <w:szCs w:val="24"/>
        </w:rPr>
        <w:t xml:space="preserve">дефектологтар (олигофренопедагог, сурдопедагог, тифлопедагог), әлеуметгік </w:t>
      </w:r>
      <w:r w:rsidRPr="002E0324">
        <w:rPr>
          <w:rFonts w:ascii="Times New Roman" w:hAnsi="Times New Roman" w:cs="Times New Roman"/>
          <w:noProof/>
          <w:color w:val="000000" w:themeColor="text1"/>
          <w:spacing w:val="-5"/>
          <w:sz w:val="24"/>
          <w:szCs w:val="24"/>
        </w:rPr>
        <w:t>педагог, медициналық статист, бухгалтер, сани</w:t>
      </w:r>
      <w:r w:rsidRPr="002E0324">
        <w:rPr>
          <w:rFonts w:ascii="Times New Roman" w:hAnsi="Times New Roman" w:cs="Times New Roman"/>
          <w:noProof/>
          <w:color w:val="000000" w:themeColor="text1"/>
          <w:spacing w:val="-5"/>
          <w:sz w:val="24"/>
          <w:szCs w:val="24"/>
          <w:lang w:val="kk-KZ"/>
        </w:rPr>
        <w:t>т</w:t>
      </w:r>
      <w:r w:rsidRPr="002E0324">
        <w:rPr>
          <w:rFonts w:ascii="Times New Roman" w:hAnsi="Times New Roman" w:cs="Times New Roman"/>
          <w:noProof/>
          <w:color w:val="000000" w:themeColor="text1"/>
          <w:spacing w:val="-5"/>
          <w:sz w:val="24"/>
          <w:szCs w:val="24"/>
        </w:rPr>
        <w:t>ар.</w:t>
      </w:r>
    </w:p>
    <w:p w:rsidR="00FC2F42" w:rsidRPr="002E0324" w:rsidRDefault="00FC2F42" w:rsidP="004F6E29">
      <w:pPr>
        <w:shd w:val="clear" w:color="auto" w:fill="FFFFFF"/>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1"/>
          <w:sz w:val="24"/>
          <w:szCs w:val="24"/>
        </w:rPr>
        <w:t xml:space="preserve">Бала дамуындагы кемістікті терең тексеру қажет болған жағдайда </w:t>
      </w:r>
      <w:r w:rsidRPr="002E0324">
        <w:rPr>
          <w:rFonts w:ascii="Times New Roman" w:hAnsi="Times New Roman" w:cs="Times New Roman"/>
          <w:noProof/>
          <w:color w:val="000000" w:themeColor="text1"/>
          <w:spacing w:val="-5"/>
          <w:sz w:val="24"/>
          <w:szCs w:val="24"/>
        </w:rPr>
        <w:t>ПМПК құрамында диагностикалық-түзету топтар ашуға болады.</w:t>
      </w:r>
    </w:p>
    <w:p w:rsidR="00FC2F42" w:rsidRPr="002E0324" w:rsidRDefault="00FC2F42" w:rsidP="004F6E29">
      <w:pPr>
        <w:pStyle w:val="a5"/>
        <w:ind w:firstLine="851"/>
        <w:rPr>
          <w:b w:val="0"/>
          <w:color w:val="000000" w:themeColor="text1"/>
          <w:sz w:val="24"/>
          <w:szCs w:val="24"/>
        </w:rPr>
      </w:pPr>
      <w:r w:rsidRPr="002E0324">
        <w:rPr>
          <w:b w:val="0"/>
          <w:color w:val="000000" w:themeColor="text1"/>
          <w:sz w:val="24"/>
          <w:szCs w:val="24"/>
        </w:rPr>
        <w:t>Педагогикалық процестiң iзгiлендiру және нақты бала тұлғасына деген құндылық қатынас пен оның түйiндi мәселелерiн шешу жағына бет бұруына байланысты туындаған бiлiм беру жүйесiндегi қазiргi жағдай психологиялық-медициналық-педагогикалық консультациялардың диагностикалық-кеңес берушiлiк жұмысына неғұрлым кең көлемде талаптар қойып отыр. Психологиялық-медициналық-педагогикалық консультациялардың басты мiндеттерiнiң бiрi балалар мен жасөспiрiмдердiң даму ерекшелiктерiн айқындау, диагнозын қойып, оқытудың, тәрбиелеудiң және жұмысқа орналастырудың тиiстi жағдайларын анықтау мақсатында оларды психологиялық-медициналық-педагогикалық тексеру болып табылады. Осы мiндетке сәйкес ПМПК қызметi үш бағытта жүзеге асырылады:</w:t>
      </w:r>
    </w:p>
    <w:p w:rsidR="00FC2F42" w:rsidRPr="002E0324" w:rsidRDefault="00FC2F42" w:rsidP="004F6E29">
      <w:pPr>
        <w:pStyle w:val="2"/>
        <w:ind w:firstLine="851"/>
        <w:rPr>
          <w:color w:val="000000" w:themeColor="text1"/>
          <w:sz w:val="24"/>
          <w:szCs w:val="24"/>
        </w:rPr>
      </w:pPr>
      <w:r w:rsidRPr="002E0324">
        <w:rPr>
          <w:color w:val="000000" w:themeColor="text1"/>
          <w:sz w:val="24"/>
          <w:szCs w:val="24"/>
        </w:rPr>
        <w:t>1</w:t>
      </w:r>
      <w:r w:rsidRPr="002E0324">
        <w:rPr>
          <w:b/>
          <w:color w:val="000000" w:themeColor="text1"/>
          <w:sz w:val="24"/>
          <w:szCs w:val="24"/>
        </w:rPr>
        <w:t>. Диагностикалық тексеру</w:t>
      </w:r>
      <w:r w:rsidRPr="002E0324">
        <w:rPr>
          <w:color w:val="000000" w:themeColor="text1"/>
          <w:sz w:val="24"/>
          <w:szCs w:val="24"/>
        </w:rPr>
        <w:t xml:space="preserve"> негiзiнде балаларды арнаулы бiлiм беру ұйымдарына iрiктеу және баланың психикалық даму деңгейiне, ерекшелiктерiне және мүмкiндiктерiне сәйкес оңтайлы педагогикалық жағдайларды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2. </w:t>
      </w:r>
      <w:r w:rsidRPr="002E0324">
        <w:rPr>
          <w:rFonts w:ascii="Times New Roman" w:hAnsi="Times New Roman" w:cs="Times New Roman"/>
          <w:b/>
          <w:color w:val="000000" w:themeColor="text1"/>
          <w:sz w:val="24"/>
          <w:szCs w:val="24"/>
          <w:lang w:val="kk-KZ"/>
        </w:rPr>
        <w:t>Жаңа туылғаннан бастап 0-18 жасқа</w:t>
      </w:r>
      <w:r w:rsidRPr="002E0324">
        <w:rPr>
          <w:rFonts w:ascii="Times New Roman" w:hAnsi="Times New Roman" w:cs="Times New Roman"/>
          <w:color w:val="000000" w:themeColor="text1"/>
          <w:sz w:val="24"/>
          <w:szCs w:val="24"/>
          <w:lang w:val="kk-KZ"/>
        </w:rPr>
        <w:t xml:space="preserve"> дейiнгi дамуында кез келген проблемалары бар, соның iшiнде арнаулы коррекциялық-педагогикалық мекемелерге жiберiлуге жатпайтын балаларға жеке медициналық және жасына қарай психологиялық кеңестер беру.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3. </w:t>
      </w:r>
      <w:r w:rsidRPr="002E0324">
        <w:rPr>
          <w:rFonts w:ascii="Times New Roman" w:hAnsi="Times New Roman" w:cs="Times New Roman"/>
          <w:b/>
          <w:color w:val="000000" w:themeColor="text1"/>
          <w:sz w:val="24"/>
          <w:szCs w:val="24"/>
          <w:lang w:val="kk-KZ"/>
        </w:rPr>
        <w:t>Мүмкiндiктерi шектелген балаларды</w:t>
      </w:r>
      <w:r w:rsidRPr="002E0324">
        <w:rPr>
          <w:rFonts w:ascii="Times New Roman" w:hAnsi="Times New Roman" w:cs="Times New Roman"/>
          <w:color w:val="000000" w:themeColor="text1"/>
          <w:sz w:val="24"/>
          <w:szCs w:val="24"/>
          <w:lang w:val="kk-KZ"/>
        </w:rPr>
        <w:t xml:space="preserve"> айқындау, статистикалық есепке алу және оларға лайықты көмек көрсету жөнiнде бiлiм беру, денсаулық сақтау және әлеуметтiк қорғау органдарымен бiрлескен үйлестiрушiлiк жұмыс.</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ПМПК-ның ұйымдық құрылымы пәнаралық үлгiнi көрсетедi, мұнда баланың әртүрлi даму проблемаларын диагностикалау және кеңес беру әртүрлi бейiн мамандары командасының бiрлесе тексеруi және оның нәтижелерiн бiрге талқылауы негiзiнде жүргiзiледi. Командада жұмыс iстеу мамандардан өз саласындағы бiлiмiнiң жоғары бiлiктiлiк сапасымен қатар, проблеманы шектес пәндер аспектiсiнде көре бiлудi талап етедi. Командада жұмыс iстеу қағидасы жалпы команданың тиiмдi әрекет етуi және кеңес беру мақсаттарына қол жеткiзуi үшiн тұлғааралық ықпалдастық және ынтымақтастық дағдыларын меңгеруiн, ымыраға келе бiлу қабiлетiн бiлдiредi.</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Диагноз қойғанда шешушi рөл дәрiгерге (психиатр, невропатолог және басқалар), </w:t>
      </w:r>
      <w:r w:rsidRPr="002E0324">
        <w:rPr>
          <w:rFonts w:ascii="Times New Roman" w:hAnsi="Times New Roman" w:cs="Times New Roman"/>
          <w:color w:val="000000" w:themeColor="text1"/>
          <w:sz w:val="24"/>
          <w:szCs w:val="24"/>
          <w:lang w:val="kk-KZ"/>
        </w:rPr>
        <w:t xml:space="preserve">ал баланың интеллектуалдық даму деңгейi мен ерекшелiктерiн, бала тұлғасы мен оның эмоциялық-ерiк аясының ерекшелiктерiн анықтауда – психологқа тиесiлi, педагог-дефектолог бiлiм, бiлiк, дағдылар қорын және олардың қандай да бiр бiлiм беру мекемесiнiң бағдарлама талаптарына сәйкестiгiн бағалайды. Сөйлеу тiлiнiң бұзылуын саралауды, сөйлеу тiлiнiң даму ерекшелiктерi мен деңгейiн, сондай-ақ оның интеллектуалдық даму деңгейiне сәйкестiгiн анықтауды логопед жүзеге асырады. Психолог, дефектолог және логопед балаға лайықты оқыту жағдайлары мен нысандарын, бiлiм беру мекемесiнiң түрiн белгiлейдi.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ПМПК жұмысын ұйымдастырудың аса маңызды құрамдас бөлiгi жеке алғандағы баланы емес, бала ерекшелiктерiнiң жиынтығы ретiнде оның отбасын, ата-анасын, олардың өзара ықпалдастығын, тәрбиелеу жағдайлары мен үлгiлерiн, әртүрлi қоғамдық институттардың (балалар бақшасы, мектеп және т.б.) ықпалын талдауға және кеңес беруге бағытталған отбасылық-орталықтандырылған тәсiл болып табылады.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Өзiнiң тәжiрибелiк қызметiнде консультация мамандары баланы диагностикалық тексеру мен ата-анаға кеңес берудi ажырата бiлу қажет. Диагностикалық тексеру нәтижесiнде әрбiр маман кәсiби бiлiктiлiгi шеңберiнде бала дамуындағы бұзылуларды </w:t>
      </w:r>
      <w:r w:rsidRPr="002E0324">
        <w:rPr>
          <w:rFonts w:ascii="Times New Roman" w:hAnsi="Times New Roman" w:cs="Times New Roman"/>
          <w:color w:val="000000" w:themeColor="text1"/>
          <w:sz w:val="24"/>
          <w:szCs w:val="24"/>
          <w:lang w:val="kk-KZ"/>
        </w:rPr>
        <w:lastRenderedPageBreak/>
        <w:t>клиникалық және психологиялық-педагогикалық диагноздар түрiнде саралайды. Сосын тексеру нәтижелерiн ата-аналарға хабарлайды, алайда оларға әрiптестерiне айтқандай немесе баланың даму тарихының картасына жазғандай емес, басқаша түрде жеткiзедi. Егер кеңес берудiң соңында маман өзiнiң кәсiби маман ретiнде бала туралы не ойлайтынын толық жеткiзгенiне қанағаттанып, ал ата-ана қамығу немесе ренiш сезiмiнде, айтылғандардың бәрiн, соның iшiнде баласының проблемаларын жою немесе оқыту-тәрбиелеу жағдайлары жөнiндегi нұсқауларды ұмытқысы келген сезiмде тараса, кеңес беру тәсiлiн нәтижелi деп санау екiталай. Бала дамуындағы қандай да бiр бұзылуларды диагностикалау ғана маңызды емес, ата-ана өз баласының проблемаларын, сондай-ақ оларды шешудегi өз жауапкершiлiктерiнiң шамасын дұрыс түсiнетiндей етiп олармен бiлiктi кеңес жүргiзу одан да маңыздырақ.</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Ата-анаға тиiмдi кеңес беру мәселесi баланы арнаулы бiлiм беру ұйымдарына (әсiресе психикалық дамуы тежелген балаларға немесе ақыл-ойы артта қалған балаларға арналған ұйымдарға) жiберу қажеттiгi туындаған кезде аса өзектiлене түседi. Баланың дамуын тек педагогикалық тұрғыдан ғана емес, әлеуметтiк аспектiде одан әрi болжау мамандардың кеңестi қаншалықты бiлiктi жүргiзуiне, олардың өз пайымдауларын қаншалықты нанымды жеткiзе бiлуiне байланысты болады. ПМПК-да алған кеңесiнiң ықпалымен ата-ананың баласына лайықты оқыту-тәрбиелеу жағдайларын дұрыс таңдауы баланы дамытудағы, оңалтудағы және әлеуметтiк бейiмдеудегi көптеген мәселелердi шешуге мүмкiндiк бередi.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ПМПК-да кеңес беру қалай болғанда да психологиялық бағытталған сипат алады, өйткенi оны дәрiгер, психолог немесе педагог болсын – кiм жүргiзсе де, ол баламен, ата-анасымен және басқа да отбасы мүшелерiмен жұмыс iстейдi. Әрбiр маманға баланың отбасымен қатынасқа шығуға, ата-анасының сұраныстарын, пiкiрлерiн, тiлектерiн тыңдауға және ескеруге, кейбiр мәселелер бойынша келiсу-келiспеуiн бiлуге тура келедi. Кеңес беру (адамдардың тiкелей қарым-қатынасы) барысында алуан түрлi сезiмдер, эмоциялар, соның iшiнде наразылық та, жақсы көру, жек көру де, ашу да өзектiлене түсетiнi сөзсiз, оларды түйсiну, қадағалау әрқашан мүмкiн бола бермейдi, бұл кеңес берудiң табысты өтуiне кедергi жасауы да ықтимал. Ал кеңес берушi, егер өзiнiң мақсаттарына жеткiсi келетiн болса, өзiнiң кеңес берудi қалай және қаншалықты тиiмдi өткiзiп отырғанын аңғаруы тиiс.</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отбасына медициналық, психологиялық-педагогикалық аспектiлер тұрғысынан оның әртүрлi даму проблемалары бойынша кеңес беру, әрине, тек психологтан ғана емес, ПМПК-ның әрбiр маманынан тұлғааралық қарым-қатынастар саласында белгiлi бiр бiлiмдерi мен бiлiктерi болуын талап етедi. Психологиялық-медициналық-педагогикалық консультациялардың қазiргi жағдайларында психологиялық кеңес берудiң теориясы мен тәжiрибесi негiздерiн бiлу әртүрлi бейiн мамандарының кәсiби бiлiктiлiктерiнiң бiр құрамдас бөлiгi болып табылады. Баланың отбасына кеңес берудiң мақсаты – баланың проблемаларын шешуде оған көмек көрсету және неғұрлым жағымды психикалық дамыту үшiн отбасының жағдайлары мен мүмкiндiктерiн өзектiлендiру және оңтайландыру. Бұл мақсатқа мынадай мiндеттердi жүзеге асыру арқылы қол жеткiзуге болады: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баланың отбасына оның психикалық дамуының тек әлсiз, бұзылған жақтарын ғана емес, күштi тұстарын да ашып көрсету, оның ықтимал мүмкiндiктерi мен ауытқуларды жоюдағы қуат қорына баса назар аударту, бiрақ бала дамуының болашағына қатысты ата-ананың ненi күтетiнiн шынайы нақтылап алу;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ата-анаға және отбасының барлық мүшелерiне бала проблемаларын шешудегi олардың өздерiнiң қолынан келетiнiн, күшiн және мүмкiндiктерiн көрсету;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баланың ерекшелiктерi мен мүмкiндiктерiне сәйкес оны оқытуға тиiстi жағдайлар қажет екенiн түсiндiру;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бала проблемаларын және оларды шешу тәсiлдерiн бiрлесе талқылау арқылы отбасының медициналық және әлеуметтiк-психологиялық бiлiктiлiгiн, баламен қарым-</w:t>
      </w:r>
      <w:r w:rsidRPr="002E0324">
        <w:rPr>
          <w:rFonts w:ascii="Times New Roman" w:hAnsi="Times New Roman" w:cs="Times New Roman"/>
          <w:color w:val="000000" w:themeColor="text1"/>
          <w:sz w:val="24"/>
          <w:szCs w:val="24"/>
          <w:lang w:val="kk-KZ"/>
        </w:rPr>
        <w:lastRenderedPageBreak/>
        <w:t xml:space="preserve">қатынас жасау және өзара ықпалдасу дағдыларын, тәрбие жөнiнде жалпы хабардарлығын арттыру;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5) ата-ананың бала проблемаларын жоюда, бала мен отбасы жөнiнде өмiрлiк маңызы бар шешiмдердi саналы таңдауында баланың тағдыры үшiн жауапкершiлiк қабылдауына ықпал ету.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даму проблемалары бойынша отбасымен кеңес жүргiзгенде консультация мамандары төмендегiдей қағидаларды басшылыққа алуы тиiс:</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iCs/>
          <w:color w:val="000000" w:themeColor="text1"/>
          <w:sz w:val="24"/>
          <w:szCs w:val="24"/>
          <w:lang w:val="kk-KZ"/>
        </w:rPr>
        <w:t>1. Баланың мүдделерiн сақтау.</w:t>
      </w:r>
      <w:r w:rsidRPr="002E0324">
        <w:rPr>
          <w:rFonts w:ascii="Times New Roman" w:hAnsi="Times New Roman" w:cs="Times New Roman"/>
          <w:color w:val="000000" w:themeColor="text1"/>
          <w:sz w:val="24"/>
          <w:szCs w:val="24"/>
          <w:lang w:val="kk-KZ"/>
        </w:rPr>
        <w:t xml:space="preserve"> Кеңес берушiлер жұмысының ерекшелiгi баланың өзiне емес, оның ата-анасына, отбасының басқа да мүшелерiне кеңес беруiнде, олар шағымдарында өз пiкiрiнше баласының дамуында бар деп танитын проблемаларды айтып бередi. Кейбiр ата-ана әртүрлi себептермен бала дамуындағы ауытқулар деңгейiн шамадан тыс өсiрiп айтады, проблемаларды аса ауыр және нормадан едәуiр ауытқулы деп қабылдайды. Тағы бiр ата-ана, әсiресе егер олар баланы ПМПК-ға жолдамамен немесе дәрiгерлердiң, педагогтардың немесе туыстарының қысымымен әкелген болса, керiсiнше, өз баласының проблемаларын байқамауға немесе мойындамауға, оларды азайтып көрсетуге және дамуындағы мәнiн жоққа шығаруға тырысады. Баланың мүддесiн көздей отырып, консультация мамандары бала дамуындағы бұзылулардың ерекшелiктерi мен сипатын, оның жағымды жақтарын, ықтимал мүмкiндiктерiн және осы мүмкiндiктердi неғұрлым нәтижелi жүзеге асыруға болатын оқыту жағдайларын әдеппен, бiрақ айқын баяндап бередi. Басқаша айтқанда, кеңес берушi баланың отбасына қатысты оған немесе оның кейбiр мүшелерiне ұнайтын тұрғыдан емес, баланың даму мұқтаждықтары үшiн өзi пайдалы және қажеттi деп таныған жолды ұстанады.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iCs/>
          <w:color w:val="000000" w:themeColor="text1"/>
          <w:sz w:val="24"/>
          <w:szCs w:val="24"/>
          <w:lang w:val="kk-KZ"/>
        </w:rPr>
        <w:t>2. Кеңес алушының тұлғасына құрметпен қарау.</w:t>
      </w:r>
      <w:r w:rsidRPr="002E0324">
        <w:rPr>
          <w:rFonts w:ascii="Times New Roman" w:hAnsi="Times New Roman" w:cs="Times New Roman"/>
          <w:color w:val="000000" w:themeColor="text1"/>
          <w:sz w:val="24"/>
          <w:szCs w:val="24"/>
          <w:lang w:val="kk-KZ"/>
        </w:rPr>
        <w:t xml:space="preserve"> Бұл қағиданың сақталуы мамандардың пiкiрiн мiндеттеп телiп қоюдан, олардың нұсқауларына сөзсiз бағынуды талап етуден, баланың даму проблемаларына қатысты мамандардың пiкiрiн көзге iлмеуден бас тартуды бiлдiредi. Консультация мамандарының баланың отбасы өз баласының проблемаларын тануда онымен тең құқылы екенiн, өйткенi отбасы мүшелерi баланың өмiрiн көбiрек бiлетiнiн және өз пiкiрiн негiздегенде соған сүйенетiнiн түсiнуi аса маңызды. Ата-ананың пiкiрiне құрметпен қарап, проблемаларды бiрлесе талқылаған және оларды шешу тәсiлдерiн, соның iшiнде ымырашыл тәсiлдердi бiрге iздеген жағдайда ғана олардың мамандар пiкiрiн саналы түрде қабылдауы және нұсқауларын орындауға даяр болуы, соған тiлек бiлдiруi, осылайша бала проблемаларын шешу үшiн отбасының жауапкершiлiк қабылдауы мүмкiн болады. Клиенттiң </w:t>
      </w:r>
      <w:r w:rsidRPr="002E0324">
        <w:rPr>
          <w:rFonts w:ascii="Times New Roman" w:hAnsi="Times New Roman" w:cs="Times New Roman"/>
          <w:i/>
          <w:iCs/>
          <w:color w:val="000000" w:themeColor="text1"/>
          <w:sz w:val="24"/>
          <w:szCs w:val="24"/>
          <w:lang w:val="kk-KZ"/>
        </w:rPr>
        <w:t>орнына</w:t>
      </w:r>
      <w:r w:rsidRPr="002E0324">
        <w:rPr>
          <w:rFonts w:ascii="Times New Roman" w:hAnsi="Times New Roman" w:cs="Times New Roman"/>
          <w:color w:val="000000" w:themeColor="text1"/>
          <w:sz w:val="24"/>
          <w:szCs w:val="24"/>
          <w:lang w:val="kk-KZ"/>
        </w:rPr>
        <w:t xml:space="preserve"> емес, клиентпен </w:t>
      </w:r>
      <w:r w:rsidRPr="002E0324">
        <w:rPr>
          <w:rFonts w:ascii="Times New Roman" w:hAnsi="Times New Roman" w:cs="Times New Roman"/>
          <w:i/>
          <w:iCs/>
          <w:color w:val="000000" w:themeColor="text1"/>
          <w:sz w:val="24"/>
          <w:szCs w:val="24"/>
          <w:lang w:val="kk-KZ"/>
        </w:rPr>
        <w:t>бiрге</w:t>
      </w:r>
      <w:r w:rsidRPr="002E0324">
        <w:rPr>
          <w:rFonts w:ascii="Times New Roman" w:hAnsi="Times New Roman" w:cs="Times New Roman"/>
          <w:color w:val="000000" w:themeColor="text1"/>
          <w:sz w:val="24"/>
          <w:szCs w:val="24"/>
          <w:lang w:val="kk-KZ"/>
        </w:rPr>
        <w:t xml:space="preserve"> орындалған процестi ғана тиiмдi кеңес беру деп санауға болады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Кеңес алушының тұлғасына құрметпен қарау қағидасының сақталуына бiрнеше шарттарды орындау арқылы қол жеткiзуге болады: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 </w:t>
      </w:r>
      <w:r w:rsidRPr="002E0324">
        <w:rPr>
          <w:rFonts w:ascii="Times New Roman" w:hAnsi="Times New Roman" w:cs="Times New Roman"/>
          <w:color w:val="000000" w:themeColor="text1"/>
          <w:sz w:val="24"/>
          <w:szCs w:val="24"/>
          <w:u w:val="single"/>
          <w:lang w:val="kk-KZ"/>
        </w:rPr>
        <w:t>диагнозды хабарлаудың жанашырлық нысаны</w:t>
      </w:r>
      <w:r w:rsidRPr="002E0324">
        <w:rPr>
          <w:rFonts w:ascii="Times New Roman" w:hAnsi="Times New Roman" w:cs="Times New Roman"/>
          <w:color w:val="000000" w:themeColor="text1"/>
          <w:sz w:val="24"/>
          <w:szCs w:val="24"/>
          <w:lang w:val="kk-KZ"/>
        </w:rPr>
        <w:t>. Баланың дамуындағы ауытқулар мен бұзылулар туралы хабар алу ата-анада аса күштi сезiмдер мен күйзелiстер туғызатыны сөзсiз. Диагнозды және маманның қорытындысын хабарлаудың тiлектестiк және әдептiлiк нысанын табу аса маңызды. Ата-анамен сұхбаттасқанда күрделi кәсiби терминологияны қолданудың қажетi жоқ – бұл ақпараттың қабылдануын қиындата түседi және кейбiр ата-ананы қорқытып жiбередi. Ата-анаға баланың ерекшелiктерi туралы, бала мүддесiн ұстану мақсатында не iстеу керек немесе мүмкiн екенiн айқын да түсiнiктi айтып берген жөн.</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ә) </w:t>
      </w:r>
      <w:r w:rsidRPr="002E0324">
        <w:rPr>
          <w:rFonts w:ascii="Times New Roman" w:hAnsi="Times New Roman" w:cs="Times New Roman"/>
          <w:color w:val="000000" w:themeColor="text1"/>
          <w:sz w:val="24"/>
          <w:szCs w:val="24"/>
          <w:u w:val="single"/>
          <w:lang w:val="kk-KZ"/>
        </w:rPr>
        <w:t>отбасының әлеуметтiк-мәдени және психологиялық ерекшелiктерiн ескеру</w:t>
      </w:r>
      <w:r w:rsidRPr="002E0324">
        <w:rPr>
          <w:rFonts w:ascii="Times New Roman" w:hAnsi="Times New Roman" w:cs="Times New Roman"/>
          <w:color w:val="000000" w:themeColor="text1"/>
          <w:sz w:val="24"/>
          <w:szCs w:val="24"/>
          <w:lang w:val="kk-KZ"/>
        </w:rPr>
        <w:t xml:space="preserve">. Ата-анамен немесе отбасының басқа да мүшелерiмен сұхбаттасқанда олардың жасын, әлеуметтiк мәртебесiн (бiлiмi, мамандығы, экономикалық жағдайы, отбасылық жағдайы, балалар саны және отбасының басқа мүшелерiнiң саны), сондай-ақ отбасының мәдени деңгейi мен бос уақытын ескерудiң маңызы зор. Медициналық және әлеуметтiк анамнез жинау және тексеру кезiнде отбасы мүшелерiнiң психологиялық ерекшелiктерi туралы түсiнiк қалыптастыру, оларды басқа мамандармен, ең алдымен психологпен талқылау маңызды. Бұл ақпарат тиiмдi кеңес беру, тактиканы, әдiстер мен тәсiлдердi таңдау үшiн </w:t>
      </w:r>
      <w:r w:rsidRPr="002E0324">
        <w:rPr>
          <w:rFonts w:ascii="Times New Roman" w:hAnsi="Times New Roman" w:cs="Times New Roman"/>
          <w:color w:val="000000" w:themeColor="text1"/>
          <w:sz w:val="24"/>
          <w:szCs w:val="24"/>
          <w:lang w:val="kk-KZ"/>
        </w:rPr>
        <w:lastRenderedPageBreak/>
        <w:t>қажет, өйткенi ата-ана мен туыстарының кеңесшi ұсынатын ақпаратты конструктивтi қабылдауға психологиялық даярлығы жоғарыда аталған факторларға байланысты едәуiр ерекшеленуi мүмкiн. Нұсқаулардың отбасының шынайы мүмкiндiктерiне сәйкес келуi де маңызды;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 </w:t>
      </w:r>
      <w:r w:rsidRPr="002E0324">
        <w:rPr>
          <w:rFonts w:ascii="Times New Roman" w:hAnsi="Times New Roman" w:cs="Times New Roman"/>
          <w:color w:val="000000" w:themeColor="text1"/>
          <w:sz w:val="24"/>
          <w:szCs w:val="24"/>
          <w:u w:val="single"/>
          <w:lang w:val="kk-KZ"/>
        </w:rPr>
        <w:t>отбасының барлық мүшелерiнiң пiкiрiн ескеру</w:t>
      </w:r>
      <w:r w:rsidRPr="002E0324">
        <w:rPr>
          <w:rFonts w:ascii="Times New Roman" w:hAnsi="Times New Roman" w:cs="Times New Roman"/>
          <w:color w:val="000000" w:themeColor="text1"/>
          <w:sz w:val="24"/>
          <w:szCs w:val="24"/>
          <w:lang w:val="kk-KZ"/>
        </w:rPr>
        <w:t>. Кеңес берген кезде ата-аналардың бала проблемаларына, сондай-ақ олардың себептерi мен жою жолдарына қатысты пiкiрлерi бiр-бiрiнен алшақ жататын, сондықтан бiрдеңенi кеңесшiмен оңаша талқылағысы немесе түсiндiргiсi келетiн жағдайлар аз кездеспейдi. Маман ата-анаға және басқа да туыстарына жеке, кеңес берудiң құпиялылығын сақтай отырып, олардың бiреуiнiң жағына шығудан бой тарта отырып, ең алдымен баланың мүддесiн басшылыққа алып кеңес бередi. Барлық тараптардың көзқарасын назарға ала отырып, баланың мұқтаждығына сәйкес келетiн бiрлескен ымырашылдық шешiм қабылдау аса маңызды.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iCs/>
          <w:color w:val="000000" w:themeColor="text1"/>
          <w:sz w:val="24"/>
          <w:szCs w:val="24"/>
          <w:lang w:val="kk-KZ"/>
        </w:rPr>
        <w:t>3. Кеңес берудегi жеке жауапкершiлiк және оның шынайылығы</w:t>
      </w:r>
      <w:r w:rsidRPr="002E0324">
        <w:rPr>
          <w:rFonts w:ascii="Times New Roman" w:hAnsi="Times New Roman" w:cs="Times New Roman"/>
          <w:color w:val="000000" w:themeColor="text1"/>
          <w:sz w:val="24"/>
          <w:szCs w:val="24"/>
          <w:lang w:val="kk-KZ"/>
        </w:rPr>
        <w:t>. Кеңес берушiлердiң әрқайсысы өз әрекеттерi үшiн жауап бередi, өйткенi кеңес беру процесiнiң өзi соның бақылауымен ұйымдастырылып, жүргiзiледi. Осы жауапкершiлiктi түсiнуi және қабылдауы мамандардың кеңес беру жағдайында еркiн және саналы таңдау жасауына: ата-ананың пiкiрiмен келiсуге және қолдауға немесе оған қарсы тұруға, сондай-ақ өзiнiң кәсiби қызметiне сын көзбен қарауға мүмкiндiк бередi. Кеңес берушi өз сөздерiне, iстерiне есеп берiп, кеңес беру барысында туындауы мүмкiн өз сезiмдерiн, бiржақты көзқарастарын, ашушаңдық пен қатыгездiк көрiнiстерiн қадағалай бiлуi, ата-аналар тарапынан жасалатын түрлi айла-амалдарға немесе айдап салушылыққа берiлмеуi тиiс.</w:t>
      </w:r>
    </w:p>
    <w:p w:rsidR="00FC2F42" w:rsidRPr="002E0324" w:rsidRDefault="00FC2F42" w:rsidP="004F6E29">
      <w:pPr>
        <w:spacing w:after="0" w:line="240" w:lineRule="auto"/>
        <w:ind w:firstLine="851"/>
        <w:jc w:val="both"/>
        <w:rPr>
          <w:rFonts w:ascii="Times New Roman" w:hAnsi="Times New Roman" w:cs="Times New Roman"/>
          <w:noProof/>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Жеке жауапкершілік отбасы мен баланың барлық проблемаларын шешудегі кеңес берушінің өз мүмкіндіктерінің шынайылығын түсінуін білдіреді. </w:t>
      </w:r>
      <w:r w:rsidRPr="002E0324">
        <w:rPr>
          <w:rFonts w:ascii="Times New Roman" w:hAnsi="Times New Roman" w:cs="Times New Roman"/>
          <w:color w:val="000000" w:themeColor="text1"/>
          <w:sz w:val="24"/>
          <w:szCs w:val="24"/>
        </w:rPr>
        <w:t>Консультация мамандары бала дамуының барлық проблемаларын шеше алмайды және шешуге тиісті емес. ПМПК тәжірибесінде баланың проблемаларын шешуде немесе жеңілдетуде отбасыға көмек беру мүмкін емес болатын жағдайлар кездеседі. Кейде бұл баланың ауыр патологиясына байланысты болады, кеңес беруші баланың болашағына немесе оны білім беру мекемелерінде оқытуға қатысты ата-аналардың жоғары талаптарына сәйкес келмеуі мүмкін. Қазіргі уақытта нашар экономикалық жағдайына немесе жауапсыздығына байланысты өз баласы үшін ештеңе істей алмайтын отбасылар пайда болды. Өкінішке орай, кеңес берушілердің зор күш жұмсауына қарамастан, мамандардың нұсқауларын теріс, бiржақты қабылдайтын ата-аналар әрқашанда кездеседi. Кеңес беруші өзінің кәсіби қызметі үшін жауапкершілікте болады, бірақ ол баланың отбасы мен оның шешімдері үшін жауапкершілік ала алмайды. Консультация мамандары қолынан бәрі келе бермейтінін, өз мүмкіндіктерініңшектеулілігінтүсінуітиіс.</w:t>
      </w:r>
      <w:r w:rsidRPr="002E0324">
        <w:rPr>
          <w:rFonts w:ascii="Times New Roman" w:hAnsi="Times New Roman" w:cs="Times New Roman"/>
          <w:noProof/>
          <w:color w:val="000000" w:themeColor="text1"/>
          <w:sz w:val="24"/>
          <w:szCs w:val="24"/>
          <w:lang w:val="kk-KZ"/>
        </w:rPr>
        <w:t xml:space="preserve"> Мамандар командасының кеңес беру жұмысының сапасын арттыру мақсатында қандай да бір кеңес беру тәсілдерінің әртүрлі кезеңдері мен сәттеріне үнемі талдау жүргізіп отыру әрі пайдалы, әрі қажетті болмақ. Бұл үшін кеңес беру тәсілінің бейнежазбасын пайдалануға болады, ол мамандарға өз жұмысын (сырттай қарап) неғұрлым тиімді талдауға көмектеседі.</w:t>
      </w:r>
    </w:p>
    <w:p w:rsidR="00FC2F42" w:rsidRPr="002E0324" w:rsidRDefault="00FC2F42" w:rsidP="004F6E29">
      <w:pPr>
        <w:spacing w:after="0" w:line="240" w:lineRule="auto"/>
        <w:ind w:firstLine="851"/>
        <w:jc w:val="both"/>
        <w:rPr>
          <w:rFonts w:ascii="Times New Roman" w:hAnsi="Times New Roman" w:cs="Times New Roman"/>
          <w:noProof/>
          <w:color w:val="000000" w:themeColor="text1"/>
          <w:sz w:val="24"/>
          <w:szCs w:val="24"/>
          <w:lang w:val="kk-KZ"/>
        </w:rPr>
      </w:pPr>
      <w:r w:rsidRPr="002E0324">
        <w:rPr>
          <w:rFonts w:ascii="Times New Roman" w:hAnsi="Times New Roman" w:cs="Times New Roman"/>
          <w:noProof/>
          <w:color w:val="000000" w:themeColor="text1"/>
          <w:sz w:val="24"/>
          <w:szCs w:val="24"/>
          <w:lang w:val="kk-KZ"/>
        </w:rPr>
        <w:t>Келесі бір тиімді әдіс супервизорлық болуы мүмкін. Мамандардың кеңес беру жұмысына супервизорларды тарту қажеттігі ПМПК мамандарының тұлғааралық қатынастар психологиясы саласының кәсіпкері болмағандықтан, өз пікірін, эмоцияларын, жақсы көрушілік немесе жек көрушілік сезімдерін, отбасыға кеңес беру барысында өзектілене түсетін қарым-қатынас жасаудың стилі мен нысандарын объективті түсіне алмайтындығынан, яғни оларды өзі конструктивті талдай алмайтындығынан туындайды, сондықтан кеңес беру кезінде мезгіл-мезгіл супервизордың (тұлғааралық өзара ықпалдастық жөніндегі маманның) қатысып отырғаны абзал, ол мамандардың диагностикалық-кеңес берушілік жұмысына өзі қатыспайды, тек кеңес беру процесін бақылайды, талдайды және соңынан олармен талқылайды. Диагностикалық психологиялық-медициналық-педагогикалық тексерудің мақсаты – баланың психикалық даму ерекшеліктері мен деңгейін анықтау, бұзылуларын саралау және оқыту мен тәрбиелеудің лайықты жағдайларын таңдау.</w:t>
      </w:r>
    </w:p>
    <w:p w:rsidR="00FC2F42" w:rsidRPr="002E0324" w:rsidRDefault="00FC2F42" w:rsidP="004F6E29">
      <w:pPr>
        <w:spacing w:after="0" w:line="240" w:lineRule="auto"/>
        <w:ind w:firstLine="851"/>
        <w:jc w:val="both"/>
        <w:rPr>
          <w:rFonts w:ascii="Times New Roman" w:hAnsi="Times New Roman" w:cs="Times New Roman"/>
          <w:b/>
          <w:noProof/>
          <w:color w:val="000000" w:themeColor="text1"/>
          <w:sz w:val="24"/>
          <w:szCs w:val="24"/>
          <w:lang w:val="kk-KZ"/>
        </w:rPr>
      </w:pPr>
      <w:r w:rsidRPr="002E0324">
        <w:rPr>
          <w:rFonts w:ascii="Times New Roman" w:hAnsi="Times New Roman" w:cs="Times New Roman"/>
          <w:b/>
          <w:noProof/>
          <w:color w:val="000000" w:themeColor="text1"/>
          <w:sz w:val="24"/>
          <w:szCs w:val="24"/>
          <w:lang w:val="kk-KZ"/>
        </w:rPr>
        <w:lastRenderedPageBreak/>
        <w:t>Диагностикалық тексеру кезінде төмендегідей қағидалар басшылыққа алынуы қажет:</w:t>
      </w:r>
    </w:p>
    <w:p w:rsidR="00FC2F42" w:rsidRPr="002E0324" w:rsidRDefault="00FC2F42" w:rsidP="004F6E29">
      <w:pPr>
        <w:spacing w:after="0" w:line="240" w:lineRule="auto"/>
        <w:ind w:firstLine="851"/>
        <w:jc w:val="both"/>
        <w:rPr>
          <w:rFonts w:ascii="Times New Roman" w:hAnsi="Times New Roman" w:cs="Times New Roman"/>
          <w:noProof/>
          <w:color w:val="000000" w:themeColor="text1"/>
          <w:sz w:val="24"/>
          <w:szCs w:val="24"/>
          <w:lang w:val="kk-KZ"/>
        </w:rPr>
      </w:pPr>
      <w:r w:rsidRPr="002E0324">
        <w:rPr>
          <w:rFonts w:ascii="Times New Roman" w:hAnsi="Times New Roman" w:cs="Times New Roman"/>
          <w:noProof/>
          <w:color w:val="000000" w:themeColor="text1"/>
          <w:sz w:val="24"/>
          <w:szCs w:val="24"/>
          <w:lang w:val="kk-KZ"/>
        </w:rPr>
        <w:t>1. Баланы және баланың отбасын жан-жақты зерделеу: медициналық және отбасылық анамнезін, бала дамуының әлеуметтік жағдайын, тәрбиелеу жағдайлары мен түрін, отбасы ішіндегі қатынастардың сипатын толық айқындау.</w:t>
      </w:r>
    </w:p>
    <w:p w:rsidR="00FC2F42" w:rsidRPr="002E0324" w:rsidRDefault="00FC2F42" w:rsidP="004F6E29">
      <w:pPr>
        <w:spacing w:after="0" w:line="240" w:lineRule="auto"/>
        <w:ind w:firstLine="851"/>
        <w:jc w:val="both"/>
        <w:rPr>
          <w:rFonts w:ascii="Times New Roman" w:hAnsi="Times New Roman" w:cs="Times New Roman"/>
          <w:noProof/>
          <w:color w:val="000000" w:themeColor="text1"/>
          <w:sz w:val="24"/>
          <w:szCs w:val="24"/>
          <w:lang w:val="kk-KZ"/>
        </w:rPr>
      </w:pPr>
      <w:r w:rsidRPr="002E0324">
        <w:rPr>
          <w:rFonts w:ascii="Times New Roman" w:hAnsi="Times New Roman" w:cs="Times New Roman"/>
          <w:noProof/>
          <w:color w:val="000000" w:themeColor="text1"/>
          <w:sz w:val="24"/>
          <w:szCs w:val="24"/>
          <w:lang w:val="kk-KZ"/>
        </w:rPr>
        <w:t>2. Бала дамуының ерекшелiктерiн: соматикалық жағдайын, есту, көру қабiлеттерiнiң жай-күйiн, қозғалу аясын, бала дамуының эмоциялық аясының ерекшелiктерiн жан-жақты тексерудi және бағалауды бiлдiретiн кешендi тәсiл.</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z w:val="24"/>
          <w:szCs w:val="24"/>
          <w:lang w:val="kk-KZ"/>
        </w:rPr>
        <w:t>3. Баланы психикалық даму бұзылуларының жекелеген көрiнiстерiмен өзара байланыста және өзара бағыныстылықта жүйелi түрде және бiртұтас зерделеу, олардың иерархиясын, бастапқы және солардан туындаған қайталама бұзылулардың арақатысын айқындау.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Бiршама ұзақ уақыт аралығында байқау, ақыл-ой дамуының екi деңгейiн – өзектi және ықтимал деңгейлерiн белгiлеу барысындағы баланың психикалық даму бұзылуларының ерекшелiктерi мен сипатын айқындауға бағытталған динамикалық зерделеу. Ықтимал деңгей, яғни баланың таяу арада даму аймағы оның даму динамикасын талдау және баланың жаңа iс-әрекет тәсiлдерiн меңгеруi кезiнде оқыту сараптамасын жүргiзу барысында анықталады.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Диагностикалық тексерудi құру жағдайлары мен әдiстерiн ұйымдастыру кезiнде баланың жас ерекшелiктерiн ескеру.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6. Сапалық талдау қағидасы тек сырттан қадағаланатын мiнез-құлық пен жекелеген сынақтарды орындау нәтижелерiн ескерудi ғана емес, сонымен бiрге баланың барша психикалық қызметiн, мұның жалпы жүру темпiн, мiнез-құлық ерекшелiктерiн, эмоциялық әсерлерi мен тексерiлуге көзқарасын, ата-анасы мен баланың өзара ықпалдастығының сипатын, тапсырмаларды орындау тәсiлдерiн, ересектерден көмек қабылдауға бейiмдiлiгiн, қызмет нәтижелерiне көзқарасын мұқият талдауды бiлдiредi. Сапалық талдау сандық мәлiметтердi ескеруге қарсы қойылмайды.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Психологиялық-медициналық-педагогикалық консультация жұмысының мәнi мынада: қойылған клиникалық диагноздың, ең алдымен психиатриялық диагноздың көмегiмен психологиялық-педагогикалық оңалтудың және әлеуметтiк бейiмдеудiң мүмкiндiктерi мен жағдайлары айқындалады. Алайда ПМПК-да диагностикалық-кеңес берушiлiк тәсiлiнiң түпкi мақсаты дәрiгерлiк көмек көрсетуге әкелетiн нозологиялық диагноз қою емес, бала үшiн оның мүмкiндiктерi мен ерекшелiктерiне неғұрлым сәйкес келетiн, оңалуына және әлеуметтiк бейiмделуiне ықпал ететiн түзетудiң, оқытудың және тәрбиелеудiң психологиялық-педагогикалық жағдайларын анықтау болып табылады. Осыған орай психологиялық-медициналық-педагогикалық консультация жағдайында балалардың психикалық, дене тұлғасының және интеллектуалдық дамуындағы ауытқуларды диагностикалау процесi (клиникалық диагноз) психикалық денсаулық орталықтарындағы психиатр-дәрiгерлердiң дәстүрлi диагноз қоюларынан басқаша өтуi тиiс. Әсiресе психикалық дамудың тежелуiн, интеллектуалдық жетiспеушiлiктiң шектес нысандарын, мектеп дағдылары мен сөйлеу тiлiнiң ерекше бұзылуларын диагностикалау жағдайларында өзгеше жүруi қажет. Қазiргi көзқарас “психикалық дамудың тежелуi” немесе “шектес интеллектуалдық жетiспеушiлiк” диагнозын қатаң клиникалық мағынадағы диагноз ретiнде қарамайды, өйткенi ол этиологиясы мен патогенезi бойынша ғана емес, өзiнiң клиникалық көрiнiстерi бойынша да өте алуан түрлi тектес топты қамтиды И.А.Коробейниковтың пiкiрiнше, мұндай диагноздарды пайдалану қажеттiгi клиникалық емес, әлеуметтiк негiздемелерден: әртүрлi үлгiдегi бiлiм беру мекемелерiне балаларды өз мүмкiндiктерi мен ерекшелiктерiне сәйкес iрiктеу қажеттiгiнен туындайды.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Осы жағдайларды клиникалық талдау рөлiнiң маңыздылығын мойындау, бiрақ балаға көмек көрсету үшiн негiзiнен дәрiгерлiк емес, әлеуметтiк-педагогикалық сипаттағы диагностиканың нозологиялық қағидасының шектеулiлiгiн түсiну ПМПК-ның iс-тәжiрибесiнде функционалдық диагноз ұғымын пайдалануға мүмкiндiк бередi, бұл “тұлға </w:t>
      </w:r>
      <w:r w:rsidRPr="002E0324">
        <w:rPr>
          <w:rFonts w:ascii="Times New Roman" w:hAnsi="Times New Roman" w:cs="Times New Roman"/>
          <w:color w:val="000000" w:themeColor="text1"/>
          <w:sz w:val="24"/>
          <w:szCs w:val="24"/>
          <w:lang w:val="kk-KZ"/>
        </w:rPr>
        <w:lastRenderedPageBreak/>
        <w:t xml:space="preserve">ауруларының, науқастық өзгерiстерiнiң және қорғаныштық қасиеттерiнiң, тұлғаның ауруға әсер бiлдiруiнiң, әлеуметтiк бейiмделудегi преморбидтiк жай-күйiнiң және оның ауру жағдайындағы мүмкiндiктерiнiң жеке ерекшелiктерiнiң диагнозы” дегендi бiлдiредi Функционалдық диагноз бала туралы түсiнiктiң тұтастығы және жүйелiлiгi қағидасын – баланың нақты проблемаларын неғұрлым даралауды, бұзылулар иерархиясын белгiлеудi, түзетушiлiк жұмыстағы басымдықтарды белгiлеудi жүзеге асырады. Функционалдық диагноз қою бала проблемаларын әртүрлi мамандардың: невропатологтың, психиатрдың, психологтың, дефектологтың және басқалардың бiрлесе тексеруi және талқылауы барысында жүзеге асырылады, бұл жерде ол клиникалық диагнозға қарсы қойылмайды, онымен тығыз байланыста болады.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ПМПК-да кешендi және бiрлесе тексеру тексерудiң әрбiр түрiнiң жеке жүретiндiгi мен дербестiгiн және бала проблемалары жөнiндегi маман көзқарасының тәуелсiздiгiн жоққа шығармайды. Қандай да бiр тексерудiң және диагностикалық қорытындының басымдылығы нақты бала проблемаларының ерекшелiгiне байланысты болады. Мысалы, процессуалдық ауыру жағдайында жетекшi рөл талдаудың клиникалық-психопатологиялық әдiсiне берiледi. Егер баланың проблемалары көбiне неврологиялық жағдайға байланысты болса, бұзылулардың неврологиялық саралануы мен соған сәйкес емдiк көмек көрсету шараларының мәнi артады. Интеллектуалдық жетiспеушiлiктiң әртүрлi нысандарының құрылымын саралау, интеллектуалдық жетiспеушiлiк дәрежесiн, эмоциялық-ерiк және тұлғалық аясының ерекшелiктерiн анықтау қажет болғанда сараптамалық-психологиялық зерттеу мәлiметтерi басымды болады. Сөйлеу тiлiнiң бұзылуларын диагностикалауды, сөйлеу тiлiнiң даму деңгейi мен ерекшелiктерiн айқындауды, сөйлеу тiлiнiң кемiстiктерiн түзетудiң тиiстi жағдайларын анықтауды ең алдымен логопед жүзеге асырады. Педагогикалық тексеру мәлiметтерi оқытудағы қиыншылықтарды талдау, мiнез-құлқын және оқу бағдарламасын меңгерудегi артта қалу деңгейiн айқындау кезiнде үлкен мәнге ие болады. Диагностикалық тексеру мен кеңес беру өздерiне тән ерекшелiктерге ие бола отырып, дегенмен бiртұтас процестiң – консультациялық қабылдаудың ажырамас құрамды бөлiктерi болып табылады. Оны табысты жүргiзу үшiн мамандар командасының қоржынында ата-аналармен жұмыс iстеудiң икемдi стратегиясы мен тактикасы жеткiлiктi болуы тиiс. Неғұрлым кең тарағаны және жеткiлiктi дәрежеде өнiмдiсi келесi стратегия болып табылады: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1 кезең</w:t>
      </w:r>
      <w:r w:rsidRPr="002E0324">
        <w:rPr>
          <w:rFonts w:ascii="Times New Roman" w:hAnsi="Times New Roman" w:cs="Times New Roman"/>
          <w:color w:val="000000" w:themeColor="text1"/>
          <w:sz w:val="24"/>
          <w:szCs w:val="24"/>
          <w:lang w:val="kk-KZ"/>
        </w:rPr>
        <w:t xml:space="preserve"> – баланың отбасымен алдын ала кездесу, бала дамуының медициналық анамнезi мен әлеуметтiк жағдайы туралы мәлiметтер жинау, отбасы өмiрiнiң әлеуметтiк-мәдени жағдайларын айқындау. Отбасымен сұхбаттасқан кезде баласының дамуында ата-ананың өздерiн не алаңдататынын нақтылап алу керек, өйткенi олардың кейбiреуi өз пiкiрiн емес, отбасыға консультацияға баруды ұсынған басқа адамдардың (мамандардың, туысқандарының, таныстарының және т.б.) пiкiрлерiн айтуға бейiм. Алайда баланың проблемаларын шешуде ата-анасының жауапкершiлiк қабылдауы олар осы проблемаларды саналы түсiнген жағдайда ғана мүмкiн болады. Сондай-ақ ата-ананың консультациядан не алғысы келетiнiн, олардың мақсаттарын, сұраныстарын және үмiттерiн бiлу аса маңызды. Бұл диагностикалық тексерудi және кеңес беру процесiнiң өзiн неғұрлым тиiмдi құруға көмектеседi.</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кезеңдегi жұмыстың негiзгi әдiстерi – сұхбаттасу, отбасы мен бала туралы қосымша ақпарат алуға мүмкiндiк беретiн әртүрлi құжаттамалық қағаздарды зерделеу.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2 кезең – баланы</w:t>
      </w:r>
      <w:r w:rsidRPr="002E0324">
        <w:rPr>
          <w:rFonts w:ascii="Times New Roman" w:hAnsi="Times New Roman" w:cs="Times New Roman"/>
          <w:color w:val="000000" w:themeColor="text1"/>
          <w:sz w:val="24"/>
          <w:szCs w:val="24"/>
          <w:lang w:val="kk-KZ"/>
        </w:rPr>
        <w:t xml:space="preserve"> әртүрлi мамандардың тiкелей диагностикалық тексеруi. Балаға тексеру жүргiзудiң тактикалары баланың жас және психологиялық ерекшелiктерiне байланысты әртүрлi болуы мүмкiн. Өз жұмысында мамандар медициналық деонтология, балаға деген iзгiлiктi және қайырымды қатынас қағидаларын басшылыққа алуға, салмақты, ұстамды, тiлектестiк пейiлде болып, балаға және оның iс-әрекетiне қатысты қандай да бiр жағымсыз баға беруден аулақ болуға, тексеру барысында оны қолдап, мақтап отыруға тиiстi. Мектеп жасына дейiнгi балаларды тексеру мақсатына оларды арнайы ұйымдастырылған ойын қызметiне тарту арқылы қол жеткiзiледi, оның </w:t>
      </w:r>
      <w:r w:rsidRPr="002E0324">
        <w:rPr>
          <w:rFonts w:ascii="Times New Roman" w:hAnsi="Times New Roman" w:cs="Times New Roman"/>
          <w:color w:val="000000" w:themeColor="text1"/>
          <w:sz w:val="24"/>
          <w:szCs w:val="24"/>
          <w:lang w:val="kk-KZ"/>
        </w:rPr>
        <w:lastRenderedPageBreak/>
        <w:t xml:space="preserve">құрылымына психологтың, логопедтiң, сондай-ақ невропатолог және психиатр дәрiгерлер зерттеулерiнiң сараптамалық әдiстерi енгiзiледi.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Мектеп жасындағы балаларды тексерудi алдымен психолог бастағаны дұрыс, қажет болғанда ол балаға өзiн сабырлы және эмоциялық тұрғыдан жайлы сезiнуге көмектеседi. Сараптамалық-психологиялық зерттеу ұзақ уақыт алатындықтан, неврологиялық тексеру жүргiзу үшiн оны тоқтата тұруға болады. Өзiнiң үлгере алмайтыны себебiнен баланың мазасыздануына және қобалжуына жол бермес үшiн мектептен алған бiлiм, бiлiк, дағдыларын зерттеудi тексерудiң барлық түрлерiнен кейiн жүргiзген дұрыс. Психиатрдың жұмысы әдетте психологиялық және басқа да тексерулер барысында баланы қадағалау, байқау және қажет болғанда өзiнiң зерттеу әдiстерiн жүргiзу болып табылады. </w:t>
      </w:r>
    </w:p>
    <w:p w:rsidR="00FC2F42" w:rsidRPr="002E0324" w:rsidRDefault="00FC2F42" w:rsidP="004F6E29">
      <w:pPr>
        <w:spacing w:after="0" w:line="240" w:lineRule="auto"/>
        <w:ind w:firstLine="851"/>
        <w:jc w:val="both"/>
        <w:rPr>
          <w:rFonts w:ascii="Times New Roman" w:hAnsi="Times New Roman" w:cs="Times New Roman"/>
          <w:b/>
          <w:i/>
          <w:iCs/>
          <w:color w:val="000000" w:themeColor="text1"/>
          <w:sz w:val="24"/>
          <w:szCs w:val="24"/>
          <w:lang w:val="kk-KZ"/>
        </w:rPr>
      </w:pPr>
      <w:r w:rsidRPr="002E0324">
        <w:rPr>
          <w:rFonts w:ascii="Times New Roman" w:hAnsi="Times New Roman" w:cs="Times New Roman"/>
          <w:b/>
          <w:i/>
          <w:iCs/>
          <w:color w:val="000000" w:themeColor="text1"/>
          <w:sz w:val="24"/>
          <w:szCs w:val="24"/>
          <w:lang w:val="kk-KZ"/>
        </w:rPr>
        <w:t>Диагностикалық тексеру жүргiзуге қойылатын талаптар:</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тексеру баланың көңiл-күйi жақсы болған, эмоциялық жай-күйi жағымды болған жағдайда жүргiзiледi. Егер бала соматикалық тұрғыдан жағымсыз, аш болса, сондай-ақ басқа да себептермен қатынасқа түскiсi келмей тұрса, онда кездесудi жаңадан белгiлеген дұрыс. Талапты орындауға баланы ешқашан мәжбүрлемеу керек.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тексеру барысында ата-ананың көзiнше баланың мiнез-құлқына, iс-әрекетiне, жүйке-психикалық саулығының жай-күйiне түсiнiктеме беру және бағалау дұрыс емес, сонымен бiрге, бiрiншiден, мамандардың пiкiрi тек бастапқы пiкiр сипатында болады, ол анамнездiң барлық мәлiметтерi талданып, қорытылғаннан, тексерiлгеннен және мамандармен бiрге талқыланғаннан кейiн ғана ақырғы болп есептеледi, екiншiден, ата-аналар бұл түсiндiрмелердi тым қызу және терiс қабылдауы мүмкiн, ал бұл кеңес берудi жүргiзудi едәуiр қиындата түседi. Тексеру барысында балаға қатысты айтылған ата-анасының ескертпелерiн немесе жағымсыз сипаттамаларын әдеппен тойтарып отыру керек. Егер мамандардың өтiнуiне қарамастан, ата-ана өзiнiң сөздерiмен немесе iс-әрекетiмен баланың қызметiне кедергi жасайтын болса, тексерудi (психологиялық, логопедиялық және басқа) олардың қатысуынсыз жүргiзген дұрыс: “Шешемiз дәрiгермен сөйлесiп болғанша, бiз басқа бөлмеде сөйлесе (ойнай) тұрайық”.</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Диагностикалық тексерудiң негiзгi әдiстерi сұхбаттасу, байқау, сондай-ақ сараптамалық зерттеудiң әр алуан түрлерi (неврологиялық, психиатриялық, сурдологиялық, офтальмологиялық, психологиялық, логопедиялық, педагогикалық) болып табылады, олардың әрқайсысының өз зерттеу әдiстерi мен тәсiлдерi бар.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3 кезең</w:t>
      </w:r>
      <w:r w:rsidRPr="002E0324">
        <w:rPr>
          <w:rFonts w:ascii="Times New Roman" w:hAnsi="Times New Roman" w:cs="Times New Roman"/>
          <w:color w:val="000000" w:themeColor="text1"/>
          <w:sz w:val="24"/>
          <w:szCs w:val="24"/>
          <w:lang w:val="kk-KZ"/>
        </w:rPr>
        <w:t xml:space="preserve"> – мамандардың тексеру нәтижелерiн бiрлесе талқылауы, баланың жай-күйi туралы ПМПК-ның ортақ қорытындысын жасауы. Бұл кезеңде мамандар бiр-бiрiне өз зерттеулерiнiң нәтижелерiн баяндайды. Пiкiрлерiн талқылау, келiсу және қорыту нәтижесiнде мамандар бiр пiкiрге тоқтап, диагноздың медициналық және психологиялық-педагогикалық аспектiлерiн ашып көрсететiн ПМПК-ның ортақ қорытындысын жасайды.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Әрине, кеңес беруде мамандар ортақ пiкiрге келе алмайтын жағдайлар да кездесуi мүмкiн. Әрбiр маман баланың психикалық дамуының жай-күйiн, соның iшiнде белгiлi бiр диагноз шеңберiнде бағалауда өз пiкiрiнде қалуға құқылы. Алайда ПМПК-ның ортақ қорытындысы үшiн жауапкершiлiк консультация меңгерушiсiне жүктеледi. Қай маманның немесе мамандардың пiкiрiн қабылдау немесе баланың жай-күйi туралы ақырғы шешiмдi қабылдамай, оны динамикалық байқауды және диагнозды нақтылау үшiн кейiннен қайта тесерудi ұсыну соның құзыретiнде. Бiрақ қандай да бiр шешiм қабылдаған кезде ол ең алдымен бала мүддесiн қорғау қағидасын басшылыққа алуы тиiс.</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ПМПК-ның ортақ қорытындысынан кейiн мамандар баланың отбасына кеңес берудiң неғұрлым тиiмдi тактикасын ақылдасып алулары қажет. Кеңес берудi жүргiзу тактикасында төмендегiдей қадамдарды ойластырып алған жөн: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ата-анаға арналған ақпараттың мазмұнын анықтау. Бала мүддесiн қорғау, әрбiр отбасы мүшесiнiң тұлғасына және олардың мамандардан бала туралы ақпарат алу құқығына құрметпен қарау қағидаларын басшылыққа ала отырып, ата-анаға нақты қандай мәлiметтердi (ненi айту керек, ал ненi айту орынсыз болмақ), қай нысанда және қандай </w:t>
      </w:r>
      <w:r w:rsidRPr="002E0324">
        <w:rPr>
          <w:rFonts w:ascii="Times New Roman" w:hAnsi="Times New Roman" w:cs="Times New Roman"/>
          <w:color w:val="000000" w:themeColor="text1"/>
          <w:sz w:val="24"/>
          <w:szCs w:val="24"/>
          <w:lang w:val="kk-KZ"/>
        </w:rPr>
        <w:lastRenderedPageBreak/>
        <w:t>бiрiздiлiк тәртiппен хабарлауға болатынын ойластырып алу қажет. Бала дамуының кейбiр келеңсiз жақтарына, әсiресе оларды жою iс жүзiнде мүмкiн емес болғанда, ата-ананың назарын аудартпау, оларды ашпау орынды болатын жағдайлар да кездеседi;</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отбасына психикалық дамудың әртүрлi аспектiлерi бойынша кеңес беретiн мамандардың хабарлау бiрiздiлiгiн белгiлеу.</w:t>
      </w:r>
    </w:p>
    <w:p w:rsidR="00FC2F42" w:rsidRPr="002E0324" w:rsidRDefault="00FC2F42" w:rsidP="004F6E29">
      <w:pPr>
        <w:pStyle w:val="2"/>
        <w:ind w:firstLine="851"/>
        <w:rPr>
          <w:color w:val="000000" w:themeColor="text1"/>
          <w:sz w:val="24"/>
          <w:szCs w:val="24"/>
        </w:rPr>
      </w:pPr>
      <w:r w:rsidRPr="002E0324">
        <w:rPr>
          <w:b/>
          <w:color w:val="000000" w:themeColor="text1"/>
          <w:sz w:val="24"/>
          <w:szCs w:val="24"/>
        </w:rPr>
        <w:t>4 кезең</w:t>
      </w:r>
      <w:r w:rsidRPr="002E0324">
        <w:rPr>
          <w:color w:val="000000" w:themeColor="text1"/>
          <w:sz w:val="24"/>
          <w:szCs w:val="24"/>
        </w:rPr>
        <w:t xml:space="preserve"> – отбасына кеңес беру. Бұл кезеңде мамандар ата-анаға баланың психикалық дамуының жай-күйi туралы өз пiкiрiн хабарлайды, оқыту және тәрбиелеу мәселелерi бойынша нұсқаулар бередi.</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Консультациялық қабылдауды мамандар командасынан бiр адам (көшбасшы) жүргiзуi тиiс. Көп жағдайларда бұл консультация меңгерушiсi болады, алайда көшбасшы етiп мамандардың бiреуiн, негiзiнен психологты немесе психиатр-дәрiгердi сайлау анағұрлым дұрысырақ болатын жағдайлар кездесуi мүмкiн. Команда көшбасшысы кеңес берудi бастайды, бала туралы негiзгi ақпаратты хабарлайды, мамандар мен отбасы мүшелерiне бiр-бiрлеп сөз бередi, сөйлеу уақытын бақылап және реттеп отырады. Команда көшбасшысы кеңес беру барысын бақылайды, мамандар мен ата-аналар арасында қиын немесе шиеленiстi жағдайлар туындауын дер кезiнде байқап, ескертедi, егер олар туындаса, конструктивтi шешедi. Қабылдау соңында көшбасшы мамандардың пiкiрiн қорытады, отбасыға арналған барлық нұсқауларды тағы бiр нақтылап өтедi және ата-аналарға бәрi түсiнiктi ме, олардың сұрақтары бар ма екенiн сұрап бiледi.</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кезеңдегi жұмыстың негiзгi әдiсi дәстүрлi түрде сұхбаттасу болып табылады. Алайда диагностикалау-кеңес беру жұмысына қойылатын қазiргi жаңа талаптар бейнетехниканы пайдалануды да қарастырады. Баланың iс-әрекетi мен мiнез-құлқын бейнетаспаға түсiрiп, кейiннен оны талдау сияқты тәсiл ата-анаға баласының проблемаларын, сондай-ақ оның күштi жақтары мен ықтимал мүмкiндiктерiн көрнекi түрде және нанымды көрсетуге мүмкiндiк бередi.</w:t>
      </w:r>
    </w:p>
    <w:p w:rsidR="00FC2F42" w:rsidRPr="002E0324" w:rsidRDefault="004F6E29"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Практикалық сабақ</w:t>
      </w:r>
      <w:r w:rsidR="00FC2F42" w:rsidRPr="002E0324">
        <w:rPr>
          <w:rFonts w:ascii="Times New Roman" w:hAnsi="Times New Roman" w:cs="Times New Roman"/>
          <w:b/>
          <w:color w:val="000000" w:themeColor="text1"/>
          <w:sz w:val="24"/>
          <w:szCs w:val="24"/>
          <w:lang w:val="kk-KZ"/>
        </w:rPr>
        <w:t xml:space="preserve"> 7-8 Тақырып:Дамуында ауытқуы бар балаларды психологиялық зерттеулердің әдістері</w:t>
      </w:r>
    </w:p>
    <w:p w:rsidR="00FC2F42" w:rsidRPr="002E0324" w:rsidRDefault="00FC2F42" w:rsidP="004F6E29">
      <w:pPr>
        <w:tabs>
          <w:tab w:val="left" w:pos="6330"/>
        </w:tabs>
        <w:spacing w:after="0" w:line="240" w:lineRule="auto"/>
        <w:ind w:firstLine="851"/>
        <w:jc w:val="both"/>
        <w:outlineLvl w:val="0"/>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Жоспары: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Бақылау әдісі.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Сұхбат әдісі.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3. Ата – аналарды (педагогтарды) сұрау әдісі.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Баланы эксперименталды зерттеу әдісі.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Үйретуші (оқытушы) эксперименттің қолданылуы.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6.Психодиагностика әдістерінің топтамасы.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Дамуында ауытқуы бар балаларды психологиялық зерттеулердің келесі әдістері бар.</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Бақылау әдісі. </w:t>
      </w:r>
      <w:r w:rsidRPr="002E0324">
        <w:rPr>
          <w:rFonts w:ascii="Times New Roman" w:hAnsi="Times New Roman" w:cs="Times New Roman"/>
          <w:color w:val="000000" w:themeColor="text1"/>
          <w:sz w:val="24"/>
          <w:szCs w:val="24"/>
          <w:lang w:val="kk-KZ"/>
        </w:rPr>
        <w:t>Табиғи мінез-құлықты зерттеу – бақылау әдісінің құндылықтарының бірі. Бала үшін үйреншікті жағдайда: сабақта, ойында, еркін іс-әрекетінде, балалармен және ата-аналарымен қарым-қатынас барысында баланы белсенді немесе ырықсыз түрде бақылауға болады. Бақылау әдісінің көмегімен бала іс-әрекетінің құрамды бөліктерін: тек еліктеуге бағытталған әрекеттерін, анық аффектілік және эмоциялық реакцияларын, мазасыздану көріністерін анықтауға және бақылауға болады. Бақылау көмегімен баланың өз-өзіне қызмет көрсету деңгейін, киім киісіндегі ұқыптылығын, берілген тапсырманы қалай орындайтынын, жиі қандай көңіл-күйде болатынын, қимыл-қозғалыс дамуының деңгейін анықтауға болады. Бұл ақпарат баланы кейін жан-жақты зерттегенде керек болады. Бақылау әдісі тек психологқа емес, сондай-ақ клиницисттерге де маңызды қосымша ақпарат береді.</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Бақылау қорытындысы бойынша психолог, даму ауытқуларының белгісін анықтаған соң, бала дамуындағы ауытқулардың сапалық жағы және деңгейі туралы болжам жасайды. Бұл психологқа диагностикалық әдіс-тәсілдерді дұрыс іріктеуге және баланы әрі қарай психологиялық зерттеуді ұйымдастыруға жағдай жасайды.</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Бақылау арнайы құрал-жабдықтарды қажет етпейтін, балаға қосымша психологиялық-эмоционалдық ауыртпалық түсірмейтін сенімді әдіс. Бұл әдісті қолданатын психологтың кәсіби даярлығы жоғары дәрежеде болып, ол дамуында ауытқулары бар балалардың психологиялық-педагогикалық ерекшеліктерін жетік білуі керек. Тәжірибелі маман үшін бақылау әдісі диагностика барысында өте маңызды. Ал жаңадан жұмыс бастағандар бақылау нәтижесінде алынған ақпаратты баланы эксперименталды-психологиялық зерттеу барысында тексеруі қажет. </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Бақылау мақсат қоюдан басталады. Мақсат бақылаудың негізгі өлшемдерін айқындайды. Психологиялық зерттеудегі бақылаудың мақсаты  – баланың психологиялық-педагогикалық ерекшеліктерін анықтау және бақылау нәтижелерін белгілі, таныс жағдайлармен салыстыру.</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Бақылау процедурасы түрлі объективтік және субъективтік факторларға байланысты (бақылаудағылардың контингенті, зерттеу құбылыстарының сипаты). Психолог бақыланатын балалар тобына еніп, мысалы, ойнауына болады (белсенді бақылау), немесе сырттай бақылап тұра алады (ырықсыз бақылау).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Бақылау әдісінің кемшіліктері:</w:t>
      </w:r>
    </w:p>
    <w:p w:rsidR="00FC2F42" w:rsidRPr="002E0324" w:rsidRDefault="00FC2F42" w:rsidP="004F6E29">
      <w:pPr>
        <w:numPr>
          <w:ilvl w:val="0"/>
          <w:numId w:val="4"/>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оның ұзақтығы;</w:t>
      </w:r>
    </w:p>
    <w:p w:rsidR="00FC2F42" w:rsidRPr="002E0324" w:rsidRDefault="00FC2F42" w:rsidP="004F6E29">
      <w:pPr>
        <w:numPr>
          <w:ilvl w:val="0"/>
          <w:numId w:val="4"/>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субъективтілік, яғни бақылау нәтижелерінің маманның кәсіби дәрежесіне тәуелділігі;</w:t>
      </w:r>
    </w:p>
    <w:p w:rsidR="00FC2F42" w:rsidRPr="002E0324" w:rsidRDefault="00FC2F42" w:rsidP="004F6E29">
      <w:pPr>
        <w:numPr>
          <w:ilvl w:val="0"/>
          <w:numId w:val="4"/>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нәтижелерді статистикалық өңдеу мүмкіндігінің жоқтығы.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 Сұхбат әдісі.</w:t>
      </w:r>
      <w:r w:rsidRPr="002E0324">
        <w:rPr>
          <w:rFonts w:ascii="Times New Roman" w:hAnsi="Times New Roman" w:cs="Times New Roman"/>
          <w:color w:val="000000" w:themeColor="text1"/>
          <w:sz w:val="24"/>
          <w:szCs w:val="24"/>
          <w:lang w:val="kk-KZ"/>
        </w:rPr>
        <w:t xml:space="preserve"> Сұхбатты психолог баланың психикалық дамуындағы ерекшеліктерді оның ата-аналарымен (педагогтармен) талқылағанда, керекті ақпарат алу үшін қолданады. Көп жағдайда сұхбатты ата-аналар немесе педагогтар психологтан кеңестік көмекті алу мақсатында бастайды. Сұхбат мақсаты – баланың психикалық дамуы туралы пікірлермен алмасу, баланы оқыту мен тәрбиелеудегі кездесетін проблемалардың сипаты, деңгейі, себептерін ашу.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Сұхбат нәтижелері бойынша психолог баланы әрі қарай зерттеудің жолдарын белгілейді. Сұхбат жүргізгенде психолог келесі талаптарды орындауы қажет: </w:t>
      </w:r>
    </w:p>
    <w:p w:rsidR="00FC2F42" w:rsidRPr="002E0324" w:rsidRDefault="00FC2F42" w:rsidP="004F6E29">
      <w:pPr>
        <w:numPr>
          <w:ilvl w:val="0"/>
          <w:numId w:val="5"/>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Сұхбат ата-аналарды (педагогтарды) қызықтырып, олар психологқа қолдау көрсетуі керек;</w:t>
      </w:r>
    </w:p>
    <w:p w:rsidR="00FC2F42" w:rsidRPr="002E0324" w:rsidRDefault="00FC2F42" w:rsidP="004F6E29">
      <w:pPr>
        <w:numPr>
          <w:ilvl w:val="0"/>
          <w:numId w:val="5"/>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Сұхбат өткізілетін орын және уақыт мұқият қарастырылуы тиіс;</w:t>
      </w:r>
    </w:p>
    <w:p w:rsidR="00FC2F42" w:rsidRPr="002E0324" w:rsidRDefault="00FC2F42" w:rsidP="004F6E29">
      <w:pPr>
        <w:numPr>
          <w:ilvl w:val="0"/>
          <w:numId w:val="5"/>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Сұхбаттың нәтижелігі ата-аналардың  (педагогтардың) белсенділігіне байланысты, сондықтан сұхбатқа қатысушылар сенімділік қатынастарды орнатуы керек;</w:t>
      </w:r>
    </w:p>
    <w:p w:rsidR="00FC2F42" w:rsidRPr="002E0324" w:rsidRDefault="00FC2F42" w:rsidP="004F6E29">
      <w:pPr>
        <w:numPr>
          <w:ilvl w:val="0"/>
          <w:numId w:val="5"/>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Сұхбаттан кейін бірден ойдағыдай нәтижелердің бола салмайтынын ата-аналарға (педагогтарға) түсіндіру керек;</w:t>
      </w:r>
    </w:p>
    <w:p w:rsidR="00FC2F42" w:rsidRPr="002E0324" w:rsidRDefault="00FC2F42" w:rsidP="004F6E29">
      <w:pPr>
        <w:numPr>
          <w:ilvl w:val="0"/>
          <w:numId w:val="5"/>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Сұхбатқа ата-ананың екеуі де қатысқаны абзал;</w:t>
      </w:r>
    </w:p>
    <w:p w:rsidR="00FC2F42" w:rsidRPr="002E0324" w:rsidRDefault="00FC2F42" w:rsidP="004F6E29">
      <w:pPr>
        <w:numPr>
          <w:ilvl w:val="0"/>
          <w:numId w:val="5"/>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Ата-аналарға балаларының психологиялық, физиологиялық ерекшеліктері жөнінде шынайы ақпарат беру қажет;</w:t>
      </w:r>
    </w:p>
    <w:p w:rsidR="00FC2F42" w:rsidRPr="002E0324" w:rsidRDefault="00FC2F42" w:rsidP="004F6E29">
      <w:pPr>
        <w:numPr>
          <w:ilvl w:val="0"/>
          <w:numId w:val="5"/>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Сұхбат кезінде болашақтағы кездесулерді жоспарлап, олардың міндеттерін айқындау қажет.</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r>
      <w:r w:rsidRPr="002E0324">
        <w:rPr>
          <w:rFonts w:ascii="Times New Roman" w:hAnsi="Times New Roman" w:cs="Times New Roman"/>
          <w:b/>
          <w:color w:val="000000" w:themeColor="text1"/>
          <w:sz w:val="24"/>
          <w:szCs w:val="24"/>
          <w:lang w:val="kk-KZ"/>
        </w:rPr>
        <w:t>Ата – аналарды (педагогтарды) сұрау әдісі.</w:t>
      </w:r>
      <w:r w:rsidRPr="002E0324">
        <w:rPr>
          <w:rFonts w:ascii="Times New Roman" w:hAnsi="Times New Roman" w:cs="Times New Roman"/>
          <w:color w:val="000000" w:themeColor="text1"/>
          <w:sz w:val="24"/>
          <w:szCs w:val="24"/>
          <w:lang w:val="kk-KZ"/>
        </w:rPr>
        <w:t xml:space="preserve"> Бала дамуындағы ауытқулар жөнінде ата-аналар мен педагогтарға сұрақнама қолдану арқылы білуге болады. Сұрақнамалар  –  ата-аналар жауап беруге тиісті сұрақтар жиынтығынан тұратын әдістеме. Сұрақнамалар екі түрлі: ата-аналар (педагогтар) еркін түрде жауап беретін </w:t>
      </w:r>
      <w:r w:rsidRPr="002E0324">
        <w:rPr>
          <w:rFonts w:ascii="Times New Roman" w:hAnsi="Times New Roman" w:cs="Times New Roman"/>
          <w:b/>
          <w:color w:val="000000" w:themeColor="text1"/>
          <w:sz w:val="24"/>
          <w:szCs w:val="24"/>
          <w:lang w:val="kk-KZ"/>
        </w:rPr>
        <w:t>ашық түрдегі</w:t>
      </w:r>
      <w:r w:rsidRPr="002E0324">
        <w:rPr>
          <w:rFonts w:ascii="Times New Roman" w:hAnsi="Times New Roman" w:cs="Times New Roman"/>
          <w:color w:val="000000" w:themeColor="text1"/>
          <w:sz w:val="24"/>
          <w:szCs w:val="24"/>
          <w:lang w:val="kk-KZ"/>
        </w:rPr>
        <w:t xml:space="preserve"> және берілген дайын нұсқалардың бірін таңдайтын </w:t>
      </w:r>
      <w:r w:rsidRPr="002E0324">
        <w:rPr>
          <w:rFonts w:ascii="Times New Roman" w:hAnsi="Times New Roman" w:cs="Times New Roman"/>
          <w:b/>
          <w:color w:val="000000" w:themeColor="text1"/>
          <w:sz w:val="24"/>
          <w:szCs w:val="24"/>
          <w:lang w:val="kk-KZ"/>
        </w:rPr>
        <w:t>жабық түрдегі</w:t>
      </w:r>
      <w:r w:rsidRPr="002E0324">
        <w:rPr>
          <w:rFonts w:ascii="Times New Roman" w:hAnsi="Times New Roman" w:cs="Times New Roman"/>
          <w:color w:val="000000" w:themeColor="text1"/>
          <w:sz w:val="24"/>
          <w:szCs w:val="24"/>
          <w:lang w:val="kk-KZ"/>
        </w:rPr>
        <w:t xml:space="preserve"> болады. Сұрақнамаларда, сондай-ақ, ата-аналар (педагогтар) келісетін немесе мүлдем келіспейтін пайымдаулар (утверждения) болуы мүмкін. Мысалы, тәрбиешілерге арналған “Мектепке дейінгі жастағы баланың даму ерекшеліктерін бағалау” сұрақнамасы  (М.М. Семаго) сандық көрсеткіштердің көмегімен баланың кейбір мінез құлық әрекеттерін бағалауға арналған. Сұрақнамада 36 пайымдау тақырыптар бойынша топталған. Әрбір пайымдау 3 бағаның біреуімен бағаланады: 0 ұпай – мінез – құлықта мұндай белгі жоқ; 1 ұпай – белгі орташа деңгейде білінеді;  2 ұпай  –  белгі елеулі білінеді. Барлық ұпай санын санаумен </w:t>
      </w:r>
      <w:r w:rsidRPr="002E0324">
        <w:rPr>
          <w:rFonts w:ascii="Times New Roman" w:hAnsi="Times New Roman" w:cs="Times New Roman"/>
          <w:color w:val="000000" w:themeColor="text1"/>
          <w:sz w:val="24"/>
          <w:szCs w:val="24"/>
          <w:lang w:val="kk-KZ"/>
        </w:rPr>
        <w:lastRenderedPageBreak/>
        <w:t xml:space="preserve">зерттеу аяқталады. Осы сұрақнама көмегімен, жалпы ұпай санын шығара отырып, психолог бала мінез-құлқындағы орын алған ауытқулардың деңгейін бағалауға және баланың дамуының қалыпты дамуға сәйкестігін анықтауға мүмкіндік алады.  </w:t>
      </w:r>
    </w:p>
    <w:p w:rsidR="00FC2F42" w:rsidRPr="002E0324" w:rsidRDefault="00FC2F42" w:rsidP="004F6E29">
      <w:pPr>
        <w:spacing w:after="0" w:line="240" w:lineRule="auto"/>
        <w:ind w:firstLine="851"/>
        <w:jc w:val="both"/>
        <w:outlineLvl w:val="0"/>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r>
      <w:r w:rsidRPr="002E0324">
        <w:rPr>
          <w:rFonts w:ascii="Times New Roman" w:hAnsi="Times New Roman" w:cs="Times New Roman"/>
          <w:b/>
          <w:color w:val="000000" w:themeColor="text1"/>
          <w:sz w:val="24"/>
          <w:szCs w:val="24"/>
          <w:lang w:val="kk-KZ"/>
        </w:rPr>
        <w:t>Баланы эксперименталды зерттеу әдісі.</w:t>
      </w:r>
      <w:r w:rsidRPr="002E0324">
        <w:rPr>
          <w:rFonts w:ascii="Times New Roman" w:hAnsi="Times New Roman" w:cs="Times New Roman"/>
          <w:color w:val="000000" w:themeColor="text1"/>
          <w:sz w:val="24"/>
          <w:szCs w:val="24"/>
          <w:lang w:val="kk-KZ"/>
        </w:rPr>
        <w:t xml:space="preserve"> Әдістің құндылықтары:</w:t>
      </w:r>
    </w:p>
    <w:p w:rsidR="00FC2F42" w:rsidRPr="002E0324" w:rsidRDefault="00FC2F42" w:rsidP="004F6E29">
      <w:pPr>
        <w:numPr>
          <w:ilvl w:val="0"/>
          <w:numId w:val="1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 эксперименталды зерттегенде зерттеулерді бірнеше рет қайталауға болады; </w:t>
      </w:r>
    </w:p>
    <w:p w:rsidR="00FC2F42" w:rsidRPr="002E0324" w:rsidRDefault="00FC2F42" w:rsidP="004F6E29">
      <w:pPr>
        <w:numPr>
          <w:ilvl w:val="0"/>
          <w:numId w:val="1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алынған нәтижелер статистикалық өңдеуден өтеді; </w:t>
      </w:r>
    </w:p>
    <w:p w:rsidR="00FC2F42" w:rsidRPr="002E0324" w:rsidRDefault="00FC2F42" w:rsidP="004F6E29">
      <w:pPr>
        <w:numPr>
          <w:ilvl w:val="0"/>
          <w:numId w:val="1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эксперимендалды зерттеу үшін  көп уақыт қажет емес;</w:t>
      </w:r>
    </w:p>
    <w:p w:rsidR="00FC2F42" w:rsidRPr="002E0324" w:rsidRDefault="00FC2F42" w:rsidP="004F6E29">
      <w:pPr>
        <w:numPr>
          <w:ilvl w:val="0"/>
          <w:numId w:val="1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эксперимент әдісінің көмегімен деректер арнайы жасалған жағдайларда алынады. Бұл жағдайларда зерттелетін құбылыстар белсенді көрініс табады;</w:t>
      </w:r>
    </w:p>
    <w:p w:rsidR="00FC2F42" w:rsidRPr="002E0324" w:rsidRDefault="00FC2F42" w:rsidP="004F6E29">
      <w:pPr>
        <w:numPr>
          <w:ilvl w:val="0"/>
          <w:numId w:val="1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эксперимент арнайы іріктелген эксперименталды әдістемелер көмегімен жүргізіледі. Олардың саны және сипаты эксперимент мақсатына байланысты.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 Дамуында ауытқулары бар балаларды эксперименталды-психологиялық зерттеу. </w:t>
      </w:r>
      <w:r w:rsidRPr="002E0324">
        <w:rPr>
          <w:rFonts w:ascii="Times New Roman" w:hAnsi="Times New Roman" w:cs="Times New Roman"/>
          <w:color w:val="000000" w:themeColor="text1"/>
          <w:sz w:val="24"/>
          <w:szCs w:val="24"/>
          <w:lang w:val="kk-KZ"/>
        </w:rPr>
        <w:t xml:space="preserve">Эксперименталды-психологиялық әдіс даму ауытқуларының пиходиагностикасындағы дәстүрлі әдіс. Бұл әдіс бойынша дамуында ауытқуы бар бала психологиялық эксперимент барысында зерттеледі.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Психологиялық эксперимент – ауытқыған процесстер мен тұлғаны арнайы жасалған жағдайда зерттеу. Арнайы жағдайда орын алған ауытқулар елеулі білініп, көрінеді. Психологиялық эксперимент әдейі іріктелген, таңдалған эксперименталды-психологиялық әдістемелердің көмегімен іске асырылады. Клиникада және арнайы білім берудегі түрлі эксперименталды психологиялық әдістемелер С.Я.Рубинштейн, Б.В Зейгарник, С.Д. Забрамная, Е.А. Стребелеваның еңбектерінде сипатталған.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Экспериментті ұйымдастырғанда келесі ережелерді орындаған жөн:</w:t>
      </w:r>
    </w:p>
    <w:p w:rsidR="00FC2F42" w:rsidRPr="002E0324" w:rsidRDefault="00FC2F42" w:rsidP="004F6E29">
      <w:pPr>
        <w:numPr>
          <w:ilvl w:val="0"/>
          <w:numId w:val="6"/>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эксперимент баланың ойындағы, еңбектегі, оқудағы, қарым–қатынастағы психикалық  іс–әрекетінің үлгісінде жасалуы керек;</w:t>
      </w:r>
    </w:p>
    <w:p w:rsidR="00FC2F42" w:rsidRPr="002E0324" w:rsidRDefault="00FC2F42" w:rsidP="004F6E29">
      <w:pPr>
        <w:numPr>
          <w:ilvl w:val="0"/>
          <w:numId w:val="6"/>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эксперимент барысында тек ауытқыған психикалық іс–әрекеттер ғана емес, сонымен қатар, сақталған психикалық іс–әрекеттер де анықталуы керек;</w:t>
      </w:r>
    </w:p>
    <w:p w:rsidR="00FC2F42" w:rsidRPr="002E0324" w:rsidRDefault="00FC2F42" w:rsidP="004F6E29">
      <w:pPr>
        <w:numPr>
          <w:ilvl w:val="0"/>
          <w:numId w:val="6"/>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эксперимент барысында психологтың мәселені шешу үшін бала қолданған тәсілдерін анықтай алатын, балаға көмек көрсету үшін оның іс–әрекетіне араласа алатын, баланың көмекті пайдалана алу дәрежесін анықтайтын мүмкіндігі болу керек;</w:t>
      </w:r>
    </w:p>
    <w:p w:rsidR="00FC2F42" w:rsidRPr="002E0324" w:rsidRDefault="00FC2F42" w:rsidP="004F6E29">
      <w:pPr>
        <w:numPr>
          <w:ilvl w:val="0"/>
          <w:numId w:val="6"/>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эксперименталды психологиялық әдістер психикалық  ауытқулардың сапалық сипатын ашуы керек.</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Эксперименталды-психологиялық зерттеуді жүргізуде алуан түрлі және өте көп әдістемелер қолданады. Бұл түрлі ауытқулар мен олардың ара қатынасын анықтауға көмектеседі. Нәтижелерді шығарғанда түрлі әдістемелердің көмегімен алынған мәліметтерді салыстыру керек.</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Эксперименталды–психологиялық зерттеудің бағдарламасы жалпыға бірдей бола алмайды. Ол зерттеу мақсаты мен зерттелушінің  ерекшеліктеріне байланысты.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Эксперименталды-психологиялық зерттеу үшін әдістемелерді таңдау, іріктеу баланың жас шамасына, оның тәрбиесіне, әлеуметтік жағдайларына (отбасы, балалар үйі, ұзақ депривация), интеллектуалдық  дамуына, тілдік, қимыл-қозғалыс, сенсорлық дамуына байланысты.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Психологиялық зерттеудің өзіндік ерекшелігі – </w:t>
      </w:r>
      <w:r w:rsidRPr="002E0324">
        <w:rPr>
          <w:rFonts w:ascii="Times New Roman" w:hAnsi="Times New Roman" w:cs="Times New Roman"/>
          <w:b/>
          <w:color w:val="000000" w:themeColor="text1"/>
          <w:sz w:val="24"/>
          <w:szCs w:val="24"/>
          <w:lang w:val="kk-KZ"/>
        </w:rPr>
        <w:t>үйретуші (оқытушы) эксперименттің</w:t>
      </w:r>
      <w:r w:rsidRPr="002E0324">
        <w:rPr>
          <w:rFonts w:ascii="Times New Roman" w:hAnsi="Times New Roman" w:cs="Times New Roman"/>
          <w:color w:val="000000" w:themeColor="text1"/>
          <w:sz w:val="24"/>
          <w:szCs w:val="24"/>
          <w:lang w:val="kk-KZ"/>
        </w:rPr>
        <w:t xml:space="preserve"> қолданылуы. Л.С. Выготскийдің «үйрету баланы ары қарай дамытады» деген қағидасына сүйеніп, зерттеушілер үйретуші эксперименттің бірнеше нұсқасын жасаған. Бір нұсқаларда балаға көп нәрсені психологиялық эксперимент жүріп жатқанда-ақ үйретуге болады. Екінші бір нұсқаларда анықтаушы эксперимент, дәлірек айтқанда, тестілеу үйретумен бірге жүреді. 7-10 жасар баланың ықтимал мүмкіндіктерін зерттеу үшін А.Я Иванова үйретуші эксперименттің әдістемесін ұсынған. Әдістеменің тапсырмаларын орындау тіпті қалыпты дамыған балалардың өздеріне қиын.  Бірақ тапсырманы орындауды эксперименталды үйрету үшін мектеп білімдерінің қажеті жоқ. </w:t>
      </w:r>
      <w:r w:rsidRPr="002E0324">
        <w:rPr>
          <w:rFonts w:ascii="Times New Roman" w:hAnsi="Times New Roman" w:cs="Times New Roman"/>
          <w:color w:val="000000" w:themeColor="text1"/>
          <w:sz w:val="24"/>
          <w:szCs w:val="24"/>
          <w:lang w:val="kk-KZ"/>
        </w:rPr>
        <w:lastRenderedPageBreak/>
        <w:t xml:space="preserve">Бұл әдістемені мектеп бағдарламасын қиын меңгеретін және мектепте оқымаған балаларға қолдануға болады.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Әдістеме бойынша пішіні, көлемі, түсі түрлі геометриялық фигуралардың екі жиынтығы қолданылады. Үш түс, төрт пішін, екі көлемі бар жиынтық негізгі тапсырма үшін, ал төрт түс, үш пішін бар үлгі бойынша, қосымша тапсырма үшін.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Балаға карточкаларды бір белгі бойынша қосу ұсынылады (негізгі тапсырмада – бұл түс, әрі қарай – пішін, кейін–көлем). Бала қиналса, оған үйрету түріндегі көмек көрсетіледі. Сонан соң балаға осыған ұқсас тапсырманы орындау ұсынылады.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Тапсырманы орындаудың бірнеше нұсқасы болуы мүмкін:</w:t>
      </w:r>
    </w:p>
    <w:p w:rsidR="00FC2F42" w:rsidRPr="002E0324" w:rsidRDefault="00FC2F42" w:rsidP="004F6E29">
      <w:pPr>
        <w:numPr>
          <w:ilvl w:val="0"/>
          <w:numId w:val="7"/>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барлық үш белгіні тауып, сөзбен сүйемелдейді;</w:t>
      </w:r>
    </w:p>
    <w:p w:rsidR="00FC2F42" w:rsidRPr="002E0324" w:rsidRDefault="00FC2F42" w:rsidP="004F6E29">
      <w:pPr>
        <w:numPr>
          <w:ilvl w:val="0"/>
          <w:numId w:val="7"/>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екі белгіні тауып, сөзбен атайды;</w:t>
      </w:r>
    </w:p>
    <w:p w:rsidR="00FC2F42" w:rsidRPr="002E0324" w:rsidRDefault="00FC2F42" w:rsidP="004F6E29">
      <w:pPr>
        <w:numPr>
          <w:ilvl w:val="0"/>
          <w:numId w:val="7"/>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үш белгіні де тауып, көрсетеді, бірақ оларды сөзбен атамайды (тілінің мүкісі бар балалар көбінесе осылай істейді);</w:t>
      </w:r>
    </w:p>
    <w:p w:rsidR="00FC2F42" w:rsidRPr="002E0324" w:rsidRDefault="00FC2F42" w:rsidP="004F6E29">
      <w:pPr>
        <w:numPr>
          <w:ilvl w:val="0"/>
          <w:numId w:val="7"/>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екі белгіні табады, бірақ оларды атамайды;</w:t>
      </w:r>
    </w:p>
    <w:p w:rsidR="00FC2F42" w:rsidRPr="002E0324" w:rsidRDefault="00FC2F42" w:rsidP="004F6E29">
      <w:pPr>
        <w:numPr>
          <w:ilvl w:val="0"/>
          <w:numId w:val="7"/>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тек бір белгіні көрсетеді немесе ешбір белгіні көрсете алмайды;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Нәтижелер келесі 3 көрсеткіш арқылы бағаланады:</w:t>
      </w:r>
    </w:p>
    <w:p w:rsidR="00FC2F42" w:rsidRPr="002E0324" w:rsidRDefault="00FC2F42" w:rsidP="004F6E29">
      <w:pPr>
        <w:numPr>
          <w:ilvl w:val="0"/>
          <w:numId w:val="8"/>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Сау балаларда белсенді түрде болатын шамалау, еліктеу іс-әрекеттер психикалық ауытқуларда және ақыл-ой қабілеті төмендегенде бұзылады;</w:t>
      </w:r>
    </w:p>
    <w:p w:rsidR="00FC2F42" w:rsidRPr="002E0324" w:rsidRDefault="00FC2F42" w:rsidP="004F6E29">
      <w:pPr>
        <w:numPr>
          <w:ilvl w:val="0"/>
          <w:numId w:val="8"/>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Көмекті алу, қолдану қабілеті. Бағасы бала алған сабақ-көмектердің санына байланысты. Сау бала үшін 1-5 көмек қажет, ал ақыл–ойы кем балаларға 20– ға дейін көмек керек;</w:t>
      </w:r>
    </w:p>
    <w:p w:rsidR="00FC2F42" w:rsidRPr="002E0324" w:rsidRDefault="00FC2F42" w:rsidP="004F6E29">
      <w:pPr>
        <w:numPr>
          <w:ilvl w:val="0"/>
          <w:numId w:val="8"/>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белгіні, іс-әрекеттерін сөзбен атау қабілеті.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Үйретуші эксперимент үшін басқа да әдістемелерді қолдануға болады: «Заттық жіктеме», «Коос кубиктері (текшелері)», «Артық затты алып таста».</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Негізгі эксперименталды-психологиялық әдістемелер туралы С.Я Рубинштейн «Патопсихологияның эксперименталды әдістемелері мен оларды клиникада қолданудың тәжірибесі» атты еңбегінде толық жазды.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Олардың ішінде ең танымалдары: «Коос текшелері», «Артық затты алып таста», «Оқиғалардың кезектілігі», «Леонтьев бойынша есте сақтау», «Пиктограмма» және т.б көптеген әдістемелердің жас шамасын ескеретін нұсқалары бар. Кейбір әдістемелер анализаторларының мүкісі бар  адамдар үшін арнайы жасалған.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Әрбір эксперименталды әдістеменің көмегімен психикаңың түрлі ерекшеліктерін көрсететін материал алуға болады. Мысалы, «Пиктограмма»  есте сақтау, абстрактты ойлау, тұлғалық ерекшеліктер туралы мәлімет береді. Тек бір ғана іс-әрекетті зерттеуге арналған әдістемелер аз.</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Психолог барлық эксперименталды-психологиялық әдістемелерді жетік меңгеруі тиіс. Өйткені бұл әдістемелер – ауытқыған психикалық іс– әрекеттерді зерттеудегі негізгі тәсілдер.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Зерттеу кезінде балаға мөлшерленген көмек көрсету маңызды.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Көмек түрлерін С.Я. Рубинштейн өз еңбектерінде атап көрсеткен:</w:t>
      </w:r>
    </w:p>
    <w:p w:rsidR="00FC2F42" w:rsidRPr="002E0324" w:rsidRDefault="00FC2F42" w:rsidP="004F6E29">
      <w:pPr>
        <w:numPr>
          <w:ilvl w:val="0"/>
          <w:numId w:val="9"/>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кәдімгі қайталап сұрау, яғни бір немесе бірнеше сөзді қайта айту. Бұл баланың назарын айтылғанға не істелгенге аударады;</w:t>
      </w:r>
    </w:p>
    <w:p w:rsidR="00FC2F42" w:rsidRPr="002E0324" w:rsidRDefault="00FC2F42" w:rsidP="004F6E29">
      <w:pPr>
        <w:numPr>
          <w:ilvl w:val="0"/>
          <w:numId w:val="9"/>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іс-әрекетін құптау, әрі қарай әрекет етуге итермелеу. Мысалы, «жақсы», «әрі қарай»;</w:t>
      </w:r>
    </w:p>
    <w:p w:rsidR="00FC2F42" w:rsidRPr="002E0324" w:rsidRDefault="00FC2F42" w:rsidP="004F6E29">
      <w:pPr>
        <w:numPr>
          <w:ilvl w:val="0"/>
          <w:numId w:val="9"/>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қандай да іс әрекеттің неге істелгені жөнінде сұрау (мұндай сұрақтар балаға өз ойларын нақтылауға көмектеседі);</w:t>
      </w:r>
    </w:p>
    <w:p w:rsidR="00FC2F42" w:rsidRPr="002E0324" w:rsidRDefault="00FC2F42" w:rsidP="004F6E29">
      <w:pPr>
        <w:numPr>
          <w:ilvl w:val="0"/>
          <w:numId w:val="9"/>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экспериментатордың жетелеуші сұрақтары немесе сынап, қарсылық білдіруі;</w:t>
      </w:r>
    </w:p>
    <w:p w:rsidR="00FC2F42" w:rsidRPr="002E0324" w:rsidRDefault="00FC2F42" w:rsidP="004F6E29">
      <w:pPr>
        <w:numPr>
          <w:ilvl w:val="0"/>
          <w:numId w:val="9"/>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әрекет жасауға көмек, кеңес беру;</w:t>
      </w:r>
    </w:p>
    <w:p w:rsidR="00FC2F42" w:rsidRPr="002E0324" w:rsidRDefault="00FC2F42" w:rsidP="004F6E29">
      <w:pPr>
        <w:numPr>
          <w:ilvl w:val="0"/>
          <w:numId w:val="9"/>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іс-әрекетті көрсету және оны қайталауды өтіну;</w:t>
      </w:r>
    </w:p>
    <w:p w:rsidR="00FC2F42" w:rsidRPr="002E0324" w:rsidRDefault="00FC2F42" w:rsidP="004F6E29">
      <w:pPr>
        <w:numPr>
          <w:ilvl w:val="0"/>
          <w:numId w:val="9"/>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тапсырманы қалай орындау керектігін үйрету.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Әр әдістемеде көмектің қандай түрлерін көрсетуге болатыны туралы нұсқаулар болады. Көмек көрсетудегі жалпы ережелер:</w:t>
      </w:r>
    </w:p>
    <w:p w:rsidR="00FC2F42" w:rsidRPr="002E0324" w:rsidRDefault="00FC2F42" w:rsidP="004F6E29">
      <w:pPr>
        <w:numPr>
          <w:ilvl w:val="0"/>
          <w:numId w:val="10"/>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алдымен көмектің жай, күрделі емес түрлерін тексеріп, кейін көрсету мен үйретуге көшу керек;</w:t>
      </w:r>
    </w:p>
    <w:p w:rsidR="00FC2F42" w:rsidRPr="002E0324" w:rsidRDefault="00FC2F42" w:rsidP="004F6E29">
      <w:pPr>
        <w:numPr>
          <w:ilvl w:val="0"/>
          <w:numId w:val="10"/>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зерттеу жүргізуші көп сөйлемей, шамадан тыс белсенділік танытпауы керек, оның экспериментке араласуы мұқият ойластырылуы керек;</w:t>
      </w:r>
    </w:p>
    <w:p w:rsidR="00FC2F42" w:rsidRPr="002E0324" w:rsidRDefault="00FC2F42" w:rsidP="004F6E29">
      <w:pPr>
        <w:numPr>
          <w:ilvl w:val="0"/>
          <w:numId w:val="10"/>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көмектің әрбір түрі, баланың оған берген жауаптары, іс–әрекеттері хаттамада тіркелуі тиіс.</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6.Психодиагностика әдістерінің топтамасы</w:t>
      </w:r>
      <w:r w:rsidRPr="002E0324">
        <w:rPr>
          <w:rFonts w:ascii="Times New Roman" w:hAnsi="Times New Roman" w:cs="Times New Roman"/>
          <w:color w:val="000000" w:themeColor="text1"/>
          <w:sz w:val="24"/>
          <w:szCs w:val="24"/>
          <w:lang w:val="kk-KZ"/>
        </w:rPr>
        <w:t xml:space="preserve">. Дамуында ауытқуы бар балаларды және жас өспірімдерді зерттеуінің тағы бір бағыты - метрикалық тәсіл, бұл тәсіл тесттерді қолданумен жүзеге асырылады.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Тесттер тапсырманың және материалдардың стандартты жинағын ұсынады. Тестілеуге байланысты психодиагностика әдісіне қатысты екі түсінікті – сенімділік және жалпылылықты қарастырамыз (валидность). Тесттің сенімділігі – бұл барлық нәтижелердің кездейсоқ факторлардан тәуелсіздігі. Тесттің жалпылығы – бұл өлшенетін психикалық процеске алынған ақпараттың сәйкестігі. </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Векслердің тесті. </w:t>
      </w:r>
      <w:r w:rsidRPr="002E0324">
        <w:rPr>
          <w:rFonts w:ascii="Times New Roman" w:hAnsi="Times New Roman" w:cs="Times New Roman"/>
          <w:color w:val="000000" w:themeColor="text1"/>
          <w:sz w:val="24"/>
          <w:szCs w:val="24"/>
          <w:lang w:val="kk-KZ"/>
        </w:rPr>
        <w:t>Іс-жүзінде балаларды, үлкендерді тексеруде кеңінен қолданысқа Д.Векслердің тесті ие болды. Ол адамның интеллект көрсеткішін – интеллектуальды даму коэффициентінің көмегімен бағалауға мүмкіндік береді. Тест дені сау және ақыл-ойы кем балаларды дифференциялау үшін және психикалық дамуы тежелген балалардың интеллектін зерттеу үшін, төмен  үлгерімінің себептерін талдау үшін қолданылады. Барлық зерттеулерде бұл тесттің сенімді және жалпылай (валидность) екендігі дәлелденді. Біздің мемлекетіміздің жағдайына жасалған арнайы тесттің варианттары бар, ол  5-16 жас аралығындағы балалардың интеллектуалды дамуын зерттеуге арналған (А.К.Панасюк, А.Ю.Панасюк).</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Бұл тесттің артықшылығы, интеллектттің жалпы деңгейін ғана көрсетпей, оның құрылым ерекшеліктерін көрсетеді.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Әдістеме вербальды шкала және әрекеттер шкаласынан (вербальды емес) тұрады, яғни үш қорытынды статистикалық бағалау – интеллект коэффициенттеріне сәйкес жалпы, вербальды және вербальды емес бағалау алуға болады.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Вербальды шкала 6 тапсырмадан тұрады: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жалпы хабардарлыққа тапсырма 30 сұрақтардан тұрады; білім қорын, белгілі жағдайларды есте сақтауын және қызығушылығын анықтау;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2) жалпы түсінікке тапсырма 14 қиындатылған жағдайлардын тұрады;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арифметикалық тапсырма – қиындатылған тапсырма бойынша өсу ретімен; зейіннің шоғырлануы мен қысқа мерзімдік есте сақтау деңгейі тексеріледі;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түсініктер арасындағы ұқсастықты орнату тапсырмасы 12 жұп сөздерді қосады; түсініктердің қалыптасу қабілетін бағалайды;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«сөздік»- 40 сөз қиындығы бойынша өсу ретімен беріледі;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6) сандар қатарын тікелей немесе керісінше тәртіппен есте сақтау тапсырмасы.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Әрекеттер шкаласы да алты тапсырмадан тұрады: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қосымша суреттер тапсырмасы 20 суретпен орындалады, әрқайсысында бір бөлшегі жетіспейді; жетіспейтін бөлігін көрсету басты нәрсені екінші дәрежеліден дифференциялай білуін көрсетеді;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суреттердің орналасу тапсырмасы:  7 сериялы суреттердің біреуі кездейсоқ тәртіппен ұсынылады және оны логикалық реттілікпен, бейнеленген жағдайларды кезегімен орналастыру; жағдайды түсіну және себеп-салдарды орнату қабілеті тексеріледі;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үлгіге сәйкес кубиктерден пішіндерді құрастыру;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«объектілерді құрастыру» тапсырмасы: жеке бөліктерден  белгілі пішінді құрауды талап етеді (адам, ат, көлік және т.с.с.);</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бірқатар үшбұрыштармен тапсырманы координациялаумен жүзеге асырылады;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6) «лабиринттер»: күрделі лабиринттің ішінде дұрыс жолды табу.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Әрбір тапсырманың орындалу нәтижесі жеке бағаланады және әртүрлі психикалық қызметтерге сапалы мінездеме береді, әсіресе әртүрлі тапсырмалардың орындалуын есепке алу қажет. Тапсырманың түрлілігі қабілеттілігін бағалауға мүмкіндік береді. Әрекет шкаласы есту және сөйлеуінде ауытқуы бар балаларды зерттеуге де мүмкіндік береді.</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«Равеннің прогрессивті матрица» тесті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Бұл тестті Л.Пенроуз және Дж.Равен 1936ж. ұсынды. Бұл тестте зерттелуші абстрактілі пішіндер арасындағы қатынастарды анықтауы қажет. Тесттің екі вариантта қолданылады –қара-ақ және түрлі түсті; қара-ақ варианты 8-14 және 20-65 жас аралықтарындағы зерттелушілерді, ал түрлі түсті – 5-11 жастағыларды тексеру үшін арналған.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Қара-ақ варианттында зерттелуші 60 оюмен немесе композициямен реттілікпен жұмыс істейді, мұнда оюдың жартысы немесе элементтердің біреуі болмайды; ұсынылған варианттардың ішінен жетіспейтінін таңдап алу қажет. Тапсырма бес серия бойынша топталған. Бірінші серияда кескіннің жетіспейтін бөлігін табу қажет, екінші серияда пішіндер арасында ұқсастықты, үшіншісінде – даму қағидасын, пішіндердің өзгеруін, төртінші – пішіндерді ауыстырып қою, бесіншіде- пішіндер арасында горизонталь және вертикаль бойынша өзара қатынастар заңдылығын табу болады. Әрбір серияның ішінде тапсырманың қиындығы өседі. Түрлі-түсті варианты жеңіл, тапсырманың үш сериясы болады.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p w:rsidR="00FC2F42" w:rsidRPr="002E0324" w:rsidRDefault="00FC2F42" w:rsidP="004F6E29">
      <w:pPr>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Амтхауэрдің интеллект құрылым тесті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Тест әртүрлі редакцияларда қолданылады: біріншісін Р.Амтхауэр 1953ж.., соңғысын – 1973ж. ұсынды. Ол сегіз субтесттерді құрайды: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логикалық таңдау;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жалпы сызықтарды анықтау (бес сөзден артығын табу, мұнда төртеуі жалпы байланысып біріккен);</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ұқсастық (аналогии);</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жіктелу;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есепке тапсырма;</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6) сандар қатары;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7) пішіндерді таңдау;</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8) кубиктермен тапсырма.</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Әрине біз барлық интеллект тесттерін қарастырмадық, бірақ қысқаша жазылған тесттер, біріншіден дефектология тәжірибесінде кеңінен жайылған, ал екіншіден типтік тест тапсырмаларында интеллект диагностикасы туралы ұсыныс береді.  Тесттік әдістердің артықшылығы олардың үлкен объективтілігі, түрлі зерттеушілердің нәтижелерін салыстыру мүмкіндігі болады. </w:t>
      </w:r>
    </w:p>
    <w:p w:rsidR="00FC2F42" w:rsidRPr="002E0324" w:rsidRDefault="00FC2F42" w:rsidP="004F6E29">
      <w:pPr>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Креативтілік тесті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Психодиагностикада жеке топ құрамының қабілеттілігін зерттеу әдісі </w:t>
      </w:r>
      <w:r w:rsidRPr="002E0324">
        <w:rPr>
          <w:rFonts w:ascii="Times New Roman" w:hAnsi="Times New Roman" w:cs="Times New Roman"/>
          <w:b/>
          <w:color w:val="000000" w:themeColor="text1"/>
          <w:sz w:val="24"/>
          <w:szCs w:val="24"/>
          <w:lang w:val="kk-KZ"/>
        </w:rPr>
        <w:t>«креативтілік тест»</w:t>
      </w:r>
      <w:r w:rsidRPr="002E0324">
        <w:rPr>
          <w:rFonts w:ascii="Times New Roman" w:hAnsi="Times New Roman" w:cs="Times New Roman"/>
          <w:color w:val="000000" w:themeColor="text1"/>
          <w:sz w:val="24"/>
          <w:szCs w:val="24"/>
          <w:lang w:val="kk-KZ"/>
        </w:rPr>
        <w:t xml:space="preserve"> атымен белгілі.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Осы диагностикалық тәіслдер әдістемелік базада жасалады, креативтілік қағидасы - универсальды шығармашылық қабілеті болады. Бұл әдісті Дж.Гилфорд ұсынды. Ол креативтіліктің бірнеше параметрлерін ерекшеледі:</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мәселелерді тауып және құру қабілеттілігі;</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көптеген ойларды генерациялау қабілеттілігі;</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стандартты емес жауап беру қабілеттілігі, түрлі ассоцияларды орнату;</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детальдарды қосып, объектілерді жетілдіру қабілеттілігі;</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мәселелерді шешу қабілеттілігі.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Осы теориялық негізде қабілеттіліктерін зерттеу үшін тесттер өңделді. Жалпы әдістемеде 14 субтесттер (4-вербальды емес креативті, 10-вербальды). Олардың ішінде мынадай тапсырмалар бар:</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әрбір затқа барынша көп қолданған тәсілдерін санау;</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келесі пішіндер жинағын қолдану арқылы берілген объектіні салу: дөңгелек, ұшбұрыш, тікбұрыш, трапеция.</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Кейіннен Е.П.Торренс креативті зерттеулердің өңдеуін ұсынды. Оның методикасы әртүрлі жастағы –мектеп жасынан үлкен жасқа дейін арналды. Оның методикасына 12 субтесттер жатады, ол үш блокқа топталды: вербальды, бейнелік, дауысты.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Бұл әдістерде классикалық варианттар қолданылмайды, бірақ әдістерді модификациялау кеңінен қолданылады. Мектепке дейінгі балаларды зерттеуде «Қиылған суреттер», «Бүтіндей сал» деген тапсырмалар қолданылады.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Психодиагностикада тұлғалық ерекшелігін анықтау үшін арнайы әдістеме – </w:t>
      </w:r>
      <w:r w:rsidRPr="002E0324">
        <w:rPr>
          <w:rFonts w:ascii="Times New Roman" w:hAnsi="Times New Roman" w:cs="Times New Roman"/>
          <w:b/>
          <w:color w:val="000000" w:themeColor="text1"/>
          <w:sz w:val="24"/>
          <w:szCs w:val="24"/>
          <w:lang w:val="kk-KZ"/>
        </w:rPr>
        <w:t>тұлғалық сұрақ-жауап және жобалық әдістер</w:t>
      </w:r>
      <w:r w:rsidRPr="002E0324">
        <w:rPr>
          <w:rFonts w:ascii="Times New Roman" w:hAnsi="Times New Roman" w:cs="Times New Roman"/>
          <w:color w:val="000000" w:themeColor="text1"/>
          <w:sz w:val="24"/>
          <w:szCs w:val="24"/>
          <w:lang w:val="kk-KZ"/>
        </w:rPr>
        <w:t xml:space="preserve"> қолданылады.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Сұрақ-жауап әдістемесі – материалдың мазмұны ретінде сұрақтар болады, оған тексерілуші жауап беру қажет немесе ол берілген бекітулермен келісімін беру керек,  не болмаса келіспеуі қажет. Жауаптар еркін түрде беріледі немесе ұсынылған варианттардың ішінен таңдалынады.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Олар сұрақ-жауап анкеталары және жеке тұлғалық сұрақ-жауап болып бөлінеді.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Сұрақ-жауап анкеталары зерттелуші туралы ақпарат алу мүмкіндігін ұсынады. Әрине бұл жерде жеке тұлғалық ерекшелігі көрсетілмейді.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p w:rsidR="00FC2F42" w:rsidRPr="002E0324" w:rsidRDefault="00FC2F42" w:rsidP="004F6E29">
      <w:pPr>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Жеке тұлғалық сұрақ-жауаптар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Жеке тұлғалық сұрақ-жауаптар аты айтып тұрғандай, адамның жеке тұлғалық ерекшеліктерін өлшеу үшін арналған. Олардың ішінен бірнеше топ ерекшеленеді.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Кеңінен таралған типтік сұрақ-жауап, жеке тұлғалық типтерін анықтау негізінде өңделеді және тексерушілерді ерекшеленген сапалық көрсеткішіне қарай белгілі типтерге бөледі. Типологиялық сұрақ-жауапқа Г.Айзенктың сұрақ-жауаптары жатқызылады, ол екі тәуелсіз факторларға – экстраверсия және эмоциональды тұрақсыздыққа (нейротизм) байланысты тұлғалық типтерін анықтайды. Сұрақ-жауап түрлі варианттарда, сұрақтар жинақталған парақта болады, оларға «иә» немесе «жоқ» (кейде «білмеймін» деп жауап беруге болады, бірақ барлық варианттарда емес) деп жауап береді. </w:t>
      </w:r>
    </w:p>
    <w:p w:rsidR="00FC2F42" w:rsidRPr="002E0324" w:rsidRDefault="00FC2F42" w:rsidP="004F6E29">
      <w:pPr>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Жобалық әдістемелер</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Жобалық әдістемелердің құрылымдық негізі шығармашылықта, сөз сөйлеулерінде, адамның қалауларын, конфликт, уайымдаулары, тұлғасын сипаттайтын, елестету жағдайлары. Бұл әдіс көмегімен тексерулер белгісіздік жағдайды ұсынады. Тексеру үшін ұсынылған стимулды материал, түрлі тәсілдермен– қатынастар, субъективті ойлар, ассоциация, осы материалдар шақырулары талқылану мүмкін.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Клиникалық тәжірибеде Розенцвейгтің фрустрационды толеранттылық тесті, Тематикалық апперцептивті тест, (ТАТ), Люшердің түстерді таңдау тесті кеңінен қолданылады.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Бұл әдістемелердің формальды көрсеткіштері жағынан негізінде келесі белгілер бөлінеді: </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жауаптарды таңдауда қатысты еркіндік және зерттелушінің тәртібінің тактикасы;</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экспериментатор тарапынан зерттелушіге сындық қатынастың қандайда бір сырт көрсеткіштерінің болмауы.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Типтік жобалық әдістерді кеңінен қарастырайық.</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p w:rsidR="00FC2F42" w:rsidRPr="002E0324" w:rsidRDefault="00FC2F42" w:rsidP="004F6E29">
      <w:pPr>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Розенцвейнның тесті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Бұл тест тұлғаны зерттеудің жобалық әдістемесі болады. Стимулды материал ретінде 24 сурет қолданылады, онда фрустрационды жағдайда болған  тұлғалар көрсетілген.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Сол жақта бейнеленген персонаж  фрустрациясы -өзінің немесе басқа индивидтің сәйкес сөздерді дауыстайды (олар персонаждың жанында жазылған). Оң жақта бейнеленген персонаждың үстінде бос квадрат болады, онда зерттелуші ойына келген бірінші жауапты жазу қажет. Суретте бейнеленген жағдайлар екі топқа бөлінуі мүмкін:</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қарсылық жағдайы;</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араласу жағдайы.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Алынған жауаптарды бағалау басты үлгіде реакцияның бағыты бойынша жүзеге асырылады: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экстрапунитивті – ортаға бағытталған; фрустрацияның сыртқы себебі талқыланады және оның дәрежесі көрсетіледі, кейде жағдайларды шешуді басқа тұлғадан талап етеді;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интропунивті –кінәні өзіне-өзі қабылдау немесе пайда болған жағдайларды жөндеу жауапкершілігі; фрустрируциялы жағдай талқыланбайды;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импунитивті – айыпталушылар болмайды.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Анықталған бағдарлама бойынша тәртіптің жабық мотивтері бөлінеді.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p w:rsidR="00FC2F42" w:rsidRPr="002E0324" w:rsidRDefault="00FC2F42" w:rsidP="004F6E29">
      <w:pPr>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Роршахтың тесті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Бұл тест жобалық әдістемелердің ең белгілерінің бірі болады. Тесттің стимульды материалы қара-ақ түрлі түсті симметриялы әлсіз конструкталған бейнелері  10 стандартты таблицалардан тұрады. Тексерушіге мына сұраққа жауап беруді ұсынады: «Суретте не бейнеленген, ол неге ұқсас? ». зерттелушінің әрбір айтылған сөзі жазылады (ұсынылған суретке, тәртіп  элементтері).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Алынған жауаптары категория бойынша арнайы өңделген символдар жүйесінің көмегімен формальдайды:</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локализация (жауабында барлық бейнелер көрсетіледі немесе оның жеке бөліктері);</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детерминанты;</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пішіннің деңгейі;</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мазмұны;</w:t>
      </w:r>
    </w:p>
    <w:p w:rsidR="00FC2F42" w:rsidRPr="002E0324" w:rsidRDefault="00FC2F42" w:rsidP="004F6E29">
      <w:pPr>
        <w:numPr>
          <w:ilvl w:val="0"/>
          <w:numId w:val="1"/>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біртумалық – әйгілілік.</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Тест тұлғаның диагностикада жалпы бағытымен қатар мәліметтерді қоршаған ортаға өмірді шынайы қабылдау дәрежесі алуға мүмкіндік береді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«Тематикалық апперция тесті» (ТАТ)</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Роршахтың тестімен қатар беделді және кеңінен жайылған тесттердің бірі болып есептеледі.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Тесттің материалы - суретімен таблицалар, анық емес жағдайлары бейнеленген, оларды түрлі түсініктерге және талқылауларға жібереді. Сонымен қатар әрбір сурет белгілі типтің және белгілі жағдайларға қатынасының өзектілігін көрсетеді. Зерттелушіге әрбір ұсынылған суреттер бойынша (барлығы 30 және оның біреуі бос таблица, онда кез-келген суретті елестетуге болады; тексеруде әдетте, 20 ұсынылады) әңгіме құрастыруды ұсынады, онда суретте көрсетілген оқиғалар жазылу қажет. Әңгіменің әрбір сөзі жазылады, уақыты, үзілісі,  тәртібінің ерекшелігі, мимикасы және т.б. тіркеледі.</w:t>
      </w:r>
    </w:p>
    <w:p w:rsidR="00FC2F42" w:rsidRPr="002E0324" w:rsidRDefault="00FC2F42" w:rsidP="004F6E29">
      <w:pPr>
        <w:spacing w:after="0" w:line="240" w:lineRule="auto"/>
        <w:ind w:firstLine="851"/>
        <w:jc w:val="both"/>
        <w:outlineLvl w:val="0"/>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Люшердің түстерді таңдау тесті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Классикалық вариантта тест екі негізгі пішінде ұсынылады: толық (73 түстер таблицасы) және қысқа (8 түстер). Толық вариант интерпретация жүргізуде қиын болады, әдеттегідей терең тексеру қажет болғанда, ал басқа әдістер жеткілікті адекватты болмайды. Қысқа вариант оңайлау, тексеру нәтижелері жеңіл өңделеді және интерпретация процесі қарапайым. Бұл жинақтама өзіне төрт негізгі түстерді және төрт </w:t>
      </w:r>
      <w:r w:rsidRPr="002E0324">
        <w:rPr>
          <w:rFonts w:ascii="Times New Roman" w:hAnsi="Times New Roman" w:cs="Times New Roman"/>
          <w:color w:val="000000" w:themeColor="text1"/>
          <w:sz w:val="24"/>
          <w:szCs w:val="24"/>
          <w:lang w:val="kk-KZ"/>
        </w:rPr>
        <w:lastRenderedPageBreak/>
        <w:t xml:space="preserve">қосымша түстерді қосады. Негізгі түстер (көк, жасыл, қызыл, сары) маңызды роль ойнайды және негізгі қажеттіліктерінің бірін көрсетіп, яғни  әрқайсысының өз маңызы бар.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Тексеру келесі үлгімен жүргізіледі: сынақталушыға ұсынылған сегіз түстен өзі қалағанын таңдап алуды ұсынады, бірінші таңдаудан кейін процедураны қалған жеті түстен таңдауын сұранады, осылайша алты, бес, ... қайталап сұрайды. 1-2 минуттан кейін алдын ала түстердің орналасу тәртібін кездейсоқ өзгертіп, қайтадан қайталайды. Мұнда басты назарды тексерілушінің есте сақтауын зерттеуге арналмаған, ол сол сәтте өзіне ұнаған тстерді таңдай алады.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Бірінші және екінші сұрақ-жауаптан кейін психоог тексеру нәтижелерінің интерпретациясын жасайды. Тесттің нәтижесі боынша әрекеттерінің негізгі тәсілін орнатуға болады, оның мақсаты оның тұлғалық әрекетсіз ерекшеліктерін, өзекті мәселелерін және басқа да қатар көрсеткіштерін, оның тұлғалық сипатын ашуға тырысады. </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«Адамның суретін сал» тесті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Психологтардың тәжірибесінде жиі кездесетін тесттердің бірі «Адамның суретін сал» тесті  және оның варианттары болады. Негізгі вариантын Ф.Гудинаф тестінің негізінде К.Маховер ұсынды. Бұл салынған сурет адамның ақыл деңгейін бағалау үшін жасалған. Тестте зерттелуші қаламмен параққа адамның суретін салуды ұсынады; суретті салып болғаннан кейін қарама-қарсы адам жынысының суретін салуды ұсынады. Міне, осыдан кейін салынған пішіндерге қатысты сұрақтар келеді – жынысы, әдеті және т.б. Осы  интерпретация жағдайында адамның суретінде тексерілуші өзінің </w:t>
      </w:r>
      <w:r w:rsidRPr="002E0324">
        <w:rPr>
          <w:rFonts w:ascii="Times New Roman" w:hAnsi="Times New Roman" w:cs="Times New Roman"/>
          <w:i/>
          <w:color w:val="000000" w:themeColor="text1"/>
          <w:sz w:val="24"/>
          <w:szCs w:val="24"/>
          <w:lang w:val="kk-KZ"/>
        </w:rPr>
        <w:t>МЕН</w:t>
      </w:r>
      <w:r w:rsidRPr="002E0324">
        <w:rPr>
          <w:rFonts w:ascii="Times New Roman" w:hAnsi="Times New Roman" w:cs="Times New Roman"/>
          <w:color w:val="000000" w:themeColor="text1"/>
          <w:sz w:val="24"/>
          <w:szCs w:val="24"/>
          <w:lang w:val="kk-KZ"/>
        </w:rPr>
        <w:t xml:space="preserve">  екенін көрсетеді, және оның ерекшеліктерін ұсынылған критерий жүйелері бойынша анықтауға болады. Мұнда пішіннің жеке бөліктері қалай салынғанына үлкен назар аударады (көздер, қолдар, және т.б.), олардың пропорциясы; олар өмірдің белгіленген жақтарына символдық айналу қатынасы болыптүсіндіріледі. </w:t>
      </w:r>
    </w:p>
    <w:p w:rsidR="00FC2F42" w:rsidRPr="002E0324" w:rsidRDefault="00FC2F42"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«Үй – ағаш – адам», «Жоқ жануарлар», «Жанұяның суреті» тесттері</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Суретте өзінің  «автопортрет» көруге болады деген ойлар, Гудинаф – Харрисаның  «Үй – ағаш – адам» деген сөздер тесттің негізінде жатыр. Балаларды және жасөспірімдерді психологиялық тексеруде «Жоқ жануарлар»,  «Жанұяның суреті» тест суреттері кеңінен қолданысқа ие болды.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Бірақ  тексеру барысында дамуында ауытқуы бар  балалар кейбір категориялары үшін бұл әдістемелердің интерпретация нәтижелеріне абайлап жақындау қажет. Мысалы, манипулятивті қызметі бұзылған балалар, көру қабілеті бұзылған, кеңістіктікті бағдарлау бұзылуы бар балалар жиі деформацияланған пішіндерді салады, майда бөлшектерді «жоғалтады»; бет бөлшектерінің кескіні диспропорциональды. Мәнерліліктің бұзылуында  дененің схемасы, мысалы  баланың церебральды параличте, пішіндердің детальдары парақтың барлық жерінде шашылып салынады (мысалы, аяқтары бір жағында орналасқан), ал тұспалдау қызметі бұзылған жағдайда бейнелер парақтың бетіндегі бір бұрышында орналасады, жиі төменгі оң жағында орналасады.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Бұл барлық  тапсырмалардың орындалу  ерекшеліктері  мидың органикалық зақымдалуына немесе анализаторлардың жоғарғы психикалық қызметтердің бұзылуына байланысты болады. Бұл жағдайларда зерттеулердің жобалық маңызы іс-жүзінде мүлдем жоқ.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Басқа жағдайларда тест суреттерінің нәтижелері өте ақпаратты болуы мүмкін. Осылайша бүйрегі ауыр созылмалы ауыратын жасөспірім адамның аяғының орнына арқасы  бар кереуетті салды; моторлы алалиямен ауыратын  қыз өзінің жанұя мүшелерін ешқандай ерекшеліктермен  салмады, ал өзінің суретінде – ауызы мүлдем жоқ; аяғы жоқ бойжеткеннің суретінде адамдары ұзын көйлекте  ұшып жүр, аяқтары жабылған. </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Осылайша, дамуында ауытқу немесе бұзылуы бар балаларды тексеруде мына көрсеткіштерді есепке алу: бейнелеу қызметінің қалыптасу деңгейі  және көруді қабылдау жағдайы, кеңістікке көз-қарасы, қимыл қызметтерін  есепке алу өте маңызды болады.</w:t>
      </w:r>
    </w:p>
    <w:p w:rsidR="00FC2F42" w:rsidRPr="002E0324" w:rsidRDefault="00FC2F42" w:rsidP="004F6E29">
      <w:pPr>
        <w:spacing w:after="0" w:line="240" w:lineRule="auto"/>
        <w:ind w:firstLine="851"/>
        <w:jc w:val="both"/>
        <w:rPr>
          <w:rFonts w:ascii="Times New Roman" w:hAnsi="Times New Roman" w:cs="Times New Roman"/>
          <w:color w:val="000000" w:themeColor="text1"/>
          <w:sz w:val="24"/>
          <w:szCs w:val="24"/>
          <w:lang w:val="kk-KZ"/>
        </w:rPr>
      </w:pPr>
    </w:p>
    <w:p w:rsidR="00FC2F42" w:rsidRPr="002E0324" w:rsidRDefault="004F6E29" w:rsidP="004F6E29">
      <w:pPr>
        <w:ind w:firstLine="851"/>
        <w:jc w:val="both"/>
        <w:rPr>
          <w:rFonts w:ascii="Times New Roman" w:hAnsi="Times New Roman" w:cs="Times New Roman"/>
          <w:b/>
          <w:bCs/>
          <w:iCs/>
          <w:color w:val="000000" w:themeColor="text1"/>
          <w:sz w:val="24"/>
          <w:szCs w:val="24"/>
          <w:lang w:val="kk-KZ"/>
        </w:rPr>
      </w:pPr>
      <w:r w:rsidRPr="002E0324">
        <w:rPr>
          <w:rFonts w:ascii="Times New Roman" w:hAnsi="Times New Roman" w:cs="Times New Roman"/>
          <w:b/>
          <w:bCs/>
          <w:iCs/>
          <w:color w:val="000000" w:themeColor="text1"/>
          <w:sz w:val="24"/>
          <w:szCs w:val="24"/>
          <w:lang w:val="kk-KZ"/>
        </w:rPr>
        <w:t>Практикалық сабақ</w:t>
      </w:r>
      <w:r w:rsidR="00FC2F42" w:rsidRPr="002E0324">
        <w:rPr>
          <w:rFonts w:ascii="Times New Roman" w:hAnsi="Times New Roman" w:cs="Times New Roman"/>
          <w:b/>
          <w:bCs/>
          <w:iCs/>
          <w:color w:val="000000" w:themeColor="text1"/>
          <w:sz w:val="24"/>
          <w:szCs w:val="24"/>
          <w:lang w:val="kk-KZ"/>
        </w:rPr>
        <w:t xml:space="preserve">  9-10 Тақырып: ПМПК-да  психологиялық тексеру   </w:t>
      </w:r>
    </w:p>
    <w:p w:rsidR="00FC2F42" w:rsidRPr="002E0324" w:rsidRDefault="00FC2F42" w:rsidP="004F6E29">
      <w:pPr>
        <w:ind w:firstLine="851"/>
        <w:jc w:val="both"/>
        <w:rPr>
          <w:rFonts w:ascii="Times New Roman" w:hAnsi="Times New Roman" w:cs="Times New Roman"/>
          <w:bCs/>
          <w:iCs/>
          <w:color w:val="000000" w:themeColor="text1"/>
          <w:sz w:val="24"/>
          <w:szCs w:val="24"/>
          <w:lang w:val="kk-KZ"/>
        </w:rPr>
      </w:pPr>
      <w:r w:rsidRPr="002E0324">
        <w:rPr>
          <w:rFonts w:ascii="Times New Roman" w:hAnsi="Times New Roman" w:cs="Times New Roman"/>
          <w:bCs/>
          <w:iCs/>
          <w:color w:val="000000" w:themeColor="text1"/>
          <w:sz w:val="24"/>
          <w:szCs w:val="24"/>
          <w:lang w:val="kk-KZ"/>
        </w:rPr>
        <w:t>Жоспары:</w:t>
      </w:r>
    </w:p>
    <w:p w:rsidR="00FC2F42" w:rsidRPr="002E0324" w:rsidRDefault="00FC2F42" w:rsidP="004F6E29">
      <w:pPr>
        <w:ind w:firstLine="851"/>
        <w:jc w:val="both"/>
        <w:rPr>
          <w:rFonts w:ascii="Times New Roman" w:hAnsi="Times New Roman" w:cs="Times New Roman"/>
          <w:iCs/>
          <w:color w:val="000000" w:themeColor="text1"/>
          <w:sz w:val="24"/>
          <w:szCs w:val="24"/>
          <w:lang w:val="kk-KZ"/>
        </w:rPr>
      </w:pPr>
      <w:r w:rsidRPr="002E0324">
        <w:rPr>
          <w:rFonts w:ascii="Times New Roman" w:hAnsi="Times New Roman" w:cs="Times New Roman"/>
          <w:bCs/>
          <w:iCs/>
          <w:color w:val="000000" w:themeColor="text1"/>
          <w:sz w:val="24"/>
          <w:szCs w:val="24"/>
          <w:lang w:val="kk-KZ"/>
        </w:rPr>
        <w:t>1.Психологиялық тексерудiң қағидалары мен әдiстерi</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2.Интеллектуалдық жетiспеушiлiк, ПДТ саралай диагностикалау</w:t>
      </w:r>
    </w:p>
    <w:p w:rsidR="00FC2F42" w:rsidRPr="002E0324" w:rsidRDefault="00FC2F42" w:rsidP="004F6E29">
      <w:pPr>
        <w:pStyle w:val="ac"/>
        <w:ind w:firstLine="567"/>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Психологиялық тексерудiң мақсаты – баланың психикалық даму ерекшелiктерiн айқындау және жоғары психикалық функциялары қызметiнiң жай-күйiн бағалау. </w:t>
      </w:r>
    </w:p>
    <w:p w:rsidR="00FC2F42" w:rsidRPr="002E0324" w:rsidRDefault="00FC2F42" w:rsidP="004F6E29">
      <w:pPr>
        <w:pStyle w:val="ac"/>
        <w:ind w:firstLine="567"/>
        <w:jc w:val="both"/>
        <w:rPr>
          <w:color w:val="000000" w:themeColor="text1"/>
          <w:lang w:val="kk-KZ"/>
        </w:rPr>
      </w:pPr>
      <w:r w:rsidRPr="002E0324">
        <w:rPr>
          <w:rFonts w:ascii="Times New Roman" w:hAnsi="Times New Roman" w:cs="Times New Roman"/>
          <w:color w:val="000000" w:themeColor="text1"/>
          <w:sz w:val="24"/>
          <w:szCs w:val="24"/>
          <w:lang w:val="kk-KZ"/>
        </w:rPr>
        <w:t xml:space="preserve">Психологиялық-медициналық-педагогикалық консультация жағдайында психологиялық тексеруге тән ерекшелiктер оның балаларды арнаулы мекемелерге iрiктеу кезiнде ғана емес, дамуында, оқуында және тәрбиесiнде әртүрлi проблемалары бар балаларға кеңес беру кезiнде де жүргiзiлуiнде. Яғни, ПМПК психологының алдында </w:t>
      </w:r>
      <w:r w:rsidRPr="002E0324">
        <w:rPr>
          <w:rFonts w:ascii="Times New Roman" w:hAnsi="Times New Roman" w:cs="Times New Roman"/>
          <w:b/>
          <w:color w:val="000000" w:themeColor="text1"/>
          <w:sz w:val="24"/>
          <w:szCs w:val="24"/>
          <w:lang w:val="kk-KZ"/>
        </w:rPr>
        <w:t>интеллект бұзылуын саралаумен қатар, баланың танымдық және эмоциялық-ерiк аясының барлық ерекшелiктерiн терең зерттеу мiндетi тұрады</w:t>
      </w:r>
      <w:r w:rsidRPr="002E0324">
        <w:rPr>
          <w:rFonts w:ascii="Times New Roman" w:hAnsi="Times New Roman" w:cs="Times New Roman"/>
          <w:color w:val="000000" w:themeColor="text1"/>
          <w:sz w:val="24"/>
          <w:szCs w:val="24"/>
          <w:lang w:val="kk-KZ"/>
        </w:rPr>
        <w:t>. Бұл мiндеттердi</w:t>
      </w:r>
      <w:r w:rsidRPr="002E0324">
        <w:rPr>
          <w:color w:val="000000" w:themeColor="text1"/>
          <w:lang w:val="kk-KZ"/>
        </w:rPr>
        <w:t xml:space="preserve"> орындау психологтан сараптамалық-психологиялық зерттеудiң қағидалары, әдiстерi мен мазмұны туралы түсiнiктерi неғұрлым кең болуын талап етедi.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ПМПК психологы өз жұмысында бала жанына жара салатындай кез келген iс-әрекет пен сөзге жол бермейтiн, балаға деген iзгiлiктiлiк және қайырымдылық қағидасын басшылыққа алуы тиiс. Сараптамалық-психологиялық зерттеудiң әртүрлi тактикаларын пайдаланғанда, соның iшiнде “сараптама түрткiсiн” құрған кезде психолог салмақты, ұстамды, тiлектестiк пейiлде болып, балаға және оның iс-әрекетiне қатысты қандай да бiр жағымсыз баға беруден аулақ болуға, тексеру барысында оны қолдап, мақтап отыруға тиiстi.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Психологиялық-педагогикалық тексерудiң негiзгi әдiстерi құжаттаманы зерделеу, </w:t>
      </w:r>
      <w:r w:rsidRPr="002E0324">
        <w:rPr>
          <w:rFonts w:ascii="Times New Roman" w:hAnsi="Times New Roman" w:cs="Times New Roman"/>
          <w:color w:val="000000" w:themeColor="text1"/>
          <w:sz w:val="24"/>
          <w:szCs w:val="24"/>
          <w:lang w:val="kk-KZ"/>
        </w:rPr>
        <w:t>баламен, оның ата-анасымен сұхбаттасу (сауалнама), байқау, баланың психологиялық мәртебесiн сараптамалық зерттеу және тестiлеу.</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Тiкелей сараптамалық-психологиялық зерттеуге кiрiсер алдында психолог баланың даму тарихымен, басқа да құжаттармен (мектептегi дәптерлерi, суреттерi және бала қызметiнiң өзге де өнiмдерi, педагогикалық мiнездеме және т.б.), медициналық тексеру мәлiметтерiмен (неврологиялық және психологиялық мәртебесi, есту, көру қабiлеттерiнiң, тiрек-қимыл аппаратының, сөйлеу тiлiнiң жай-күйi туралы мәлiметтер) танысып алуға мiндеттi, бұл оған баланың психикалық жай-күйiн айқындауда дұрыс бағытталуға, сол арқылы тексерудiң қажеттi стратегиясын, тактикасын және әдiстерiн таңдай алуға, бала жанына жара салатын сұрақтар мен ескертпелерге жол бермеуге мүмкiндiк бередi.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Консультациялық қабылдау кезiнде </w:t>
      </w:r>
      <w:r w:rsidRPr="002E0324">
        <w:rPr>
          <w:rFonts w:ascii="Times New Roman" w:hAnsi="Times New Roman" w:cs="Times New Roman"/>
          <w:b/>
          <w:color w:val="000000" w:themeColor="text1"/>
          <w:sz w:val="24"/>
          <w:szCs w:val="24"/>
          <w:u w:val="single"/>
          <w:lang w:val="kk-KZ"/>
        </w:rPr>
        <w:t>ата-анамен сұхбаттасу</w:t>
      </w:r>
      <w:r w:rsidRPr="002E0324">
        <w:rPr>
          <w:rFonts w:ascii="Times New Roman" w:hAnsi="Times New Roman" w:cs="Times New Roman"/>
          <w:color w:val="000000" w:themeColor="text1"/>
          <w:sz w:val="24"/>
          <w:szCs w:val="24"/>
          <w:lang w:val="kk-KZ"/>
        </w:rPr>
        <w:t xml:space="preserve"> баланың психикалық және сөйлеу тiлiнiң дамуы туралы фактiлiк мәлiметтер алуға бағытталған. Ата-ана баласымен күнделiктi қарым-қатынаста болғандықтан, баланың дамуы туралы зор ақпараттық материалдарға ие, мамандар мұны тексеру нәтижелерiн талдау кезiнде пайдалана алады. Шешесiне қойылатын сұрақтар баланың дамуына деген шешесiнiң бағалауын емес, бала өмiрiнен нақты фактiлер алуды көздейдi. Ата-анамен сұхбаттасу олардың балаға көзқарасы туралы, бала мен ата-анасы арасындағы қарым-қатынастың сипаты туралы мәлiметтер алуға көмектеседi.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Баламен сұхбаттасу арқылы онымен нәтижелi байланыс орнатылады, қарым-қатынас барысында баланың психикалық әрекеттерiнiң ерекшелiктерiн айқындауға болады. Баламен сұхбаттасуды тура сұрақтар емес, жанама сұрақтар қою арқылы құру керек. Солардың көмегiмен бала </w:t>
      </w:r>
      <w:r w:rsidRPr="002E0324">
        <w:rPr>
          <w:rFonts w:ascii="Times New Roman" w:hAnsi="Times New Roman" w:cs="Times New Roman"/>
          <w:b/>
          <w:color w:val="000000" w:themeColor="text1"/>
          <w:sz w:val="24"/>
          <w:szCs w:val="24"/>
          <w:lang w:val="kk-KZ"/>
        </w:rPr>
        <w:t>мiнез-құлқының ерекшелiктерi мен түрткiлерi, қоршаған ортада бағытталу дәрежесi, қабiлеттерi, қызығушылықтары, өзiне және өз проблемаларына деген көзқарасы анықталады.</w:t>
      </w:r>
      <w:r w:rsidRPr="002E0324">
        <w:rPr>
          <w:rFonts w:ascii="Times New Roman" w:hAnsi="Times New Roman" w:cs="Times New Roman"/>
          <w:color w:val="000000" w:themeColor="text1"/>
          <w:sz w:val="24"/>
          <w:szCs w:val="24"/>
          <w:lang w:val="kk-KZ"/>
        </w:rPr>
        <w:t xml:space="preserve"> Сұхбаттасу мазмұнын таңдауда баланың жасын, жеке-дара ерекшелiктерiн, сұрақтарға ықтимал әсерiн ескеру қажет. Жағдайға және проблемалардың сипатына қарай баламен сұхбаттасуды онымен оңаша жүргiзген дұрыс.</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u w:val="single"/>
          <w:lang w:val="kk-KZ"/>
        </w:rPr>
        <w:t>Баланы байқау</w:t>
      </w:r>
      <w:r w:rsidRPr="002E0324">
        <w:rPr>
          <w:rFonts w:ascii="Times New Roman" w:hAnsi="Times New Roman" w:cs="Times New Roman"/>
          <w:b/>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 xml:space="preserve"> қадағалау тiкелей консультациядағы қабылдау кезiнде бүкiл тексеру кезеңi бойына жүзеге асырылады. Байқау кезiнде психолог баланың табиғи және бейберекет қызметi жағдайында оның психикалық жай-күйiнiң ерекшелiктерiн сипаттайтын жекелеген сәттердi анықтап алады.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Баланың психикалық даму ерекшелiктерiн неғұрлым тереңiрек зерделеу, бұзылу дәрежесi мен сипатын айқындау үшiн </w:t>
      </w:r>
      <w:r w:rsidRPr="002E0324">
        <w:rPr>
          <w:rFonts w:ascii="Times New Roman" w:hAnsi="Times New Roman" w:cs="Times New Roman"/>
          <w:b/>
          <w:color w:val="000000" w:themeColor="text1"/>
          <w:sz w:val="24"/>
          <w:szCs w:val="24"/>
          <w:u w:val="single"/>
          <w:lang w:val="kk-KZ"/>
        </w:rPr>
        <w:t>сараптамалық зерттеу әдiсiн</w:t>
      </w:r>
      <w:r w:rsidRPr="002E0324">
        <w:rPr>
          <w:rFonts w:ascii="Times New Roman" w:hAnsi="Times New Roman" w:cs="Times New Roman"/>
          <w:color w:val="000000" w:themeColor="text1"/>
          <w:sz w:val="24"/>
          <w:szCs w:val="24"/>
          <w:lang w:val="kk-KZ"/>
        </w:rPr>
        <w:t xml:space="preserve"> пайдалану қажет, бұл зерделенiп отырған құбылысты неғұрлым толық зерттеу мүмкiндiгiн қамтамасыз ететiн арнайы жасалған жағдайларда фактiлiк материалдар жинауды бiлдiредi.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Сараптамалық зерттеу жүргiзген кезде төмендегiдей қағидалар басшылыққа алынуы тиiс:</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психикалық қызметiн, яғни баланың күнделiктi өмiрiнде жүзеге асыратын қызметiн (оқу, ойын) үлгiлеу;</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тапсырмалардың баланың жасы мен мүмкiндiктерiне қолжетiмдiлiгi, оның не iстеуi тиiс екенiн түсiнуiн қамтамасыз ету. Сенсорлық және қимыл-қозғалыс бұзылулары бар балалар үшiн баланың барлық қорғаныш мүмкiндiктерiн айқындауға көмектесетiн әдiстемелер жиынтығы мен арнайы көмекшi жабдықтар көзделуi қажет;</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сапалық талдау қағидасы жекелеген сынауларды орындау нәтижелерiн ескерудi ғана емес, баланың бүкiл психикалық қызметiн: қызметiне және оның нәтижелерiне қатынасын, оның жалпы сипаты мен орындалу тәсiлдерiн, өту жылдамдығын және т.б. мұқият қарастыруды да көздейдi.</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Сараптамалық сынауларды таңдаған кезде зерттеу әдiстемелерi баланың жасына сәйкес келуi тиiс екенiн ескеру қажет: қандай да бiр функцияны зерттеу бiр емес, бiр-бiрiне жақын бағыттағы бiрнеше әдiстемелермен жүргiзiледi.</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Зерттеу тактикасы, бiрiншiден, зерттеудiң мiндетiмен және, екiншiден, зерттелетiн бала туралы алдын ала бiлуiмен анықталады. Кейбiр жағдайларда диагностикалық тексеру жағдаяты “сараптама түрткiсiн” құруды талап етедi, бұл зерттеу баланың танымдық қабiлеттерiн бағалауға бағытталғанын оның сезiнуiне мүмкiндiк бередi. Мұндай жағдайда сарапшының жекелеген сынаулардың орындалу нәтижелерiн тiкелей бағалауына жол берiледi. Осы тәжiрибенi қызығушылықтар аясының жетiлмеуi байқалатын ақыл-ойы артта қалған және психикалық дамуы тежелген балаларды тексерген кезде қолдану орынды. Басқа жағдайларда, керiсiнше, жағдаяттың </w:t>
      </w:r>
      <w:r w:rsidRPr="002E0324">
        <w:rPr>
          <w:rFonts w:ascii="Times New Roman" w:hAnsi="Times New Roman" w:cs="Times New Roman"/>
          <w:color w:val="000000" w:themeColor="text1"/>
          <w:sz w:val="24"/>
          <w:szCs w:val="24"/>
          <w:lang w:val="kk-KZ"/>
        </w:rPr>
        <w:lastRenderedPageBreak/>
        <w:t>сараптылығын “алып тастау” қажет, яғни сенiмдi, емiн-еркiн ахуал құру, баланың қобалжуын және мазасыздануын азайту керек. Мұндай тактиканы есту, көру қабiлеттерi, сөйлеу тiлi, тiрек-қимыл аппараты бұзылған балаларды, сондай-ақ мектепке бейiмделмеген және эмоциялық бұзылулары бар балаларды тексерген кезде жүргiзген дұрыс.</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Мақсаты </w:t>
      </w:r>
      <w:r w:rsidRPr="002E0324">
        <w:rPr>
          <w:rFonts w:ascii="Times New Roman" w:hAnsi="Times New Roman" w:cs="Times New Roman"/>
          <w:b/>
          <w:color w:val="000000" w:themeColor="text1"/>
          <w:sz w:val="24"/>
          <w:szCs w:val="24"/>
          <w:lang w:val="kk-KZ"/>
        </w:rPr>
        <w:t>интеллектуалдық даму деңгейiн анықтау</w:t>
      </w:r>
      <w:r w:rsidRPr="002E0324">
        <w:rPr>
          <w:rFonts w:ascii="Times New Roman" w:hAnsi="Times New Roman" w:cs="Times New Roman"/>
          <w:color w:val="000000" w:themeColor="text1"/>
          <w:sz w:val="24"/>
          <w:szCs w:val="24"/>
          <w:lang w:val="kk-KZ"/>
        </w:rPr>
        <w:t xml:space="preserve"> болып табылатын зерттеудiң жетекшi тактикасы – оқыта-үйрету сараптамасы тактикасы, ол жалпыға танымал теориялық ережеге негiзделген, осыған орай үйренуге бейiмдiлiк, яғни тапсырмаларды орындағанда көмектi қабылдау және пайдалану қабiлетi интеллектуалдық жетiспеушiлiктiң және интеллектуалдық норманың өзге неғұрлым жеңiл нысандарынан ақыл-ойдың артта қалуын ажырата бiлуде ең басты диагностикалық критерий болады. Бұл тактикаға негiзделген зерттеуде психологтың көмегi регламенттелуi және сараптаманың құрылымына енгiзiлуi тиiс.</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Үйренуге бейiмдiлiктiң көрсеткiшi тапсырманы орындау (дұрыс немесе дұрыс емес) фактiсiнiң өзi емес, балаға жаңа iс-әрекет тәсiлдерiн үйрету үшiн жеткiлiктi көмек шамасы болып табылады.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Зерттеудi балаға қолжетiмдi әрi қызықты болатын жеңiл тапсырмалардан бастаған дұрыс. Сосын бiрқатар күрделi және бiршама iш пыстыратын тапсырмаларды беруге болады, бiрақ баланың шаршауының немесе жалығуының алғашқы белгiлерi бiлiнiсiмен, оның назарын жеңiл тапсырмаға аударып жiберу керек немесе оны демалту қажет. Бала тексеру барысында өзiне ыңғайлы жағдайда болуға құқылы. Ол психологқа қарсы үстелдiң ар жағында емес, онымен қарым-қатынас жеңiл және еркiн жүруi үшiн қасында немесе жанында орналасқаны дұрыс. Баланың психикалық және дене тұлғасының мүмкiндiктерiн немесе бұзылуларын ескере отырып, оның қызметi үшiн кеңiстiктi ыңғайлы ұйымдастыру (есту, көру қабiлеттерi, тiрек-қимыл аппараты бұзылған балаларға арналған арнайы құралдар мен жабдықтарды пайдалану) қажет.</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Зерттеу барысы, сондай-ақ баланың мiнез-құлқы, оның iс-әрекетi, эмоциялық әсерлерi туралы мәлiметтер хатталуы және қорытынды жасаған кезде пайдаланылуы тиiс.</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Психологиялық тексерудiң қандай да бiр мақсаттарына жету үшiн тестiлеу әдiсi (тесттер, сауалнамалар және басқалар) қолданылады. Оны пайдалану:</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ақыл-ой дамуының қандай да бiр көрiнiстерiн, қасиеттерiн, қабiлеттерiн салыстырмалы бағалау;</w:t>
      </w:r>
    </w:p>
    <w:p w:rsidR="00FC2F42" w:rsidRPr="002E0324" w:rsidRDefault="00FC2F42" w:rsidP="004F6E29">
      <w:pPr>
        <w:ind w:firstLine="851"/>
        <w:jc w:val="both"/>
        <w:rPr>
          <w:rFonts w:ascii="Times New Roman" w:hAnsi="Times New Roman" w:cs="Times New Roman"/>
          <w:b/>
          <w:bCs/>
          <w:i/>
          <w:iCs/>
          <w:color w:val="000000" w:themeColor="text1"/>
          <w:sz w:val="24"/>
          <w:szCs w:val="24"/>
          <w:lang w:val="kk-KZ"/>
        </w:rPr>
      </w:pPr>
      <w:r w:rsidRPr="002E0324">
        <w:rPr>
          <w:rFonts w:ascii="Times New Roman" w:hAnsi="Times New Roman" w:cs="Times New Roman"/>
          <w:color w:val="000000" w:themeColor="text1"/>
          <w:sz w:val="24"/>
          <w:szCs w:val="24"/>
          <w:lang w:val="kk-KZ"/>
        </w:rPr>
        <w:t>– тұлғаның пiкiрлерiн, ұстанымдарын, қызығушылықтарын, сондай-ақ тұлғааралық қатынастарды зерделеу үшiн орынды.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Психологиялық қорытынды жасау мақсатында психологиялық тексеру нәтижелерiн талдау баланың әртүрлi қырлары мен психикалық қызметi процестерiн зерделеуге бағытталған (когнитивтi функциялар, эмоциялық-ерiк аясының, тұлғаның, мiнез-құлқының, қарым-қатынасының ерекшелiктерi). Баланың психологиялық мәртебесiн суреттеуге қажеттi барлық мәлiметтердi талдау барысында психолог бұрын қойылған тексеру мақсаттары мен мiндеттерiн көздеуi тиiс, олар өз кезегiнде ата-</w:t>
      </w:r>
      <w:r w:rsidRPr="002E0324">
        <w:rPr>
          <w:rFonts w:ascii="Times New Roman" w:hAnsi="Times New Roman" w:cs="Times New Roman"/>
          <w:color w:val="000000" w:themeColor="text1"/>
          <w:sz w:val="24"/>
          <w:szCs w:val="24"/>
          <w:lang w:val="kk-KZ"/>
        </w:rPr>
        <w:lastRenderedPageBreak/>
        <w:t xml:space="preserve">аналардың сұраныстарынан және консультацияға келу себептерiнен туындайды. Егер тексерудiң негiзгi мiндетi оқытудың лайықты жағдайларын белгiлеу үшiн баланың интеллектуалдық даму деңгейi мен ерекшелiктерiн анықтау болса, онда ең алдымен интеллектуалдық кемiстiкке талдау жасалып, құрылымы ашылуы тиiс. Ата-ананың келуi мен шағымының себептерi тек мiнез-құлық немесе қарым-қатынас және т.с.с. мәселелерге қатысты болған жағдайларда баланың психологиялық мәртебесiн суреттеген кезде интеллектi сақталғанын (оның жай-күйi сараптамамен айқындалады) айтқаннан кейiн, психологиялық проблематиканы ашып көрсету қажет.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ПМПК-ның тәжiрибелiк қызметi ең алдымен психикалық және дене тұлғасының дамуында әртүрлi ауытқулары бар балаларды оқыту және тәрбиелеу мәселелерiн шешуге бағытталғандықтан, ПМПК-ның психологиялық тексеруi көбiнесе баланың интеллектуалдық дамуының деңгейi мен ерекшелiктерiн анықтау, интеллектуалдық кемiстiктiң иерархиялық құрылымын айқындау, когнитивтi аясының бұзылуларын саралау мiндетiн алдына қояды.</w:t>
      </w:r>
    </w:p>
    <w:p w:rsidR="00FC2F42" w:rsidRPr="002E0324" w:rsidRDefault="00FC2F42"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Баланың интеллектуалдық дамуын бағалауға бағытталған психологиялық тексеру нәтижелерiн талдау кезiнде төмендегiдей критерийлердi ұстану қажет:</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iс-әрекеттiң парапарлығы (тапсырмаларды қалай қабылдайды);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тапсырманы орындау тәсiлдерi;</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орындау барысында үйренуге бейiмдiлiгi;</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өз қызметiнiң нәтижелерiне көзқарасы (сын көзбен қарау).</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зерттеуге көзқарасын ескерудiң маңызы зор, өйткенi ол баланың қызығушылықтары аясымен, қажеттiлiктерiмен, эмоциялық-ерiк және тұлғалық аясының ерекшелiктерiмен байланысты. Баланың тапсырманы қалай түсiнгенiне, табыстары мен сәтсiздiктерiне әсерi қандай екенiне қарап, оның тұлғалық сақталғаны немесе жетiлмегендiгi мен дамымағандығы туралы айтуға болады. Бұл жерде мыналарға назар аудару қажет:</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Көңiл-күйiнiң жалпы қалпы (сәйкес пе, жоқ па, депрессивтi, тынышсыз, эйфориялық). Көңiл-күйiнiң тым жоғары, эйфориялық, тексеру жағдаятына сәйкес келмейтiн қалпы көбiне ақыл-ойы артта қалған балаларға, сондай-ақ мидың маңдай бөлiгi толық дамымаған балаларға тән (инфантилизмнiң әр алуан түрлерi). Көңiл-күйдiң тынышсыз, төмен қалпы невротикалық және психотикалық сипаттағы эмоциялық бұзылулары бар балаларда байқалады.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Баланың белсендiлiгi: тапсырмаға қызығушылық танытуы, оның шыдамдылығы. Баланың психикалық белсендiлiгi толыққанды интеллектуалдық дамудың аса маңызды көрсеткiшi болып табылады. Қоршаған ортаға белсендi қызығушылық таныту тiптi нейродинамикалық, энцефалопатиялық және эмоциялық бұзылулардың жағымсыз әсерi болғанның өзiнде мүмкiндiктерi шектелген балалардың бәрiнде бар, ал ақыл-ойы артта қалған балаларда едәуiр төмен.</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3. Баланың қарым-қатынасқа ашықтығы (ересектермен бiрлесе әрекет етуге талап бiлдiруi). Қарым-қатынастың үстiртiн, жеңiл және соған орай толыққанды емес болуы көп жағдайларда ақыл-ойы артта қалған балаларға, сондай-ақ инфантилизмi бар балаларға тән интеллектуалдық кемiстiкке байланысты болуы мүмкiн. Кейбiр ақыл-ойы артта қалған балалар үшiн, керiсiнше, қарым-қатынастан қорқу, еш себепсiз терiс әсерде болу немесе қандай да бiр адамдармен байланысқа талғап ену тән. Сөйлеу тiлi бұзылған балалар сөзбен сөйлесетiн байланысқа қиын енедi, сұрақтарға бiржақты жауаптар қайтарады немесе сөйлеуге терiс ниетiн бiлдiредi. Есту қабiлетi бұзылған нашар еститiн және саңырау балалар сөзбен айту мүмкiн болмаған жағдайларда сөйлесудiң паралингвистикалық құралдарын белсендi қолданады (ым, ишара). Олар сөйлеп тұрған адамның бетiне, ернiне зейiн қоя қарайды, сөйлесудiң эмоциялық-ымдау аспектiлерiн жақсы ажыратады және жауап бередi. Көру қабiлетi бұзылған балалар сұхбаттасушының экспрессивтi-ымдау қимылдарын жете ажырата алмайды. БЦС ауруымен ауыратын балалар көбiне сөйлесуден қорқады; олар қимылсыз, қарым-қатынасқа қиын енедi. Жаңа жағдайларға бейiмделуi қиын, невротикалық белгiлерi бар балалар да қарым-қатынас жасауда қиындық көредi. Аутизм ауруы бар балалардың мiнез-құлқында қарым-қатынастан қашқақтау көп байқалады және бұл оларда қарым-қатынас қажеттiлiктерiнiң болмауымен байланыстырылады. Мұндай балалар әдетте көз түйiстiруден қашады, сұхбаттасушының бетiне қарамайды, сөйлесудiң сөзбен айту және эмоциялық аспектiлерiне өздерiнше әрекет көрсетедi.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4. Мақтауға және мақұлдауға эмоциялық әсерiн бiлдiруi. Мақтау мен мақұлдау балаларда ерте жастан-ақ қуаныш, жағымды эмоциялық реңдегi әсер тудырады. Ересек адамның бағалауына қызығушылық танытпау, бейжай қарау мақұлдаудың мағынасын да, мәнiн де түсiнбейтiн балаларда қандай да бiр интеллектуалдық жетiспеушiлiк дәрежесi болуының куәсi, сондай-ақ белгiлi бiр психологиялық немесе психопатологиялық проблемалары бар балаларда байқалады.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Ескертпелер жасау мен талап етуге эмоциялық әсерiн бiлдiруi. Мыналар байқалды: баланың ескертпелерге әсерiн бiлдiруi; баланың өз мiнез-құлқын ескертпеге сәйкес түзетуi, мiнез-құлқын түзету үшiн өте қатаң шаралар қажеттiгi. 3 жастан асқан балалардың ескертпелерге еш әсер бiлдiрмеуi психикалық дамуы тежелген балаларда өз бетiмен жүретiн реттеуiштiң бұзылуы туралы, немесе бала ескертпенiң мағынасын түсiнбейтiн жағдайларда интеллектуалдық төмендеуi туралы, немесе бала шектеулер мен ескертпелерге үйренбеген жағдайларда терiс әрекеттерi не аса шолжаңдығы туралы хабар бередi.</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6. Өзiне және өз қызметiне сыни көзбен қарауы, қызметiндегi қиындықтар мен сәтсiздiктерге әсерiн бiлдiруi. Үш жастан асқан балалар әдетте өз iс-әрекеттерiнiң қателерiн өздерi табуға қабiлеттi. Мұнда көрнекi-әрекеттiк жағдаяттың белгiлi бiр аспектiлерi “осылай, бұлай емес”, “ендi дұрыс па?”, “ой” деген сияқты қарапайым сөздермен жеткiзiледi. Қатесiн түсiнгеннен кейiн, оны бiрден сөзбен жеткiзiп, сосын назарын тапсырманы орындауға жұмылдырады және қатесiн түзетуде қажет болған жағдайда ересектердiң көмегiне жүгiне отырып, тиiстi нәтижеге жетуге тырысады.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Балалардың сәтсiздiктерге әсерiн бiлдiруi басқаша, жағдайға сәйкес емес түрде өтуi мүмкiн:</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бiрiншi қиындыққа кездескенде-ақ қызығушылығын жоғалтады, тапсырманы орындаудан жылыстап кетедi, сараптамаға бұдан әрi қатысудан бас тартады (әртүрлi генездегi психикалық дамуы тежелген балаларда, олар, бiр жағынан, өздерiнiң сәтсiздiктерiне сынмен қарайды, ал екiншi жағынан – тапсырманы түсiнбейдi немесе дұрыс орындай алмайды);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қызметiн бейберекет ұйымдастырудан, дұрыс нәтижеге жетуге кедергi келтiретiн, жағдайға сәйкес емес әрекеттер жасауынан, сондай-ақ тапсырманың мағынасын түсiнбеуi салдарынан көрiнетiн тым сергектiгi (церебралды функциялары аз және неғұрлым көбiрек бұзылған балаларда, ақыл-ойы артта қалған балаларда);</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тапсырманы орындаудан белсендi түрде, көбiне сараптамалық жағдаятты бұзатын агрессивтi әрекеттермен кетiп қалуы (органикалық қозғыштығы және патологиялық сипаттағы ерекшелiктерi бар балаларда).</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Зерттеу барысында психолог қызметтi сапалық талдау қағидасын басшылыққа алуы тиiс, бұл жекелеген тапсырманың нәтижелерiн ескерудi ғана емес, бүкiл ақыл-ой қызметi құрылымын: түрткiлердi, ұстанымдарды, эмоциялық-ерiк және ерiктi реттеудi, оның мақсат қою, жоспарлау, iс-қимылдар мен әрекеттердi бiртiндеп орындау сияқты кезеңдерiн, ағымдағы және қорытынды бақылауды мұқият қарастыруды бiлдiредi. Мiндеттi түрде балаға қандай көмек шаралары көрсетiлгенiн, оны баланың қаншалықты қабылдағанын және мұның қызмет сапасына қаншалықты әсер еткенiн ескеру қажет.</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Интеллектуалдық жетiспеушiлiктiң әр алуан түрлерiн саралай диагностикалау</w:t>
      </w:r>
      <w:r w:rsidRPr="002E0324">
        <w:rPr>
          <w:rFonts w:ascii="Times New Roman" w:hAnsi="Times New Roman" w:cs="Times New Roman"/>
          <w:color w:val="000000" w:themeColor="text1"/>
          <w:sz w:val="24"/>
          <w:szCs w:val="24"/>
          <w:lang w:val="kk-KZ"/>
        </w:rPr>
        <w:t xml:space="preserve"> кезiнде баланың ақыл-ой дамуының екi деңгейiн ажырату керек.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Бiрiншi деңгей – </w:t>
      </w:r>
      <w:r w:rsidRPr="002E0324">
        <w:rPr>
          <w:rFonts w:ascii="Times New Roman" w:hAnsi="Times New Roman" w:cs="Times New Roman"/>
          <w:i/>
          <w:iCs/>
          <w:color w:val="000000" w:themeColor="text1"/>
          <w:sz w:val="24"/>
          <w:szCs w:val="24"/>
          <w:lang w:val="kk-KZ"/>
        </w:rPr>
        <w:t>өзектi</w:t>
      </w:r>
      <w:r w:rsidRPr="002E0324">
        <w:rPr>
          <w:rFonts w:ascii="Times New Roman" w:hAnsi="Times New Roman" w:cs="Times New Roman"/>
          <w:color w:val="000000" w:themeColor="text1"/>
          <w:sz w:val="24"/>
          <w:szCs w:val="24"/>
          <w:lang w:val="kk-KZ"/>
        </w:rPr>
        <w:t xml:space="preserve"> – тексеру кезiне қарай балада қалыптасқан қызметтiк бiлiмдерi мен тәсiлдерiнiң қорын белгiлейдi. Өзектi деңгей “өлшеу” әдiсiмен анықталады, өйткенi бiлiм, бiлiк, дағдыларды меңгерген-меңгермегенiн ғана айқындайды және сондықтан да негiзгi әдiске – </w:t>
      </w:r>
      <w:r w:rsidRPr="002E0324">
        <w:rPr>
          <w:rFonts w:ascii="Times New Roman" w:hAnsi="Times New Roman" w:cs="Times New Roman"/>
          <w:i/>
          <w:iCs/>
          <w:color w:val="000000" w:themeColor="text1"/>
          <w:sz w:val="24"/>
          <w:szCs w:val="24"/>
          <w:lang w:val="kk-KZ"/>
        </w:rPr>
        <w:t xml:space="preserve">сапалық талдау </w:t>
      </w:r>
      <w:r w:rsidRPr="002E0324">
        <w:rPr>
          <w:rFonts w:ascii="Times New Roman" w:hAnsi="Times New Roman" w:cs="Times New Roman"/>
          <w:color w:val="000000" w:themeColor="text1"/>
          <w:sz w:val="24"/>
          <w:szCs w:val="24"/>
          <w:lang w:val="kk-KZ"/>
        </w:rPr>
        <w:t>әдiсiне қарағанда тек қосымша, қосалқы сипатта болып табылады. Бала қызметiн сапалық талдау ықтимал даму деңгейiн көрсетедi.</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Ықтимал деңгейдi, яғни баланың үйрену бейiмдiлiгiн анықтаған кезде төмендегiдей критерийлердi ескеру қажет:</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1. Көрсетiлетiн көмек дәрежесi немесе шарасы. Аздаған көмек балаға </w:t>
      </w:r>
      <w:r w:rsidRPr="002E0324">
        <w:rPr>
          <w:rFonts w:ascii="Times New Roman" w:hAnsi="Times New Roman" w:cs="Times New Roman"/>
          <w:color w:val="000000" w:themeColor="text1"/>
          <w:sz w:val="24"/>
          <w:szCs w:val="24"/>
          <w:u w:val="single"/>
          <w:lang w:val="kk-KZ"/>
        </w:rPr>
        <w:t>ынталандырушы көмек</w:t>
      </w:r>
      <w:r w:rsidRPr="002E0324">
        <w:rPr>
          <w:rFonts w:ascii="Times New Roman" w:hAnsi="Times New Roman" w:cs="Times New Roman"/>
          <w:color w:val="000000" w:themeColor="text1"/>
          <w:sz w:val="24"/>
          <w:szCs w:val="24"/>
          <w:lang w:val="kk-KZ"/>
        </w:rPr>
        <w:t xml:space="preserve"> түрiнде көрсетiледi. Бұл жағымды ынталандыруды (“ойлан”, “сен орындай аласың”) немесе психологтың ұйымдастырушылық күш жұмсауын (“көзiңмен дұрыстап қара”, “асықпа”, “мында қара”) бiлдiредi. Интеллектiсi дұрыс дамыған, бiрақ өзiне сенiмсiз, қорқақтайтын, тез тежелетiн балалар немесе белсендiлiгi жоғары, зейiнi бұзылған балалар үшiн тапсырманы орындауға көмек көрсетудiң осы шарасы жеткiлiктi. Кейде бұл көмек психикалық дамуы тежелген (ПДТ) бала үшiн де жеткiлiктi.</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Көмек көрсетудiң айқын бiлiнетiн шарасы – </w:t>
      </w:r>
      <w:r w:rsidRPr="002E0324">
        <w:rPr>
          <w:rFonts w:ascii="Times New Roman" w:hAnsi="Times New Roman" w:cs="Times New Roman"/>
          <w:color w:val="000000" w:themeColor="text1"/>
          <w:sz w:val="24"/>
          <w:szCs w:val="24"/>
          <w:u w:val="single"/>
          <w:lang w:val="kk-KZ"/>
        </w:rPr>
        <w:t>бағыттаушы көмек</w:t>
      </w:r>
      <w:r w:rsidRPr="002E0324">
        <w:rPr>
          <w:rFonts w:ascii="Times New Roman" w:hAnsi="Times New Roman" w:cs="Times New Roman"/>
          <w:color w:val="000000" w:themeColor="text1"/>
          <w:sz w:val="24"/>
          <w:szCs w:val="24"/>
          <w:lang w:val="kk-KZ"/>
        </w:rPr>
        <w:t xml:space="preserve"> көрсету – ересек адамның балаға нақты бағытты көрсетуiн, тапсырманы орындау үшiн қажеттi жағдайлар жасауын бiлдiредi. Көмек көрсетудiң бұл шарасы ПДТ балалар үшiн бiршама тиiмдi және оны ақыл-ойы артта қалған балаларға көрсеткенде еш нәтиже бермейдi.</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u w:val="single"/>
          <w:lang w:val="kk-KZ"/>
        </w:rPr>
        <w:lastRenderedPageBreak/>
        <w:t>Үйретушiлiк көмек</w:t>
      </w:r>
      <w:r w:rsidRPr="002E0324">
        <w:rPr>
          <w:rFonts w:ascii="Times New Roman" w:hAnsi="Times New Roman" w:cs="Times New Roman"/>
          <w:color w:val="000000" w:themeColor="text1"/>
          <w:sz w:val="24"/>
          <w:szCs w:val="24"/>
          <w:lang w:val="kk-KZ"/>
        </w:rPr>
        <w:t xml:space="preserve"> балаға ақырғы нәтижеге жетуге мүмкiндiк беретiн қызмет тәсiлiн үйретудi бiлдiредi. Үйретушiлiк көмек психикалық дамуы айтарлықтай тежелген және ақыл-ойы артта қалған балаларға қажет болады.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Баланың меңгерген тәсiлiн немесе бiлiмiн ұқсас тапсырмаларға логикалық аудара қолдану қабiлетi. Бұл критерий ПДТ-ны ақыл-ойдың артта қалуынан саралай диагностикалаған кезде болжамдық болып табылады. ПДТ балалар меңгерген тәсiлiн ұқсас тапсырмаларға логикалық аудара қолдануды жүзеге асырады, ал ақыл-ой дамуы артта қалған балалар мұндай аудара қолдануды жасай алмайды немесе логикалық аударуды өте қиын және өте ұзақ қалыптастырады және ол тұрақты болмайды.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Сараптамалық-психологиялық зерттеудiң нәтижелерi қорытынды түрiнде ресiмделедi. Қорытындының ең басында бала қатынасқа қалай енедi, қандай қарым-қатынас құралдарын: сөйлеу немесе паралингвистикалық (есту және сөйлеу қабiлеттерi бұзылған балалар пайдаланатын ым, ишара, қимыл, тұрысы) құралдарды пайдаланады, ұсынылған тапсырмаларға қызығушылық таныта ма және бұл қызығушылық қаншалықты тұрақты ұсталады, зерттеудiң мағынасын түсiне ме, өз қызметiнiң нәтижелерiне сын көзiмен қарай ма, табысқа немесе сәтсiздiкке қандай әсер бiлдiредi деген мәселелердi баяндау керек. Эмоциялық әсерiн бiлдiрудiң сипатын, олардың тексеру жағдайына сәйкестiгiн, мiнез-құлық ерекшелiктерiн (тым сергектiгi, аса алаңдаушылығы немесе тым баяулығы), басымды көңiл-күй қалпын атап көрсету керек. Сонымен бiрге баланың тексеру кезiндегi психикалық қызметiнiң, оның сенсомоторлық әсерлерiнiң жылдамдығын көрсету қажет.</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Қорытындының келесi бөлiгiнде баланың танымдық қызметiнiң сипаты туралы мәлiметтер болуы тиiс. Зерттеу барысында балада анықталған орталық, жетекшi бұзылушылықты (арнаулы мекемелерге iрiктеген кезде бұл ойлау қабiлетiнiң бұзылуы болып табылады) сипаттаудан бастаған дұрыс. Сондай-ақ осы жетекшi бұзылудың қандай бұзылулар кешенiнде болатынын көрсету қажет, яғни сипаттауды зерттеу әдiстемелерi мен психикалық процестер бойынша емес, психологиялық белгiнi (олигофрениялық, сөйлеу тiлiнiң немесе психикалық дамуының тежелу белгiсi) суреттеу бойынша жүргiзу керек. Қорытындының осы бөлiгiнде баланың психикалық қызметiнiң сақталған жақтары да атап көрсетiледi. Қажет болғанда қосымша зерттеулердiң (нейропсихологиялық және т.б.) нәтижелерi келтiрiлуi, зерттеу хаттамасынан бұзылудың саралауын растайтын неғұрлым айқын мысалдар енгiзiлуi мүмкiн. </w:t>
      </w:r>
    </w:p>
    <w:p w:rsidR="00FC2F42" w:rsidRPr="002E0324" w:rsidRDefault="00FC2F42" w:rsidP="004F6E29">
      <w:pPr>
        <w:ind w:firstLine="851"/>
        <w:jc w:val="both"/>
        <w:rPr>
          <w:rFonts w:ascii="Times New Roman" w:hAnsi="Times New Roman" w:cs="Times New Roman"/>
          <w:b/>
          <w:bCs/>
          <w:i/>
          <w:iCs/>
          <w:color w:val="000000" w:themeColor="text1"/>
          <w:sz w:val="24"/>
          <w:szCs w:val="24"/>
          <w:lang w:val="kk-KZ"/>
        </w:rPr>
      </w:pPr>
      <w:r w:rsidRPr="002E0324">
        <w:rPr>
          <w:rFonts w:ascii="Times New Roman" w:hAnsi="Times New Roman" w:cs="Times New Roman"/>
          <w:color w:val="000000" w:themeColor="text1"/>
          <w:sz w:val="24"/>
          <w:szCs w:val="24"/>
          <w:lang w:val="kk-KZ"/>
        </w:rPr>
        <w:t>Қорытындының соңында зерттеудiң неғұрлым маңызды дерегiн – негiзгi психологиялық белгiнiң құрылымын көрсететiн түйiн жасалады. Түйiнде бұзылудың диагнозы туралы дерек болуы мүмкiн, бiрақ тiкелей емес, жанамалай, зерттеу айқындаған бұзылулардың құрылымын суреттеу арқылы берiледi.</w:t>
      </w:r>
    </w:p>
    <w:p w:rsidR="00FC2F42" w:rsidRPr="002E0324" w:rsidRDefault="004F6E29" w:rsidP="004F6E29">
      <w:pPr>
        <w:pStyle w:val="a7"/>
        <w:spacing w:before="0" w:beforeAutospacing="0" w:after="0" w:afterAutospacing="0" w:line="315" w:lineRule="atLeast"/>
        <w:ind w:firstLine="851"/>
        <w:jc w:val="both"/>
        <w:rPr>
          <w:color w:val="000000" w:themeColor="text1"/>
          <w:lang w:val="kk-KZ"/>
        </w:rPr>
      </w:pPr>
      <w:r w:rsidRPr="002E0324">
        <w:rPr>
          <w:color w:val="000000" w:themeColor="text1"/>
          <w:lang w:val="kk-KZ"/>
        </w:rPr>
        <w:t>Практикалық сабақ</w:t>
      </w:r>
      <w:r w:rsidR="00FC2F42" w:rsidRPr="002E0324">
        <w:rPr>
          <w:color w:val="000000" w:themeColor="text1"/>
          <w:lang w:val="kk-KZ"/>
        </w:rPr>
        <w:t xml:space="preserve"> 11-12 </w:t>
      </w:r>
      <w:r w:rsidR="00FC2F42" w:rsidRPr="002E0324">
        <w:rPr>
          <w:iCs/>
          <w:color w:val="000000" w:themeColor="text1"/>
        </w:rPr>
        <w:t>Олигофрениянышизофрениядан</w:t>
      </w:r>
      <w:r w:rsidR="00FC2F42" w:rsidRPr="002E0324">
        <w:rPr>
          <w:color w:val="000000" w:themeColor="text1"/>
        </w:rPr>
        <w:t>дифференциалдыдиагностикалау</w:t>
      </w:r>
    </w:p>
    <w:p w:rsidR="00FC2F42" w:rsidRPr="002E0324" w:rsidRDefault="00FC2F42" w:rsidP="004F6E29">
      <w:pPr>
        <w:pStyle w:val="a7"/>
        <w:spacing w:before="0" w:beforeAutospacing="0" w:after="0" w:afterAutospacing="0" w:line="315" w:lineRule="atLeast"/>
        <w:ind w:firstLine="851"/>
        <w:jc w:val="both"/>
        <w:rPr>
          <w:color w:val="000000" w:themeColor="text1"/>
          <w:lang w:val="kk-KZ"/>
        </w:rPr>
      </w:pPr>
      <w:r w:rsidRPr="002E0324">
        <w:rPr>
          <w:color w:val="000000" w:themeColor="text1"/>
          <w:lang w:val="kk-KZ"/>
        </w:rPr>
        <w:t>Жоспары:</w:t>
      </w:r>
    </w:p>
    <w:p w:rsidR="00FC2F42" w:rsidRPr="002E0324" w:rsidRDefault="00FC2F42" w:rsidP="004F6E29">
      <w:pPr>
        <w:pStyle w:val="a7"/>
        <w:numPr>
          <w:ilvl w:val="0"/>
          <w:numId w:val="12"/>
        </w:numPr>
        <w:spacing w:before="0" w:beforeAutospacing="0" w:after="0" w:afterAutospacing="0" w:line="315" w:lineRule="atLeast"/>
        <w:ind w:firstLine="851"/>
        <w:jc w:val="both"/>
        <w:rPr>
          <w:color w:val="000000" w:themeColor="text1"/>
          <w:lang w:val="kk-KZ"/>
        </w:rPr>
      </w:pPr>
      <w:r w:rsidRPr="002E0324">
        <w:rPr>
          <w:color w:val="000000" w:themeColor="text1"/>
          <w:lang w:val="kk-KZ"/>
        </w:rPr>
        <w:t xml:space="preserve">Сөйлеу тілі бұзылыстарын біріншілік интеллектуалдық жетіспеушіліктен дифференциалдаудың мақсаты  </w:t>
      </w:r>
    </w:p>
    <w:p w:rsidR="00FC2F42" w:rsidRPr="002E0324" w:rsidRDefault="00FC2F42" w:rsidP="004F6E29">
      <w:pPr>
        <w:pStyle w:val="a7"/>
        <w:numPr>
          <w:ilvl w:val="0"/>
          <w:numId w:val="12"/>
        </w:numPr>
        <w:spacing w:before="0" w:beforeAutospacing="0" w:after="0" w:afterAutospacing="0" w:line="315" w:lineRule="atLeast"/>
        <w:ind w:firstLine="851"/>
        <w:jc w:val="both"/>
        <w:rPr>
          <w:color w:val="000000" w:themeColor="text1"/>
          <w:lang w:val="kk-KZ"/>
        </w:rPr>
      </w:pPr>
      <w:r w:rsidRPr="002E0324">
        <w:rPr>
          <w:iCs/>
          <w:color w:val="000000" w:themeColor="text1"/>
        </w:rPr>
        <w:t>Олигофрениянышизофрениядан</w:t>
      </w:r>
      <w:r w:rsidRPr="002E0324">
        <w:rPr>
          <w:color w:val="000000" w:themeColor="text1"/>
        </w:rPr>
        <w:t>дифференциалдыдиагностикалау</w:t>
      </w:r>
    </w:p>
    <w:p w:rsidR="00FC2F42" w:rsidRPr="002E0324" w:rsidRDefault="00FC2F42" w:rsidP="004F6E29">
      <w:pPr>
        <w:pStyle w:val="a7"/>
        <w:spacing w:before="0" w:beforeAutospacing="0" w:after="0" w:afterAutospacing="0" w:line="315" w:lineRule="atLeast"/>
        <w:ind w:left="660" w:firstLine="851"/>
        <w:jc w:val="both"/>
        <w:rPr>
          <w:color w:val="000000" w:themeColor="text1"/>
          <w:lang w:val="kk-KZ"/>
        </w:rPr>
      </w:pPr>
    </w:p>
    <w:p w:rsidR="00FC2F42" w:rsidRPr="002E0324" w:rsidRDefault="004F6E29" w:rsidP="002E0324">
      <w:pPr>
        <w:shd w:val="clear" w:color="auto" w:fill="FFFFFF"/>
        <w:tabs>
          <w:tab w:val="left" w:pos="2136"/>
        </w:tabs>
        <w:spacing w:before="91"/>
        <w:ind w:left="284" w:right="845" w:firstLine="851"/>
        <w:rPr>
          <w:rFonts w:ascii="Times New Roman" w:hAnsi="Times New Roman" w:cs="Times New Roman"/>
          <w:b/>
          <w:color w:val="000000" w:themeColor="text1"/>
          <w:sz w:val="24"/>
          <w:szCs w:val="24"/>
          <w:lang w:val="kk-KZ"/>
        </w:rPr>
      </w:pPr>
      <w:r w:rsidRPr="002E0324">
        <w:rPr>
          <w:rFonts w:ascii="Times New Roman" w:hAnsi="Times New Roman" w:cs="Times New Roman"/>
          <w:b/>
          <w:noProof/>
          <w:color w:val="000000" w:themeColor="text1"/>
          <w:spacing w:val="7"/>
          <w:sz w:val="24"/>
          <w:szCs w:val="24"/>
          <w:lang w:val="kk-KZ"/>
        </w:rPr>
        <w:t>Психикалық аурулар</w:t>
      </w:r>
      <w:r w:rsidR="002E0324" w:rsidRPr="002E0324">
        <w:rPr>
          <w:rFonts w:ascii="Times New Roman" w:hAnsi="Times New Roman" w:cs="Times New Roman"/>
          <w:b/>
          <w:noProof/>
          <w:color w:val="000000" w:themeColor="text1"/>
          <w:spacing w:val="7"/>
          <w:sz w:val="24"/>
          <w:szCs w:val="24"/>
          <w:lang w:val="kk-KZ"/>
        </w:rPr>
        <w:t xml:space="preserve"> </w:t>
      </w:r>
      <w:r w:rsidRPr="002E0324">
        <w:rPr>
          <w:rFonts w:ascii="Times New Roman" w:hAnsi="Times New Roman" w:cs="Times New Roman"/>
          <w:b/>
          <w:noProof/>
          <w:color w:val="000000" w:themeColor="text1"/>
          <w:spacing w:val="-23"/>
          <w:sz w:val="24"/>
          <w:szCs w:val="24"/>
          <w:lang w:val="kk-KZ"/>
        </w:rPr>
        <w:t>шизофрения</w:t>
      </w:r>
    </w:p>
    <w:p w:rsidR="00FC2F42" w:rsidRPr="002E0324" w:rsidRDefault="00FC2F42" w:rsidP="004F6E29">
      <w:pPr>
        <w:shd w:val="clear" w:color="auto" w:fill="FFFFFF"/>
        <w:spacing w:before="120"/>
        <w:ind w:left="28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i/>
          <w:noProof/>
          <w:color w:val="000000" w:themeColor="text1"/>
          <w:spacing w:val="3"/>
          <w:sz w:val="24"/>
          <w:szCs w:val="24"/>
          <w:lang w:val="kk-KZ"/>
        </w:rPr>
        <w:t>Белгілері мен ағымы</w:t>
      </w:r>
      <w:r w:rsidRPr="002E0324">
        <w:rPr>
          <w:rFonts w:ascii="Times New Roman" w:hAnsi="Times New Roman" w:cs="Times New Roman"/>
          <w:b/>
          <w:i/>
          <w:color w:val="000000" w:themeColor="text1"/>
          <w:sz w:val="24"/>
          <w:szCs w:val="24"/>
          <w:lang w:val="kk-KZ"/>
        </w:rPr>
        <w:t>.</w:t>
      </w:r>
      <w:r w:rsidRPr="002038A5">
        <w:rPr>
          <w:rFonts w:ascii="Times New Roman" w:hAnsi="Times New Roman" w:cs="Times New Roman"/>
          <w:noProof/>
          <w:color w:val="000000" w:themeColor="text1"/>
          <w:spacing w:val="3"/>
          <w:sz w:val="24"/>
          <w:szCs w:val="24"/>
          <w:lang w:val="kk-KZ"/>
        </w:rPr>
        <w:t>Шизофрения тек психиатриядағы маңызды пробле</w:t>
      </w:r>
      <w:r w:rsidRPr="002038A5">
        <w:rPr>
          <w:rFonts w:ascii="Times New Roman" w:hAnsi="Times New Roman" w:cs="Times New Roman"/>
          <w:noProof/>
          <w:color w:val="000000" w:themeColor="text1"/>
          <w:spacing w:val="2"/>
          <w:sz w:val="24"/>
          <w:szCs w:val="24"/>
          <w:lang w:val="kk-KZ"/>
        </w:rPr>
        <w:t>малы</w:t>
      </w:r>
      <w:r w:rsidRPr="002E0324">
        <w:rPr>
          <w:rFonts w:ascii="Times New Roman" w:hAnsi="Times New Roman" w:cs="Times New Roman"/>
          <w:noProof/>
          <w:color w:val="000000" w:themeColor="text1"/>
          <w:spacing w:val="2"/>
          <w:sz w:val="24"/>
          <w:szCs w:val="24"/>
          <w:lang w:val="kk-KZ"/>
        </w:rPr>
        <w:t>қ</w:t>
      </w:r>
      <w:r w:rsidRPr="002038A5">
        <w:rPr>
          <w:rFonts w:ascii="Times New Roman" w:hAnsi="Times New Roman" w:cs="Times New Roman"/>
          <w:noProof/>
          <w:color w:val="000000" w:themeColor="text1"/>
          <w:spacing w:val="2"/>
          <w:sz w:val="24"/>
          <w:szCs w:val="24"/>
          <w:lang w:val="kk-KZ"/>
        </w:rPr>
        <w:t xml:space="preserve"> ауру емес жалпы медициналық сырқат. Шизоф</w:t>
      </w:r>
      <w:r w:rsidRPr="002038A5">
        <w:rPr>
          <w:rFonts w:ascii="Times New Roman" w:hAnsi="Times New Roman" w:cs="Times New Roman"/>
          <w:noProof/>
          <w:color w:val="000000" w:themeColor="text1"/>
          <w:spacing w:val="4"/>
          <w:sz w:val="24"/>
          <w:szCs w:val="24"/>
          <w:lang w:val="kk-KZ"/>
        </w:rPr>
        <w:t xml:space="preserve">рения ауруымен көбінесе жас адамдар ауырады. Сол </w:t>
      </w:r>
      <w:r w:rsidRPr="002038A5">
        <w:rPr>
          <w:rFonts w:ascii="Times New Roman" w:hAnsi="Times New Roman" w:cs="Times New Roman"/>
          <w:noProof/>
          <w:color w:val="000000" w:themeColor="text1"/>
          <w:spacing w:val="5"/>
          <w:sz w:val="24"/>
          <w:szCs w:val="24"/>
          <w:lang w:val="kk-KZ"/>
        </w:rPr>
        <w:t>себептен б</w:t>
      </w:r>
      <w:r w:rsidRPr="002E0324">
        <w:rPr>
          <w:rFonts w:ascii="Times New Roman" w:hAnsi="Times New Roman" w:cs="Times New Roman"/>
          <w:noProof/>
          <w:color w:val="000000" w:themeColor="text1"/>
          <w:spacing w:val="5"/>
          <w:sz w:val="24"/>
          <w:szCs w:val="24"/>
          <w:lang w:val="kk-KZ"/>
        </w:rPr>
        <w:t>ұ</w:t>
      </w:r>
      <w:r w:rsidRPr="002038A5">
        <w:rPr>
          <w:rFonts w:ascii="Times New Roman" w:hAnsi="Times New Roman" w:cs="Times New Roman"/>
          <w:noProof/>
          <w:color w:val="000000" w:themeColor="text1"/>
          <w:spacing w:val="5"/>
          <w:sz w:val="24"/>
          <w:szCs w:val="24"/>
          <w:lang w:val="kk-KZ"/>
        </w:rPr>
        <w:t xml:space="preserve">л ауруды айқындап танудың тәжірибелік маңызы зор. Шизофренияның басталу мерзімінің шегі </w:t>
      </w:r>
      <w:r w:rsidRPr="002038A5">
        <w:rPr>
          <w:rFonts w:ascii="Times New Roman" w:hAnsi="Times New Roman" w:cs="Times New Roman"/>
          <w:noProof/>
          <w:color w:val="000000" w:themeColor="text1"/>
          <w:spacing w:val="8"/>
          <w:sz w:val="24"/>
          <w:szCs w:val="24"/>
          <w:lang w:val="kk-KZ"/>
        </w:rPr>
        <w:t>жоқ</w:t>
      </w:r>
      <w:r w:rsidRPr="002E0324">
        <w:rPr>
          <w:rFonts w:ascii="Times New Roman" w:hAnsi="Times New Roman" w:cs="Times New Roman"/>
          <w:noProof/>
          <w:color w:val="000000" w:themeColor="text1"/>
          <w:spacing w:val="8"/>
          <w:sz w:val="24"/>
          <w:szCs w:val="24"/>
          <w:lang w:val="kk-KZ"/>
        </w:rPr>
        <w:t>.</w:t>
      </w:r>
      <w:r w:rsidRPr="002038A5">
        <w:rPr>
          <w:rFonts w:ascii="Times New Roman" w:hAnsi="Times New Roman" w:cs="Times New Roman"/>
          <w:noProof/>
          <w:color w:val="000000" w:themeColor="text1"/>
          <w:spacing w:val="8"/>
          <w:sz w:val="24"/>
          <w:szCs w:val="24"/>
          <w:lang w:val="kk-KZ"/>
        </w:rPr>
        <w:t xml:space="preserve"> Ол бала кезде де, ересек кезде   де болуы мүмкін.</w:t>
      </w:r>
      <w:r w:rsidRPr="002E0324">
        <w:rPr>
          <w:rFonts w:ascii="Times New Roman" w:hAnsi="Times New Roman" w:cs="Times New Roman"/>
          <w:noProof/>
          <w:color w:val="000000" w:themeColor="text1"/>
          <w:spacing w:val="7"/>
          <w:sz w:val="24"/>
          <w:szCs w:val="24"/>
          <w:lang w:val="kk-KZ"/>
        </w:rPr>
        <w:t>Сол себептен балалық және пубертаттық, онан соң кә</w:t>
      </w:r>
      <w:r w:rsidRPr="002E0324">
        <w:rPr>
          <w:rFonts w:ascii="Times New Roman" w:hAnsi="Times New Roman" w:cs="Times New Roman"/>
          <w:noProof/>
          <w:color w:val="000000" w:themeColor="text1"/>
          <w:spacing w:val="4"/>
          <w:sz w:val="24"/>
          <w:szCs w:val="24"/>
          <w:lang w:val="kk-KZ"/>
        </w:rPr>
        <w:t>рілік кездегі шизофрения туралы айтылады.</w:t>
      </w:r>
    </w:p>
    <w:p w:rsidR="00FC2F42" w:rsidRPr="002E0324" w:rsidRDefault="00FC2F42" w:rsidP="004F6E29">
      <w:pPr>
        <w:shd w:val="clear" w:color="auto" w:fill="FFFFFF"/>
        <w:ind w:left="284" w:right="91"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2"/>
          <w:sz w:val="24"/>
          <w:szCs w:val="24"/>
          <w:lang w:val="kk-KZ"/>
        </w:rPr>
        <w:t>Шизофрения ұзақ мерзімді ауру. Көп уақытқа созыл</w:t>
      </w:r>
      <w:r w:rsidRPr="002E0324">
        <w:rPr>
          <w:rFonts w:ascii="Times New Roman" w:hAnsi="Times New Roman" w:cs="Times New Roman"/>
          <w:noProof/>
          <w:color w:val="000000" w:themeColor="text1"/>
          <w:spacing w:val="4"/>
          <w:sz w:val="24"/>
          <w:szCs w:val="24"/>
          <w:lang w:val="kk-KZ"/>
        </w:rPr>
        <w:t>ған аурулардың жартынан көбі шизофрения. Шизофре</w:t>
      </w:r>
      <w:r w:rsidRPr="002E0324">
        <w:rPr>
          <w:rFonts w:ascii="Times New Roman" w:hAnsi="Times New Roman" w:cs="Times New Roman"/>
          <w:noProof/>
          <w:color w:val="000000" w:themeColor="text1"/>
          <w:spacing w:val="5"/>
          <w:sz w:val="24"/>
          <w:szCs w:val="24"/>
          <w:lang w:val="kk-KZ"/>
        </w:rPr>
        <w:t>ния жиі ақылдың кемістігімен аяқталатындықтан бұл қауіпті дерт болып саналады.</w:t>
      </w:r>
    </w:p>
    <w:p w:rsidR="00FC2F42" w:rsidRPr="002E0324" w:rsidRDefault="00FC2F42" w:rsidP="004F6E29">
      <w:pPr>
        <w:shd w:val="clear" w:color="auto" w:fill="FFFFFF"/>
        <w:ind w:left="284" w:right="72"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3"/>
          <w:sz w:val="24"/>
          <w:szCs w:val="24"/>
          <w:lang w:val="kk-KZ"/>
        </w:rPr>
        <w:t>Осы уақытқа дейін шизофренияның пайда болу се</w:t>
      </w:r>
      <w:r w:rsidRPr="002E0324">
        <w:rPr>
          <w:rFonts w:ascii="Times New Roman" w:hAnsi="Times New Roman" w:cs="Times New Roman"/>
          <w:noProof/>
          <w:color w:val="000000" w:themeColor="text1"/>
          <w:spacing w:val="1"/>
          <w:sz w:val="24"/>
          <w:szCs w:val="24"/>
          <w:lang w:val="kk-KZ"/>
        </w:rPr>
        <w:t>бептері анық емес. Психиатриядағы көптеген өткір тео</w:t>
      </w:r>
      <w:r w:rsidRPr="002E0324">
        <w:rPr>
          <w:rFonts w:ascii="Times New Roman" w:hAnsi="Times New Roman" w:cs="Times New Roman"/>
          <w:noProof/>
          <w:color w:val="000000" w:themeColor="text1"/>
          <w:spacing w:val="3"/>
          <w:sz w:val="24"/>
          <w:szCs w:val="24"/>
          <w:lang w:val="kk-KZ"/>
        </w:rPr>
        <w:t xml:space="preserve">риялық және тәжірибелік сұрақтар шизофрениямен </w:t>
      </w:r>
      <w:r w:rsidRPr="002E0324">
        <w:rPr>
          <w:rFonts w:ascii="Times New Roman" w:hAnsi="Times New Roman" w:cs="Times New Roman"/>
          <w:noProof/>
          <w:color w:val="000000" w:themeColor="text1"/>
          <w:spacing w:val="1"/>
          <w:sz w:val="24"/>
          <w:szCs w:val="24"/>
          <w:lang w:val="kk-KZ"/>
        </w:rPr>
        <w:t>байланысты.</w:t>
      </w:r>
    </w:p>
    <w:p w:rsidR="00FC2F42" w:rsidRPr="002E0324" w:rsidRDefault="00FC2F42" w:rsidP="004F6E29">
      <w:pPr>
        <w:shd w:val="clear" w:color="auto" w:fill="FFFFFF"/>
        <w:ind w:left="284" w:right="58"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2"/>
          <w:sz w:val="24"/>
          <w:szCs w:val="24"/>
        </w:rPr>
        <w:t>Шизофрения ауруыны</w:t>
      </w:r>
      <w:r w:rsidRPr="002E0324">
        <w:rPr>
          <w:rFonts w:ascii="Times New Roman" w:hAnsi="Times New Roman" w:cs="Times New Roman"/>
          <w:noProof/>
          <w:color w:val="000000" w:themeColor="text1"/>
          <w:spacing w:val="2"/>
          <w:sz w:val="24"/>
          <w:szCs w:val="24"/>
          <w:lang w:val="kk-KZ"/>
        </w:rPr>
        <w:t>ң</w:t>
      </w:r>
      <w:r w:rsidRPr="002E0324">
        <w:rPr>
          <w:rFonts w:ascii="Times New Roman" w:hAnsi="Times New Roman" w:cs="Times New Roman"/>
          <w:noProof/>
          <w:color w:val="000000" w:themeColor="text1"/>
          <w:spacing w:val="2"/>
          <w:sz w:val="24"/>
          <w:szCs w:val="24"/>
        </w:rPr>
        <w:t xml:space="preserve"> клиникасы жан-жақты. Онда </w:t>
      </w:r>
      <w:r w:rsidRPr="002E0324">
        <w:rPr>
          <w:rFonts w:ascii="Times New Roman" w:hAnsi="Times New Roman" w:cs="Times New Roman"/>
          <w:noProof/>
          <w:color w:val="000000" w:themeColor="text1"/>
          <w:spacing w:val="1"/>
          <w:sz w:val="24"/>
          <w:szCs w:val="24"/>
        </w:rPr>
        <w:t xml:space="preserve">болатын барлық белгілерді атап </w:t>
      </w:r>
      <w:r w:rsidRPr="002E0324">
        <w:rPr>
          <w:rFonts w:ascii="Times New Roman" w:hAnsi="Times New Roman" w:cs="Times New Roman"/>
          <w:noProof/>
          <w:color w:val="000000" w:themeColor="text1"/>
          <w:spacing w:val="1"/>
          <w:sz w:val="24"/>
          <w:szCs w:val="24"/>
          <w:lang w:val="kk-KZ"/>
        </w:rPr>
        <w:t>ө</w:t>
      </w:r>
      <w:r w:rsidRPr="002E0324">
        <w:rPr>
          <w:rFonts w:ascii="Times New Roman" w:hAnsi="Times New Roman" w:cs="Times New Roman"/>
          <w:noProof/>
          <w:color w:val="000000" w:themeColor="text1"/>
          <w:spacing w:val="1"/>
          <w:sz w:val="24"/>
          <w:szCs w:val="24"/>
        </w:rPr>
        <w:t>ту мүмкін емес. Шизофренияда болмайтын белгілерді айту оңай. О. В. Кер</w:t>
      </w:r>
      <w:r w:rsidRPr="002E0324">
        <w:rPr>
          <w:rFonts w:ascii="Times New Roman" w:hAnsi="Times New Roman" w:cs="Times New Roman"/>
          <w:noProof/>
          <w:color w:val="000000" w:themeColor="text1"/>
          <w:spacing w:val="3"/>
          <w:sz w:val="24"/>
          <w:szCs w:val="24"/>
        </w:rPr>
        <w:t xml:space="preserve">биковтың айтуы бойынша шизофренияда ешқашанда </w:t>
      </w:r>
      <w:r w:rsidRPr="002E0324">
        <w:rPr>
          <w:rFonts w:ascii="Times New Roman" w:hAnsi="Times New Roman" w:cs="Times New Roman"/>
          <w:noProof/>
          <w:color w:val="000000" w:themeColor="text1"/>
          <w:spacing w:val="5"/>
          <w:sz w:val="24"/>
          <w:szCs w:val="24"/>
        </w:rPr>
        <w:t>Корсаков белгілері т</w:t>
      </w:r>
      <w:r w:rsidRPr="002E0324">
        <w:rPr>
          <w:rFonts w:ascii="Times New Roman" w:hAnsi="Times New Roman" w:cs="Times New Roman"/>
          <w:noProof/>
          <w:color w:val="000000" w:themeColor="text1"/>
          <w:spacing w:val="5"/>
          <w:sz w:val="24"/>
          <w:szCs w:val="24"/>
          <w:lang w:val="kk-KZ"/>
        </w:rPr>
        <w:t>ә</w:t>
      </w:r>
      <w:r w:rsidRPr="002E0324">
        <w:rPr>
          <w:rFonts w:ascii="Times New Roman" w:hAnsi="Times New Roman" w:cs="Times New Roman"/>
          <w:noProof/>
          <w:color w:val="000000" w:themeColor="text1"/>
          <w:spacing w:val="5"/>
          <w:sz w:val="24"/>
          <w:szCs w:val="24"/>
        </w:rPr>
        <w:t>різді, сананың делириозды бұзыл</w:t>
      </w:r>
      <w:r w:rsidRPr="002E0324">
        <w:rPr>
          <w:rFonts w:ascii="Times New Roman" w:hAnsi="Times New Roman" w:cs="Times New Roman"/>
          <w:noProof/>
          <w:color w:val="000000" w:themeColor="text1"/>
          <w:spacing w:val="7"/>
          <w:sz w:val="24"/>
          <w:szCs w:val="24"/>
        </w:rPr>
        <w:t>уы болмайды. Бірақ балалар шизофрениямен ауырған</w:t>
      </w:r>
      <w:r w:rsidRPr="002E0324">
        <w:rPr>
          <w:rFonts w:ascii="Times New Roman" w:hAnsi="Times New Roman" w:cs="Times New Roman"/>
          <w:noProof/>
          <w:color w:val="000000" w:themeColor="text1"/>
          <w:spacing w:val="6"/>
          <w:sz w:val="24"/>
          <w:szCs w:val="24"/>
        </w:rPr>
        <w:t>да делирийді</w:t>
      </w:r>
      <w:r w:rsidRPr="002E0324">
        <w:rPr>
          <w:rFonts w:ascii="Times New Roman" w:hAnsi="Times New Roman" w:cs="Times New Roman"/>
          <w:noProof/>
          <w:color w:val="000000" w:themeColor="text1"/>
          <w:spacing w:val="6"/>
          <w:sz w:val="24"/>
          <w:szCs w:val="24"/>
          <w:lang w:val="kk-KZ"/>
        </w:rPr>
        <w:t>ң</w:t>
      </w:r>
      <w:r w:rsidRPr="002E0324">
        <w:rPr>
          <w:rFonts w:ascii="Times New Roman" w:hAnsi="Times New Roman" w:cs="Times New Roman"/>
          <w:noProof/>
          <w:color w:val="000000" w:themeColor="text1"/>
          <w:spacing w:val="6"/>
          <w:sz w:val="24"/>
          <w:szCs w:val="24"/>
        </w:rPr>
        <w:t xml:space="preserve"> кейбір белгілері көру елестеушілігі ре</w:t>
      </w:r>
      <w:r w:rsidRPr="002E0324">
        <w:rPr>
          <w:rFonts w:ascii="Times New Roman" w:hAnsi="Times New Roman" w:cs="Times New Roman"/>
          <w:noProof/>
          <w:color w:val="000000" w:themeColor="text1"/>
          <w:spacing w:val="5"/>
          <w:sz w:val="24"/>
          <w:szCs w:val="24"/>
        </w:rPr>
        <w:t>тінде кездеседі. Қалғанны</w:t>
      </w:r>
      <w:r w:rsidRPr="002E0324">
        <w:rPr>
          <w:rFonts w:ascii="Times New Roman" w:hAnsi="Times New Roman" w:cs="Times New Roman"/>
          <w:noProof/>
          <w:color w:val="000000" w:themeColor="text1"/>
          <w:spacing w:val="5"/>
          <w:sz w:val="24"/>
          <w:szCs w:val="24"/>
          <w:lang w:val="kk-KZ"/>
        </w:rPr>
        <w:t>ң</w:t>
      </w:r>
      <w:r w:rsidRPr="002E0324">
        <w:rPr>
          <w:rFonts w:ascii="Times New Roman" w:hAnsi="Times New Roman" w:cs="Times New Roman"/>
          <w:noProof/>
          <w:color w:val="000000" w:themeColor="text1"/>
          <w:spacing w:val="5"/>
          <w:sz w:val="24"/>
          <w:szCs w:val="24"/>
        </w:rPr>
        <w:t xml:space="preserve"> барлығы да әр түрлі вариа</w:t>
      </w:r>
      <w:r w:rsidRPr="002E0324">
        <w:rPr>
          <w:rFonts w:ascii="Times New Roman" w:hAnsi="Times New Roman" w:cs="Times New Roman"/>
          <w:noProof/>
          <w:color w:val="000000" w:themeColor="text1"/>
          <w:spacing w:val="3"/>
          <w:sz w:val="24"/>
          <w:szCs w:val="24"/>
        </w:rPr>
        <w:t>ция ретінде шизофренияда кездесуі мүмкін.</w:t>
      </w:r>
    </w:p>
    <w:p w:rsidR="00FC2F42" w:rsidRPr="002E0324" w:rsidRDefault="00FC2F42" w:rsidP="004F6E29">
      <w:pPr>
        <w:shd w:val="clear" w:color="auto" w:fill="FFFFFF"/>
        <w:ind w:left="284" w:right="24"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2"/>
          <w:sz w:val="24"/>
          <w:szCs w:val="24"/>
        </w:rPr>
        <w:t xml:space="preserve">Жалпы клиникалық көрінісін жазу оңай мәселе емес. </w:t>
      </w:r>
      <w:r w:rsidRPr="002E0324">
        <w:rPr>
          <w:rFonts w:ascii="Times New Roman" w:hAnsi="Times New Roman" w:cs="Times New Roman"/>
          <w:noProof/>
          <w:color w:val="000000" w:themeColor="text1"/>
          <w:spacing w:val="7"/>
          <w:sz w:val="24"/>
          <w:szCs w:val="24"/>
        </w:rPr>
        <w:t>Шнзофрения клиникасында әр түрлі формаларды жал</w:t>
      </w:r>
      <w:r w:rsidRPr="002E0324">
        <w:rPr>
          <w:rFonts w:ascii="Times New Roman" w:hAnsi="Times New Roman" w:cs="Times New Roman"/>
          <w:noProof/>
          <w:color w:val="000000" w:themeColor="text1"/>
          <w:spacing w:val="5"/>
          <w:sz w:val="24"/>
          <w:szCs w:val="24"/>
        </w:rPr>
        <w:t>пы байланыстырып түратын бірнеше психикалық бел</w:t>
      </w:r>
      <w:r w:rsidRPr="002E0324">
        <w:rPr>
          <w:rFonts w:ascii="Times New Roman" w:hAnsi="Times New Roman" w:cs="Times New Roman"/>
          <w:noProof/>
          <w:color w:val="000000" w:themeColor="text1"/>
          <w:spacing w:val="6"/>
          <w:sz w:val="24"/>
          <w:szCs w:val="24"/>
        </w:rPr>
        <w:t>гілер бар. Аурудың пайда болу тегі, оның бірнеше түр</w:t>
      </w:r>
      <w:r w:rsidRPr="002E0324">
        <w:rPr>
          <w:rFonts w:ascii="Times New Roman" w:hAnsi="Times New Roman" w:cs="Times New Roman"/>
          <w:noProof/>
          <w:color w:val="000000" w:themeColor="text1"/>
          <w:spacing w:val="9"/>
          <w:sz w:val="24"/>
          <w:szCs w:val="24"/>
        </w:rPr>
        <w:t>ге бөлінуі жағынан көпте</w:t>
      </w:r>
      <w:r w:rsidRPr="002E0324">
        <w:rPr>
          <w:rFonts w:ascii="Times New Roman" w:hAnsi="Times New Roman" w:cs="Times New Roman"/>
          <w:noProof/>
          <w:color w:val="000000" w:themeColor="text1"/>
          <w:spacing w:val="9"/>
          <w:sz w:val="24"/>
          <w:szCs w:val="24"/>
          <w:lang w:val="kk-KZ"/>
        </w:rPr>
        <w:t>г</w:t>
      </w:r>
      <w:r w:rsidRPr="002E0324">
        <w:rPr>
          <w:rFonts w:ascii="Times New Roman" w:hAnsi="Times New Roman" w:cs="Times New Roman"/>
          <w:noProof/>
          <w:color w:val="000000" w:themeColor="text1"/>
          <w:spacing w:val="9"/>
          <w:sz w:val="24"/>
          <w:szCs w:val="24"/>
        </w:rPr>
        <w:t>ен пі</w:t>
      </w:r>
      <w:r w:rsidRPr="002E0324">
        <w:rPr>
          <w:rFonts w:ascii="Times New Roman" w:hAnsi="Times New Roman" w:cs="Times New Roman"/>
          <w:noProof/>
          <w:color w:val="000000" w:themeColor="text1"/>
          <w:spacing w:val="9"/>
          <w:sz w:val="24"/>
          <w:szCs w:val="24"/>
          <w:lang w:val="kk-KZ"/>
        </w:rPr>
        <w:t>к</w:t>
      </w:r>
      <w:r w:rsidRPr="002E0324">
        <w:rPr>
          <w:rFonts w:ascii="Times New Roman" w:hAnsi="Times New Roman" w:cs="Times New Roman"/>
          <w:noProof/>
          <w:color w:val="000000" w:themeColor="text1"/>
          <w:spacing w:val="9"/>
          <w:sz w:val="24"/>
          <w:szCs w:val="24"/>
        </w:rPr>
        <w:t>ірлер бар. Бірақ бар</w:t>
      </w:r>
      <w:r w:rsidRPr="002E0324">
        <w:rPr>
          <w:rFonts w:ascii="Times New Roman" w:hAnsi="Times New Roman" w:cs="Times New Roman"/>
          <w:noProof/>
          <w:color w:val="000000" w:themeColor="text1"/>
          <w:spacing w:val="5"/>
          <w:sz w:val="24"/>
          <w:szCs w:val="24"/>
        </w:rPr>
        <w:t xml:space="preserve">лық психиатрлар шизофрениядағы иегізгі клиникалық </w:t>
      </w:r>
      <w:r w:rsidRPr="002E0324">
        <w:rPr>
          <w:rFonts w:ascii="Times New Roman" w:hAnsi="Times New Roman" w:cs="Times New Roman"/>
          <w:noProof/>
          <w:color w:val="000000" w:themeColor="text1"/>
          <w:spacing w:val="1"/>
          <w:sz w:val="24"/>
          <w:szCs w:val="24"/>
        </w:rPr>
        <w:t xml:space="preserve">белгі ретінде бөлшектену (расщепление) бар екеніне </w:t>
      </w:r>
      <w:r w:rsidRPr="002E0324">
        <w:rPr>
          <w:rFonts w:ascii="Times New Roman" w:hAnsi="Times New Roman" w:cs="Times New Roman"/>
          <w:noProof/>
          <w:color w:val="000000" w:themeColor="text1"/>
          <w:spacing w:val="6"/>
          <w:sz w:val="24"/>
          <w:szCs w:val="24"/>
        </w:rPr>
        <w:t>күмәнданбайды («Шизо»— бөлшектену, осыдан ауру</w:t>
      </w:r>
      <w:r w:rsidRPr="002E0324">
        <w:rPr>
          <w:rFonts w:ascii="Times New Roman" w:hAnsi="Times New Roman" w:cs="Times New Roman"/>
          <w:noProof/>
          <w:color w:val="000000" w:themeColor="text1"/>
          <w:spacing w:val="5"/>
          <w:sz w:val="24"/>
          <w:szCs w:val="24"/>
        </w:rPr>
        <w:t xml:space="preserve">дың аты пайда болады). Бұл аурудың атын швейцар </w:t>
      </w:r>
      <w:r w:rsidRPr="002E0324">
        <w:rPr>
          <w:rFonts w:ascii="Times New Roman" w:hAnsi="Times New Roman" w:cs="Times New Roman"/>
          <w:noProof/>
          <w:color w:val="000000" w:themeColor="text1"/>
          <w:spacing w:val="4"/>
          <w:sz w:val="24"/>
          <w:szCs w:val="24"/>
        </w:rPr>
        <w:t>психиатры Э. Блейлер қойды.</w:t>
      </w:r>
    </w:p>
    <w:p w:rsidR="00FC2F42" w:rsidRPr="002E0324" w:rsidRDefault="00FC2F42" w:rsidP="004F6E29">
      <w:pPr>
        <w:shd w:val="clear" w:color="auto" w:fill="FFFFFF"/>
        <w:ind w:left="284" w:right="5"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2"/>
          <w:sz w:val="24"/>
          <w:szCs w:val="24"/>
        </w:rPr>
        <w:t xml:space="preserve">Бөлшектену белгісі темендегідей болады. Қалыпты </w:t>
      </w:r>
      <w:r w:rsidRPr="002E0324">
        <w:rPr>
          <w:rFonts w:ascii="Times New Roman" w:hAnsi="Times New Roman" w:cs="Times New Roman"/>
          <w:noProof/>
          <w:color w:val="000000" w:themeColor="text1"/>
          <w:spacing w:val="6"/>
          <w:sz w:val="24"/>
          <w:szCs w:val="24"/>
        </w:rPr>
        <w:t>жағдайда барлық психикалық процестер езара байла</w:t>
      </w:r>
      <w:r w:rsidRPr="002E0324">
        <w:rPr>
          <w:rFonts w:ascii="Times New Roman" w:hAnsi="Times New Roman" w:cs="Times New Roman"/>
          <w:noProof/>
          <w:color w:val="000000" w:themeColor="text1"/>
          <w:spacing w:val="5"/>
          <w:sz w:val="24"/>
          <w:szCs w:val="24"/>
        </w:rPr>
        <w:t xml:space="preserve">нысты. Сезіну, қабылдау, ойлау, жүріс-тұрыс психиканың әр түрлі жақтары болып саналады. Шизофренияда </w:t>
      </w:r>
      <w:r w:rsidRPr="002E0324">
        <w:rPr>
          <w:rFonts w:ascii="Times New Roman" w:hAnsi="Times New Roman" w:cs="Times New Roman"/>
          <w:noProof/>
          <w:color w:val="000000" w:themeColor="text1"/>
          <w:spacing w:val="6"/>
          <w:sz w:val="24"/>
          <w:szCs w:val="24"/>
        </w:rPr>
        <w:t>осы көрсетілген біртұтастық бұзылады, яғни психика</w:t>
      </w:r>
      <w:r w:rsidRPr="002E0324">
        <w:rPr>
          <w:rFonts w:ascii="Times New Roman" w:hAnsi="Times New Roman" w:cs="Times New Roman"/>
          <w:noProof/>
          <w:color w:val="000000" w:themeColor="text1"/>
          <w:spacing w:val="7"/>
          <w:sz w:val="24"/>
          <w:szCs w:val="24"/>
        </w:rPr>
        <w:t>лық қызметін т</w:t>
      </w:r>
      <w:r w:rsidRPr="002E0324">
        <w:rPr>
          <w:rFonts w:ascii="Times New Roman" w:hAnsi="Times New Roman" w:cs="Times New Roman"/>
          <w:noProof/>
          <w:color w:val="000000" w:themeColor="text1"/>
          <w:spacing w:val="7"/>
          <w:sz w:val="24"/>
          <w:szCs w:val="24"/>
          <w:lang w:val="kk-KZ"/>
        </w:rPr>
        <w:t>ұ</w:t>
      </w:r>
      <w:r w:rsidRPr="002E0324">
        <w:rPr>
          <w:rFonts w:ascii="Times New Roman" w:hAnsi="Times New Roman" w:cs="Times New Roman"/>
          <w:noProof/>
          <w:color w:val="000000" w:themeColor="text1"/>
          <w:spacing w:val="7"/>
          <w:sz w:val="24"/>
          <w:szCs w:val="24"/>
        </w:rPr>
        <w:t xml:space="preserve">тастығы, бірлігі бұзылады. Бұл әрине </w:t>
      </w:r>
      <w:r w:rsidRPr="002E0324">
        <w:rPr>
          <w:rFonts w:ascii="Times New Roman" w:hAnsi="Times New Roman" w:cs="Times New Roman"/>
          <w:noProof/>
          <w:color w:val="000000" w:themeColor="text1"/>
          <w:spacing w:val="4"/>
          <w:sz w:val="24"/>
          <w:szCs w:val="24"/>
        </w:rPr>
        <w:t>ауру адамның жүріс-тұрысынан білінеді. Басқаша айт</w:t>
      </w:r>
      <w:r w:rsidRPr="002E0324">
        <w:rPr>
          <w:rFonts w:ascii="Times New Roman" w:hAnsi="Times New Roman" w:cs="Times New Roman"/>
          <w:noProof/>
          <w:color w:val="000000" w:themeColor="text1"/>
          <w:spacing w:val="4"/>
          <w:sz w:val="24"/>
          <w:szCs w:val="24"/>
          <w:lang w:val="kk-KZ"/>
        </w:rPr>
        <w:t>қ</w:t>
      </w:r>
      <w:r w:rsidRPr="002E0324">
        <w:rPr>
          <w:rFonts w:ascii="Times New Roman" w:hAnsi="Times New Roman" w:cs="Times New Roman"/>
          <w:noProof/>
          <w:color w:val="000000" w:themeColor="text1"/>
          <w:spacing w:val="9"/>
          <w:sz w:val="24"/>
          <w:szCs w:val="24"/>
        </w:rPr>
        <w:t xml:space="preserve">анда айналадағы шындықпен байланыстан білінеді. </w:t>
      </w:r>
      <w:r w:rsidRPr="002E0324">
        <w:rPr>
          <w:rFonts w:ascii="Times New Roman" w:hAnsi="Times New Roman" w:cs="Times New Roman"/>
          <w:noProof/>
          <w:color w:val="000000" w:themeColor="text1"/>
          <w:spacing w:val="2"/>
          <w:sz w:val="24"/>
          <w:szCs w:val="24"/>
        </w:rPr>
        <w:t xml:space="preserve">Ескі психиатрлар шизофренияны беттері ауыстырылған </w:t>
      </w:r>
      <w:r w:rsidRPr="002E0324">
        <w:rPr>
          <w:rFonts w:ascii="Times New Roman" w:hAnsi="Times New Roman" w:cs="Times New Roman"/>
          <w:noProof/>
          <w:color w:val="000000" w:themeColor="text1"/>
          <w:spacing w:val="1"/>
          <w:sz w:val="24"/>
          <w:szCs w:val="24"/>
        </w:rPr>
        <w:t>кітаппен, дирижерсыз оркестрмен салыстырған. Психи-</w:t>
      </w:r>
      <w:r w:rsidRPr="002E0324">
        <w:rPr>
          <w:rFonts w:ascii="Times New Roman" w:hAnsi="Times New Roman" w:cs="Times New Roman"/>
          <w:noProof/>
          <w:color w:val="000000" w:themeColor="text1"/>
          <w:spacing w:val="6"/>
          <w:sz w:val="24"/>
          <w:szCs w:val="24"/>
        </w:rPr>
        <w:t>калық қызметтің барлық жақтарының бұзылуы айна-</w:t>
      </w:r>
      <w:r w:rsidRPr="002E0324">
        <w:rPr>
          <w:rFonts w:ascii="Times New Roman" w:hAnsi="Times New Roman" w:cs="Times New Roman"/>
          <w:noProof/>
          <w:color w:val="000000" w:themeColor="text1"/>
          <w:spacing w:val="4"/>
          <w:sz w:val="24"/>
          <w:szCs w:val="24"/>
        </w:rPr>
        <w:t xml:space="preserve">ладағы жағдайға сәйкес емес қылықтарды тудырады. </w:t>
      </w:r>
      <w:r w:rsidRPr="002E0324">
        <w:rPr>
          <w:rFonts w:ascii="Times New Roman" w:hAnsi="Times New Roman" w:cs="Times New Roman"/>
          <w:noProof/>
          <w:color w:val="000000" w:themeColor="text1"/>
          <w:spacing w:val="6"/>
          <w:sz w:val="24"/>
          <w:szCs w:val="24"/>
        </w:rPr>
        <w:t>Мысалы, медицинаға қатысы жоқ адамның рак ауруы</w:t>
      </w:r>
      <w:r w:rsidRPr="002E0324">
        <w:rPr>
          <w:rFonts w:ascii="Times New Roman" w:hAnsi="Times New Roman" w:cs="Times New Roman"/>
          <w:noProof/>
          <w:color w:val="000000" w:themeColor="text1"/>
          <w:spacing w:val="-1"/>
          <w:sz w:val="24"/>
          <w:szCs w:val="24"/>
        </w:rPr>
        <w:t xml:space="preserve">нын. себебін табуы. Ауру әйел үйіндегі электр сымын </w:t>
      </w:r>
      <w:r w:rsidRPr="002E0324">
        <w:rPr>
          <w:rFonts w:ascii="Times New Roman" w:hAnsi="Times New Roman" w:cs="Times New Roman"/>
          <w:noProof/>
          <w:color w:val="000000" w:themeColor="text1"/>
          <w:spacing w:val="5"/>
          <w:sz w:val="24"/>
          <w:szCs w:val="24"/>
        </w:rPr>
        <w:t>айналадағылардың әсерінен сақтану үшін балық майы-</w:t>
      </w:r>
      <w:r w:rsidRPr="002E0324">
        <w:rPr>
          <w:rFonts w:ascii="Times New Roman" w:hAnsi="Times New Roman" w:cs="Times New Roman"/>
          <w:noProof/>
          <w:color w:val="000000" w:themeColor="text1"/>
          <w:spacing w:val="6"/>
          <w:sz w:val="24"/>
          <w:szCs w:val="24"/>
        </w:rPr>
        <w:t>мен майлайды. Троллейбус жүргізуші жолаушылардьщ</w:t>
      </w:r>
      <w:r w:rsidRPr="002E0324">
        <w:rPr>
          <w:rFonts w:ascii="Times New Roman" w:hAnsi="Times New Roman" w:cs="Times New Roman"/>
          <w:noProof/>
          <w:color w:val="000000" w:themeColor="text1"/>
          <w:spacing w:val="3"/>
          <w:sz w:val="24"/>
          <w:szCs w:val="24"/>
        </w:rPr>
        <w:t>паспортын көрсетуін талап етеді. Осындай ауру адам</w:t>
      </w:r>
      <w:r w:rsidRPr="002E0324">
        <w:rPr>
          <w:rFonts w:ascii="Times New Roman" w:hAnsi="Times New Roman" w:cs="Times New Roman"/>
          <w:noProof/>
          <w:color w:val="000000" w:themeColor="text1"/>
          <w:spacing w:val="8"/>
          <w:sz w:val="24"/>
          <w:szCs w:val="24"/>
        </w:rPr>
        <w:t>дард</w:t>
      </w:r>
      <w:r w:rsidRPr="002E0324">
        <w:rPr>
          <w:rFonts w:ascii="Times New Roman" w:hAnsi="Times New Roman" w:cs="Times New Roman"/>
          <w:noProof/>
          <w:color w:val="000000" w:themeColor="text1"/>
          <w:spacing w:val="8"/>
          <w:sz w:val="24"/>
          <w:szCs w:val="24"/>
          <w:lang w:val="kk-KZ"/>
        </w:rPr>
        <w:t>ың</w:t>
      </w:r>
      <w:r w:rsidRPr="002E0324">
        <w:rPr>
          <w:rFonts w:ascii="Times New Roman" w:hAnsi="Times New Roman" w:cs="Times New Roman"/>
          <w:noProof/>
          <w:color w:val="000000" w:themeColor="text1"/>
          <w:spacing w:val="8"/>
          <w:sz w:val="24"/>
          <w:szCs w:val="24"/>
        </w:rPr>
        <w:t xml:space="preserve"> айналадағы ортаға сәйкес емес таңырқарлық </w:t>
      </w:r>
      <w:r w:rsidRPr="002E0324">
        <w:rPr>
          <w:rFonts w:ascii="Times New Roman" w:hAnsi="Times New Roman" w:cs="Times New Roman"/>
          <w:noProof/>
          <w:color w:val="000000" w:themeColor="text1"/>
          <w:spacing w:val="6"/>
          <w:sz w:val="24"/>
          <w:szCs w:val="24"/>
          <w:lang w:val="kk-KZ"/>
        </w:rPr>
        <w:t>м</w:t>
      </w:r>
      <w:r w:rsidRPr="002E0324">
        <w:rPr>
          <w:rFonts w:ascii="Times New Roman" w:hAnsi="Times New Roman" w:cs="Times New Roman"/>
          <w:noProof/>
          <w:color w:val="000000" w:themeColor="text1"/>
          <w:spacing w:val="6"/>
          <w:sz w:val="24"/>
          <w:szCs w:val="24"/>
        </w:rPr>
        <w:t xml:space="preserve">інез- құлықтары болады. Ауру адамдар ынтасы аз, </w:t>
      </w:r>
      <w:r w:rsidRPr="002E0324">
        <w:rPr>
          <w:rFonts w:ascii="Times New Roman" w:hAnsi="Times New Roman" w:cs="Times New Roman"/>
          <w:noProof/>
          <w:color w:val="000000" w:themeColor="text1"/>
          <w:spacing w:val="3"/>
          <w:sz w:val="24"/>
          <w:szCs w:val="24"/>
        </w:rPr>
        <w:t>әрекетсіз және тұйық болады және жасырын</w:t>
      </w:r>
      <w:r w:rsidRPr="002E0324">
        <w:rPr>
          <w:rFonts w:ascii="Times New Roman" w:hAnsi="Times New Roman" w:cs="Times New Roman"/>
          <w:noProof/>
          <w:color w:val="000000" w:themeColor="text1"/>
          <w:spacing w:val="3"/>
          <w:sz w:val="24"/>
          <w:szCs w:val="24"/>
          <w:lang w:val="kk-KZ"/>
        </w:rPr>
        <w:t>ын</w:t>
      </w:r>
      <w:r w:rsidRPr="002E0324">
        <w:rPr>
          <w:rFonts w:ascii="Times New Roman" w:hAnsi="Times New Roman" w:cs="Times New Roman"/>
          <w:noProof/>
          <w:color w:val="000000" w:themeColor="text1"/>
          <w:spacing w:val="3"/>
          <w:sz w:val="24"/>
          <w:szCs w:val="24"/>
        </w:rPr>
        <w:t xml:space="preserve"> айналадағы </w:t>
      </w:r>
      <w:r w:rsidRPr="002E0324">
        <w:rPr>
          <w:rFonts w:ascii="Times New Roman" w:hAnsi="Times New Roman" w:cs="Times New Roman"/>
          <w:noProof/>
          <w:color w:val="000000" w:themeColor="text1"/>
          <w:spacing w:val="3"/>
          <w:sz w:val="24"/>
          <w:szCs w:val="24"/>
        </w:rPr>
        <w:lastRenderedPageBreak/>
        <w:t>ортадан алшақтайды, мұндай адамдардың субъек</w:t>
      </w:r>
      <w:r w:rsidRPr="002E0324">
        <w:rPr>
          <w:rFonts w:ascii="Times New Roman" w:hAnsi="Times New Roman" w:cs="Times New Roman"/>
          <w:noProof/>
          <w:color w:val="000000" w:themeColor="text1"/>
          <w:spacing w:val="4"/>
          <w:sz w:val="24"/>
          <w:szCs w:val="24"/>
        </w:rPr>
        <w:t>тивті әлемін ескі авторлар Қытайдағы орта ғасыр қа</w:t>
      </w:r>
      <w:r w:rsidRPr="002E0324">
        <w:rPr>
          <w:rFonts w:ascii="Times New Roman" w:hAnsi="Times New Roman" w:cs="Times New Roman"/>
          <w:noProof/>
          <w:color w:val="000000" w:themeColor="text1"/>
          <w:spacing w:val="3"/>
          <w:sz w:val="24"/>
          <w:szCs w:val="24"/>
        </w:rPr>
        <w:t>малыны</w:t>
      </w:r>
      <w:r w:rsidRPr="002E0324">
        <w:rPr>
          <w:rFonts w:ascii="Times New Roman" w:hAnsi="Times New Roman" w:cs="Times New Roman"/>
          <w:noProof/>
          <w:color w:val="000000" w:themeColor="text1"/>
          <w:spacing w:val="3"/>
          <w:sz w:val="24"/>
          <w:szCs w:val="24"/>
          <w:lang w:val="kk-KZ"/>
        </w:rPr>
        <w:t xml:space="preserve">ң </w:t>
      </w:r>
      <w:r w:rsidRPr="002E0324">
        <w:rPr>
          <w:rFonts w:ascii="Times New Roman" w:hAnsi="Times New Roman" w:cs="Times New Roman"/>
          <w:noProof/>
          <w:color w:val="000000" w:themeColor="text1"/>
          <w:spacing w:val="3"/>
          <w:sz w:val="24"/>
          <w:szCs w:val="24"/>
        </w:rPr>
        <w:t>қабырғасымен салыстырады.</w:t>
      </w:r>
    </w:p>
    <w:p w:rsidR="00FC2F42" w:rsidRPr="002E0324" w:rsidRDefault="00FC2F42" w:rsidP="004F6E29">
      <w:pPr>
        <w:shd w:val="clear" w:color="auto" w:fill="FFFFFF"/>
        <w:ind w:left="284" w:right="14"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4"/>
          <w:sz w:val="24"/>
          <w:szCs w:val="24"/>
        </w:rPr>
        <w:t>Тұтастықты</w:t>
      </w:r>
      <w:r w:rsidRPr="002E0324">
        <w:rPr>
          <w:rFonts w:ascii="Times New Roman" w:hAnsi="Times New Roman" w:cs="Times New Roman"/>
          <w:noProof/>
          <w:color w:val="000000" w:themeColor="text1"/>
          <w:spacing w:val="4"/>
          <w:sz w:val="24"/>
          <w:szCs w:val="24"/>
          <w:lang w:val="kk-KZ"/>
        </w:rPr>
        <w:t>ң</w:t>
      </w:r>
      <w:r w:rsidRPr="002E0324">
        <w:rPr>
          <w:rFonts w:ascii="Times New Roman" w:hAnsi="Times New Roman" w:cs="Times New Roman"/>
          <w:noProof/>
          <w:color w:val="000000" w:themeColor="text1"/>
          <w:spacing w:val="4"/>
          <w:sz w:val="24"/>
          <w:szCs w:val="24"/>
        </w:rPr>
        <w:t xml:space="preserve"> бұзылуы аурудың ойлауынан, сөйлеуі</w:t>
      </w:r>
      <w:r w:rsidRPr="002E0324">
        <w:rPr>
          <w:rFonts w:ascii="Times New Roman" w:hAnsi="Times New Roman" w:cs="Times New Roman"/>
          <w:noProof/>
          <w:color w:val="000000" w:themeColor="text1"/>
          <w:spacing w:val="3"/>
          <w:sz w:val="24"/>
          <w:szCs w:val="24"/>
        </w:rPr>
        <w:t>неп айқын білі</w:t>
      </w:r>
      <w:r w:rsidRPr="002E0324">
        <w:rPr>
          <w:rFonts w:ascii="Times New Roman" w:hAnsi="Times New Roman" w:cs="Times New Roman"/>
          <w:noProof/>
          <w:color w:val="000000" w:themeColor="text1"/>
          <w:spacing w:val="3"/>
          <w:sz w:val="24"/>
          <w:szCs w:val="24"/>
          <w:lang w:val="kk-KZ"/>
        </w:rPr>
        <w:t>н</w:t>
      </w:r>
      <w:r w:rsidRPr="002E0324">
        <w:rPr>
          <w:rFonts w:ascii="Times New Roman" w:hAnsi="Times New Roman" w:cs="Times New Roman"/>
          <w:noProof/>
          <w:color w:val="000000" w:themeColor="text1"/>
          <w:spacing w:val="3"/>
          <w:sz w:val="24"/>
          <w:szCs w:val="24"/>
        </w:rPr>
        <w:t xml:space="preserve">еді. Логикалық байланыс жоғалып, </w:t>
      </w:r>
      <w:r w:rsidRPr="002E0324">
        <w:rPr>
          <w:rFonts w:ascii="Times New Roman" w:hAnsi="Times New Roman" w:cs="Times New Roman"/>
          <w:noProof/>
          <w:color w:val="000000" w:themeColor="text1"/>
          <w:spacing w:val="1"/>
          <w:sz w:val="24"/>
          <w:szCs w:val="24"/>
        </w:rPr>
        <w:t>үзілді-кесілді болып, оны</w:t>
      </w:r>
      <w:r w:rsidRPr="002E0324">
        <w:rPr>
          <w:rFonts w:ascii="Times New Roman" w:hAnsi="Times New Roman" w:cs="Times New Roman"/>
          <w:noProof/>
          <w:color w:val="000000" w:themeColor="text1"/>
          <w:spacing w:val="1"/>
          <w:sz w:val="24"/>
          <w:szCs w:val="24"/>
          <w:lang w:val="kk-KZ"/>
        </w:rPr>
        <w:t>ң</w:t>
      </w:r>
      <w:r w:rsidRPr="002E0324">
        <w:rPr>
          <w:rFonts w:ascii="Times New Roman" w:hAnsi="Times New Roman" w:cs="Times New Roman"/>
          <w:noProof/>
          <w:color w:val="000000" w:themeColor="text1"/>
          <w:spacing w:val="1"/>
          <w:sz w:val="24"/>
          <w:szCs w:val="24"/>
        </w:rPr>
        <w:t xml:space="preserve"> сөйлемі тек жекеленген сөздерде</w:t>
      </w:r>
      <w:r w:rsidRPr="002E0324">
        <w:rPr>
          <w:rFonts w:ascii="Times New Roman" w:hAnsi="Times New Roman" w:cs="Times New Roman"/>
          <w:noProof/>
          <w:color w:val="000000" w:themeColor="text1"/>
          <w:spacing w:val="1"/>
          <w:sz w:val="24"/>
          <w:szCs w:val="24"/>
          <w:lang w:val="kk-KZ"/>
        </w:rPr>
        <w:t>н</w:t>
      </w:r>
      <w:r w:rsidRPr="002E0324">
        <w:rPr>
          <w:rFonts w:ascii="Times New Roman" w:hAnsi="Times New Roman" w:cs="Times New Roman"/>
          <w:noProof/>
          <w:color w:val="000000" w:themeColor="text1"/>
          <w:spacing w:val="1"/>
          <w:sz w:val="24"/>
          <w:szCs w:val="24"/>
        </w:rPr>
        <w:t xml:space="preserve"> кұралады. Мысалы, «Мен </w:t>
      </w:r>
      <w:r w:rsidRPr="002E0324">
        <w:rPr>
          <w:rFonts w:ascii="Times New Roman" w:hAnsi="Times New Roman" w:cs="Times New Roman"/>
          <w:noProof/>
          <w:color w:val="000000" w:themeColor="text1"/>
          <w:spacing w:val="1"/>
          <w:sz w:val="24"/>
          <w:szCs w:val="24"/>
          <w:lang w:val="kk-KZ"/>
        </w:rPr>
        <w:t>қ</w:t>
      </w:r>
      <w:r w:rsidRPr="002E0324">
        <w:rPr>
          <w:rFonts w:ascii="Times New Roman" w:hAnsi="Times New Roman" w:cs="Times New Roman"/>
          <w:noProof/>
          <w:color w:val="000000" w:themeColor="text1"/>
          <w:spacing w:val="1"/>
          <w:sz w:val="24"/>
          <w:szCs w:val="24"/>
        </w:rPr>
        <w:t xml:space="preserve">олжуғышта отыруым </w:t>
      </w:r>
      <w:r w:rsidRPr="002E0324">
        <w:rPr>
          <w:rFonts w:ascii="Times New Roman" w:hAnsi="Times New Roman" w:cs="Times New Roman"/>
          <w:noProof/>
          <w:color w:val="000000" w:themeColor="text1"/>
          <w:spacing w:val="4"/>
          <w:sz w:val="24"/>
          <w:szCs w:val="24"/>
        </w:rPr>
        <w:t>керек, себебі бірнеше архимандриттер мұра қалдырды».</w:t>
      </w:r>
    </w:p>
    <w:p w:rsidR="00FC2F42" w:rsidRPr="002E0324" w:rsidRDefault="00FC2F42" w:rsidP="004F6E29">
      <w:pPr>
        <w:shd w:val="clear" w:color="auto" w:fill="FFFFFF"/>
        <w:ind w:left="284" w:right="1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3"/>
          <w:sz w:val="24"/>
          <w:szCs w:val="24"/>
          <w:lang w:val="kk-KZ"/>
        </w:rPr>
        <w:t>Психикалық қызмет тұтастығының және онын ай</w:t>
      </w:r>
      <w:r w:rsidRPr="002E0324">
        <w:rPr>
          <w:rFonts w:ascii="Times New Roman" w:hAnsi="Times New Roman" w:cs="Times New Roman"/>
          <w:noProof/>
          <w:color w:val="000000" w:themeColor="text1"/>
          <w:spacing w:val="8"/>
          <w:sz w:val="24"/>
          <w:szCs w:val="24"/>
          <w:lang w:val="kk-KZ"/>
        </w:rPr>
        <w:t>аламен байланысының бұзылуын аурудың эмоциясы</w:t>
      </w:r>
      <w:r w:rsidRPr="002E0324">
        <w:rPr>
          <w:rFonts w:ascii="Times New Roman" w:hAnsi="Times New Roman" w:cs="Times New Roman"/>
          <w:noProof/>
          <w:color w:val="000000" w:themeColor="text1"/>
          <w:spacing w:val="2"/>
          <w:sz w:val="24"/>
          <w:szCs w:val="24"/>
          <w:lang w:val="kk-KZ"/>
        </w:rPr>
        <w:t xml:space="preserve">нан айқын көруге болады. Олар анналадағы шындыққа сәйкес болмайды. Мысалы, жас әйел </w:t>
      </w:r>
      <w:r w:rsidRPr="002E0324">
        <w:rPr>
          <w:rFonts w:ascii="Times New Roman" w:hAnsi="Times New Roman" w:cs="Times New Roman"/>
          <w:noProof/>
          <w:color w:val="000000" w:themeColor="text1"/>
          <w:spacing w:val="26"/>
          <w:sz w:val="24"/>
          <w:szCs w:val="24"/>
          <w:lang w:val="kk-KZ"/>
        </w:rPr>
        <w:t>өзінің</w:t>
      </w:r>
      <w:r w:rsidRPr="002E0324">
        <w:rPr>
          <w:rFonts w:ascii="Times New Roman" w:hAnsi="Times New Roman" w:cs="Times New Roman"/>
          <w:noProof/>
          <w:color w:val="000000" w:themeColor="text1"/>
          <w:spacing w:val="2"/>
          <w:sz w:val="24"/>
          <w:szCs w:val="24"/>
          <w:lang w:val="kk-KZ"/>
        </w:rPr>
        <w:t xml:space="preserve"> сәбиіне </w:t>
      </w:r>
      <w:r w:rsidRPr="002E0324">
        <w:rPr>
          <w:rFonts w:ascii="Times New Roman" w:hAnsi="Times New Roman" w:cs="Times New Roman"/>
          <w:noProof/>
          <w:color w:val="000000" w:themeColor="text1"/>
          <w:spacing w:val="7"/>
          <w:sz w:val="24"/>
          <w:szCs w:val="24"/>
          <w:lang w:val="kk-KZ"/>
        </w:rPr>
        <w:t xml:space="preserve">мейірімсіз болып, оны тамақтандырмауы да мүмкін. </w:t>
      </w:r>
      <w:r w:rsidRPr="002E0324">
        <w:rPr>
          <w:rFonts w:ascii="Times New Roman" w:hAnsi="Times New Roman" w:cs="Times New Roman"/>
          <w:noProof/>
          <w:color w:val="000000" w:themeColor="text1"/>
          <w:spacing w:val="5"/>
          <w:sz w:val="24"/>
          <w:szCs w:val="24"/>
          <w:lang w:val="kk-KZ"/>
        </w:rPr>
        <w:t xml:space="preserve">Келген жақын туыстарымен жолыққысы келмей, тек </w:t>
      </w:r>
      <w:r w:rsidRPr="002E0324">
        <w:rPr>
          <w:rFonts w:ascii="Times New Roman" w:hAnsi="Times New Roman" w:cs="Times New Roman"/>
          <w:noProof/>
          <w:color w:val="000000" w:themeColor="text1"/>
          <w:spacing w:val="3"/>
          <w:sz w:val="24"/>
          <w:szCs w:val="24"/>
          <w:lang w:val="kk-KZ"/>
        </w:rPr>
        <w:t xml:space="preserve">әкелген заттарына назарын аударуы мүмкін. Бір ауру </w:t>
      </w:r>
      <w:r w:rsidRPr="002E0324">
        <w:rPr>
          <w:rFonts w:ascii="Times New Roman" w:hAnsi="Times New Roman" w:cs="Times New Roman"/>
          <w:noProof/>
          <w:color w:val="000000" w:themeColor="text1"/>
          <w:spacing w:val="5"/>
          <w:sz w:val="24"/>
          <w:szCs w:val="24"/>
          <w:lang w:val="kk-KZ"/>
        </w:rPr>
        <w:t>адамның көзінше әкесі кайтыс болады. Ол әкесіне қа</w:t>
      </w:r>
      <w:r w:rsidRPr="002E0324">
        <w:rPr>
          <w:rFonts w:ascii="Times New Roman" w:hAnsi="Times New Roman" w:cs="Times New Roman"/>
          <w:noProof/>
          <w:color w:val="000000" w:themeColor="text1"/>
          <w:spacing w:val="10"/>
          <w:sz w:val="24"/>
          <w:szCs w:val="24"/>
          <w:lang w:val="kk-KZ"/>
        </w:rPr>
        <w:t xml:space="preserve">рамай оның әкелген жүзім шырынын әрі қарай іше </w:t>
      </w:r>
      <w:r w:rsidRPr="002E0324">
        <w:rPr>
          <w:rFonts w:ascii="Times New Roman" w:hAnsi="Times New Roman" w:cs="Times New Roman"/>
          <w:noProof/>
          <w:color w:val="000000" w:themeColor="text1"/>
          <w:spacing w:val="7"/>
          <w:sz w:val="24"/>
          <w:szCs w:val="24"/>
          <w:lang w:val="kk-KZ"/>
        </w:rPr>
        <w:t xml:space="preserve">берген. Психиатриялық ауруханаға жатқызған кезде </w:t>
      </w:r>
      <w:r w:rsidRPr="002E0324">
        <w:rPr>
          <w:rFonts w:ascii="Times New Roman" w:hAnsi="Times New Roman" w:cs="Times New Roman"/>
          <w:noProof/>
          <w:color w:val="000000" w:themeColor="text1"/>
          <w:spacing w:val="5"/>
          <w:sz w:val="24"/>
          <w:szCs w:val="24"/>
          <w:lang w:val="kk-KZ"/>
        </w:rPr>
        <w:t>мұндай  аурулар бұған назарын аудармайды.</w:t>
      </w:r>
    </w:p>
    <w:p w:rsidR="00FC2F42" w:rsidRPr="002E0324" w:rsidRDefault="00FC2F42" w:rsidP="004F6E29">
      <w:pPr>
        <w:shd w:val="clear" w:color="auto" w:fill="FFFFFF"/>
        <w:ind w:left="284" w:right="38"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2"/>
          <w:sz w:val="24"/>
          <w:szCs w:val="24"/>
          <w:lang w:val="kk-KZ"/>
        </w:rPr>
        <w:t xml:space="preserve">Бірте-бірте ауру адамдар босаңсып, ынтасыз бола </w:t>
      </w:r>
      <w:r w:rsidRPr="002E0324">
        <w:rPr>
          <w:rFonts w:ascii="Times New Roman" w:hAnsi="Times New Roman" w:cs="Times New Roman"/>
          <w:noProof/>
          <w:color w:val="000000" w:themeColor="text1"/>
          <w:spacing w:val="7"/>
          <w:sz w:val="24"/>
          <w:szCs w:val="24"/>
          <w:lang w:val="kk-KZ"/>
        </w:rPr>
        <w:t xml:space="preserve">бастайды. Олар өздерінің әр түрлі әрекеттері басқа </w:t>
      </w:r>
      <w:r w:rsidRPr="002E0324">
        <w:rPr>
          <w:rFonts w:ascii="Times New Roman" w:hAnsi="Times New Roman" w:cs="Times New Roman"/>
          <w:noProof/>
          <w:color w:val="000000" w:themeColor="text1"/>
          <w:spacing w:val="5"/>
          <w:sz w:val="24"/>
          <w:szCs w:val="24"/>
          <w:lang w:val="kk-KZ"/>
        </w:rPr>
        <w:t>біреудің ықпалымен болатынын айтады (кинестетикалық автоматизм).</w:t>
      </w:r>
    </w:p>
    <w:p w:rsidR="00FC2F42" w:rsidRPr="002E0324" w:rsidRDefault="00FC2F42" w:rsidP="004F6E29">
      <w:pPr>
        <w:shd w:val="clear" w:color="auto" w:fill="FFFFFF"/>
        <w:ind w:left="284" w:right="48"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1"/>
          <w:sz w:val="24"/>
          <w:szCs w:val="24"/>
          <w:lang w:val="kk-KZ"/>
        </w:rPr>
        <w:t xml:space="preserve">Ауру адамдарға символдық ойлау өте тән нәрсе. Мысалы, ауру өзін бір шеңбердің ішіне сурет қылып салып, «өзім жасаған шенбер ішінде қауіп мүлде жоқ» деп түсіндіреді. Егер ауру өзінің салған суретін жазбаша түсіндірмесе, оның не салғаны түсініксіз болар еді. Бұл </w:t>
      </w:r>
      <w:r w:rsidRPr="002E0324">
        <w:rPr>
          <w:rFonts w:ascii="Times New Roman" w:hAnsi="Times New Roman" w:cs="Times New Roman"/>
          <w:noProof/>
          <w:color w:val="000000" w:themeColor="text1"/>
          <w:spacing w:val="5"/>
          <w:sz w:val="24"/>
          <w:szCs w:val="24"/>
          <w:lang w:val="kk-KZ"/>
        </w:rPr>
        <w:t>шизофрениядағы символды суреттер. Кейде ауру адамд</w:t>
      </w:r>
      <w:r w:rsidRPr="002E0324">
        <w:rPr>
          <w:rFonts w:ascii="Times New Roman" w:hAnsi="Times New Roman" w:cs="Times New Roman"/>
          <w:noProof/>
          <w:color w:val="000000" w:themeColor="text1"/>
          <w:spacing w:val="8"/>
          <w:sz w:val="24"/>
          <w:szCs w:val="24"/>
          <w:lang w:val="kk-KZ"/>
        </w:rPr>
        <w:t xml:space="preserve">ы көрмей, оның салған суреттері бойынша диагноз </w:t>
      </w:r>
      <w:r w:rsidRPr="002E0324">
        <w:rPr>
          <w:rFonts w:ascii="Times New Roman" w:hAnsi="Times New Roman" w:cs="Times New Roman"/>
          <w:noProof/>
          <w:color w:val="000000" w:themeColor="text1"/>
          <w:spacing w:val="7"/>
          <w:sz w:val="24"/>
          <w:szCs w:val="24"/>
          <w:lang w:val="kk-KZ"/>
        </w:rPr>
        <w:t xml:space="preserve">қоюға мүмкін. Шизофрениямен ауырған балалардың </w:t>
      </w:r>
      <w:r w:rsidRPr="002E0324">
        <w:rPr>
          <w:rFonts w:ascii="Times New Roman" w:hAnsi="Times New Roman" w:cs="Times New Roman"/>
          <w:noProof/>
          <w:color w:val="000000" w:themeColor="text1"/>
          <w:spacing w:val="4"/>
          <w:sz w:val="24"/>
          <w:szCs w:val="24"/>
          <w:lang w:val="kk-KZ"/>
        </w:rPr>
        <w:t>суреті қызық болады. Оларда сөйлеу нашар дамығанд</w:t>
      </w:r>
      <w:r w:rsidRPr="002E0324">
        <w:rPr>
          <w:rFonts w:ascii="Times New Roman" w:hAnsi="Times New Roman" w:cs="Times New Roman"/>
          <w:noProof/>
          <w:color w:val="000000" w:themeColor="text1"/>
          <w:spacing w:val="6"/>
          <w:sz w:val="24"/>
          <w:szCs w:val="24"/>
          <w:lang w:val="kk-KZ"/>
        </w:rPr>
        <w:t>ықтан суреттерінде символизм мен бөлшектену білі</w:t>
      </w:r>
      <w:r w:rsidRPr="002E0324">
        <w:rPr>
          <w:rFonts w:ascii="Times New Roman" w:hAnsi="Times New Roman" w:cs="Times New Roman"/>
          <w:noProof/>
          <w:color w:val="000000" w:themeColor="text1"/>
          <w:spacing w:val="-5"/>
          <w:sz w:val="24"/>
          <w:szCs w:val="24"/>
          <w:lang w:val="kk-KZ"/>
        </w:rPr>
        <w:t>неді.</w:t>
      </w:r>
    </w:p>
    <w:p w:rsidR="00FC2F42" w:rsidRPr="002E0324" w:rsidRDefault="00FC2F42" w:rsidP="004F6E29">
      <w:pPr>
        <w:shd w:val="clear" w:color="auto" w:fill="FFFFFF"/>
        <w:spacing w:before="19"/>
        <w:ind w:left="284" w:right="67"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9"/>
          <w:sz w:val="24"/>
          <w:szCs w:val="24"/>
          <w:lang w:val="kk-KZ"/>
        </w:rPr>
        <w:t xml:space="preserve">Кейде аурулар өз ойларын кәдімгі сөздер арқылы </w:t>
      </w:r>
      <w:r w:rsidRPr="002E0324">
        <w:rPr>
          <w:rFonts w:ascii="Times New Roman" w:hAnsi="Times New Roman" w:cs="Times New Roman"/>
          <w:noProof/>
          <w:color w:val="000000" w:themeColor="text1"/>
          <w:spacing w:val="5"/>
          <w:sz w:val="24"/>
          <w:szCs w:val="24"/>
          <w:lang w:val="kk-KZ"/>
        </w:rPr>
        <w:t xml:space="preserve">бере алмай, жаңа сөздерді ойлап табады (токистер, </w:t>
      </w:r>
      <w:r w:rsidRPr="002E0324">
        <w:rPr>
          <w:rFonts w:ascii="Times New Roman" w:hAnsi="Times New Roman" w:cs="Times New Roman"/>
          <w:noProof/>
          <w:color w:val="000000" w:themeColor="text1"/>
          <w:spacing w:val="9"/>
          <w:sz w:val="24"/>
          <w:szCs w:val="24"/>
          <w:lang w:val="kk-KZ"/>
        </w:rPr>
        <w:t xml:space="preserve">ішексіздер, интерма, амбурга, эхологика және т. </w:t>
      </w:r>
      <w:r w:rsidRPr="002E0324">
        <w:rPr>
          <w:rFonts w:ascii="Times New Roman" w:hAnsi="Times New Roman" w:cs="Times New Roman"/>
          <w:iCs/>
          <w:noProof/>
          <w:color w:val="000000" w:themeColor="text1"/>
          <w:spacing w:val="26"/>
          <w:sz w:val="24"/>
          <w:szCs w:val="24"/>
          <w:lang w:val="kk-KZ"/>
        </w:rPr>
        <w:t>б.)</w:t>
      </w:r>
    </w:p>
    <w:p w:rsidR="00FC2F42" w:rsidRPr="002E0324" w:rsidRDefault="00FC2F42" w:rsidP="004F6E29">
      <w:pPr>
        <w:shd w:val="clear" w:color="auto" w:fill="FFFFFF"/>
        <w:ind w:left="284" w:right="67"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3"/>
          <w:sz w:val="24"/>
          <w:szCs w:val="24"/>
          <w:lang w:val="kk-KZ"/>
        </w:rPr>
        <w:t>Сонымен,  жоғарыда    айтылғандарды  қорыта     келе,</w:t>
      </w:r>
      <w:r w:rsidRPr="002E0324">
        <w:rPr>
          <w:rFonts w:ascii="Times New Roman" w:hAnsi="Times New Roman" w:cs="Times New Roman"/>
          <w:noProof/>
          <w:color w:val="000000" w:themeColor="text1"/>
          <w:spacing w:val="5"/>
          <w:sz w:val="24"/>
          <w:szCs w:val="24"/>
          <w:lang w:val="kk-KZ"/>
        </w:rPr>
        <w:t>шизофрениямен ауырған кезде ойлау мен эмоция бұзы</w:t>
      </w:r>
      <w:r w:rsidRPr="002E0324">
        <w:rPr>
          <w:rFonts w:ascii="Times New Roman" w:hAnsi="Times New Roman" w:cs="Times New Roman"/>
          <w:noProof/>
          <w:color w:val="000000" w:themeColor="text1"/>
          <w:spacing w:val="2"/>
          <w:sz w:val="24"/>
          <w:szCs w:val="24"/>
          <w:lang w:val="kk-KZ"/>
        </w:rPr>
        <w:t>лып,  психикалық    қызметтің   тұтастығы  бөлшектенеді.</w:t>
      </w:r>
      <w:r w:rsidRPr="002E0324">
        <w:rPr>
          <w:rFonts w:ascii="Times New Roman" w:hAnsi="Times New Roman" w:cs="Times New Roman"/>
          <w:noProof/>
          <w:color w:val="000000" w:themeColor="text1"/>
          <w:spacing w:val="3"/>
          <w:sz w:val="24"/>
          <w:szCs w:val="24"/>
          <w:lang w:val="kk-KZ"/>
        </w:rPr>
        <w:t>(Әуелгі кезде интеллект қызметінін, бұзылуы формальды</w:t>
      </w:r>
      <w:r w:rsidRPr="002E0324">
        <w:rPr>
          <w:rFonts w:ascii="Times New Roman" w:hAnsi="Times New Roman" w:cs="Times New Roman"/>
          <w:noProof/>
          <w:color w:val="000000" w:themeColor="text1"/>
          <w:spacing w:val="17"/>
          <w:w w:val="87"/>
          <w:sz w:val="24"/>
          <w:szCs w:val="24"/>
          <w:lang w:val="kk-KZ"/>
        </w:rPr>
        <w:t xml:space="preserve">түрде дұрыс болады. Ауру адам өз жұмысын одан әрі </w:t>
      </w:r>
      <w:r w:rsidRPr="002E0324">
        <w:rPr>
          <w:rFonts w:ascii="Times New Roman" w:hAnsi="Times New Roman" w:cs="Times New Roman"/>
          <w:noProof/>
          <w:color w:val="000000" w:themeColor="text1"/>
          <w:spacing w:val="19"/>
          <w:w w:val="87"/>
          <w:sz w:val="24"/>
          <w:szCs w:val="24"/>
          <w:lang w:val="kk-KZ"/>
        </w:rPr>
        <w:t>атқара береді. Бірақ туыстары мен қызметтес адам</w:t>
      </w:r>
      <w:r w:rsidRPr="002E0324">
        <w:rPr>
          <w:rFonts w:ascii="Times New Roman" w:hAnsi="Times New Roman" w:cs="Times New Roman"/>
          <w:noProof/>
          <w:color w:val="000000" w:themeColor="text1"/>
          <w:spacing w:val="17"/>
          <w:w w:val="87"/>
          <w:sz w:val="24"/>
          <w:szCs w:val="24"/>
          <w:lang w:val="kk-KZ"/>
        </w:rPr>
        <w:t xml:space="preserve">дардың бақылауы және айтуы бойынша, психиканың </w:t>
      </w:r>
      <w:r w:rsidRPr="002E0324">
        <w:rPr>
          <w:rFonts w:ascii="Times New Roman" w:hAnsi="Times New Roman" w:cs="Times New Roman"/>
          <w:noProof/>
          <w:color w:val="000000" w:themeColor="text1"/>
          <w:spacing w:val="20"/>
          <w:w w:val="87"/>
          <w:sz w:val="24"/>
          <w:szCs w:val="24"/>
          <w:lang w:val="kk-KZ"/>
        </w:rPr>
        <w:t xml:space="preserve">бұзылуы нақтылы болғандықтан аурудың диагнозын </w:t>
      </w:r>
      <w:r w:rsidRPr="002E0324">
        <w:rPr>
          <w:rFonts w:ascii="Times New Roman" w:hAnsi="Times New Roman" w:cs="Times New Roman"/>
          <w:noProof/>
          <w:color w:val="000000" w:themeColor="text1"/>
          <w:spacing w:val="16"/>
          <w:w w:val="87"/>
          <w:sz w:val="24"/>
          <w:szCs w:val="24"/>
          <w:lang w:val="kk-KZ"/>
        </w:rPr>
        <w:t>қоюға болады.</w:t>
      </w:r>
    </w:p>
    <w:p w:rsidR="00FC2F42" w:rsidRPr="002E0324" w:rsidRDefault="00FC2F42" w:rsidP="004F6E29">
      <w:pPr>
        <w:shd w:val="clear" w:color="auto" w:fill="FFFFFF"/>
        <w:spacing w:before="10"/>
        <w:ind w:left="284" w:right="82"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15"/>
          <w:w w:val="87"/>
          <w:sz w:val="24"/>
          <w:szCs w:val="24"/>
          <w:lang w:val="kk-KZ"/>
        </w:rPr>
        <w:t>Шизофрениядағы көрсетілген жалпы белгілер бала</w:t>
      </w:r>
      <w:r w:rsidRPr="002E0324">
        <w:rPr>
          <w:rFonts w:ascii="Times New Roman" w:hAnsi="Times New Roman" w:cs="Times New Roman"/>
          <w:noProof/>
          <w:color w:val="000000" w:themeColor="text1"/>
          <w:spacing w:val="17"/>
          <w:w w:val="87"/>
          <w:sz w:val="24"/>
          <w:szCs w:val="24"/>
          <w:lang w:val="kk-KZ"/>
        </w:rPr>
        <w:t>ларға да тән, бірақ балалар психикасының ерекшелік</w:t>
      </w:r>
      <w:r w:rsidRPr="002E0324">
        <w:rPr>
          <w:rFonts w:ascii="Times New Roman" w:hAnsi="Times New Roman" w:cs="Times New Roman"/>
          <w:noProof/>
          <w:color w:val="000000" w:themeColor="text1"/>
          <w:spacing w:val="20"/>
          <w:w w:val="87"/>
          <w:sz w:val="24"/>
          <w:szCs w:val="24"/>
          <w:lang w:val="kk-KZ"/>
        </w:rPr>
        <w:t>теріне байланысты бұл белгілер өзгеше болуы мүмкін.</w:t>
      </w:r>
    </w:p>
    <w:p w:rsidR="00FC2F42" w:rsidRPr="002E0324" w:rsidRDefault="00FC2F42" w:rsidP="004F6E29">
      <w:pPr>
        <w:shd w:val="clear" w:color="auto" w:fill="FFFFFF"/>
        <w:spacing w:before="19"/>
        <w:ind w:left="284" w:right="3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17"/>
          <w:w w:val="87"/>
          <w:sz w:val="24"/>
          <w:szCs w:val="24"/>
          <w:lang w:val="kk-KZ"/>
        </w:rPr>
        <w:t xml:space="preserve">Психиатриялық қызметте бөлшектену белгісі осы жастағы сау балалармен салыстырғанда ауру баланың </w:t>
      </w:r>
      <w:r w:rsidRPr="002E0324">
        <w:rPr>
          <w:rFonts w:ascii="Times New Roman" w:hAnsi="Times New Roman" w:cs="Times New Roman"/>
          <w:noProof/>
          <w:color w:val="000000" w:themeColor="text1"/>
          <w:spacing w:val="15"/>
          <w:w w:val="87"/>
          <w:sz w:val="24"/>
          <w:szCs w:val="24"/>
          <w:lang w:val="kk-KZ"/>
        </w:rPr>
        <w:t>көңілінің ерекшелігінен білінеді. Мысалы, кішкене ба</w:t>
      </w:r>
      <w:r w:rsidRPr="002E0324">
        <w:rPr>
          <w:rFonts w:ascii="Times New Roman" w:hAnsi="Times New Roman" w:cs="Times New Roman"/>
          <w:noProof/>
          <w:color w:val="000000" w:themeColor="text1"/>
          <w:spacing w:val="16"/>
          <w:w w:val="87"/>
          <w:sz w:val="24"/>
          <w:szCs w:val="24"/>
          <w:lang w:val="kk-KZ"/>
        </w:rPr>
        <w:t xml:space="preserve">ланың ықыласы балалар ойындарында емес, ойынға </w:t>
      </w:r>
      <w:r w:rsidRPr="002E0324">
        <w:rPr>
          <w:rFonts w:ascii="Times New Roman" w:hAnsi="Times New Roman" w:cs="Times New Roman"/>
          <w:noProof/>
          <w:color w:val="000000" w:themeColor="text1"/>
          <w:spacing w:val="22"/>
          <w:w w:val="87"/>
          <w:sz w:val="24"/>
          <w:szCs w:val="24"/>
          <w:lang w:val="kk-KZ"/>
        </w:rPr>
        <w:t xml:space="preserve">катынасы жоқ басқа затта болады. Ботинканы алып, </w:t>
      </w:r>
      <w:r w:rsidRPr="002E0324">
        <w:rPr>
          <w:rFonts w:ascii="Times New Roman" w:hAnsi="Times New Roman" w:cs="Times New Roman"/>
          <w:noProof/>
          <w:color w:val="000000" w:themeColor="text1"/>
          <w:spacing w:val="17"/>
          <w:w w:val="87"/>
          <w:sz w:val="24"/>
          <w:szCs w:val="24"/>
          <w:lang w:val="kk-KZ"/>
        </w:rPr>
        <w:t xml:space="preserve">бала күні бойы отыруы мүмкін. 7 жастағы баланың үш </w:t>
      </w:r>
      <w:r w:rsidRPr="002E0324">
        <w:rPr>
          <w:rFonts w:ascii="Times New Roman" w:hAnsi="Times New Roman" w:cs="Times New Roman"/>
          <w:noProof/>
          <w:color w:val="000000" w:themeColor="text1"/>
          <w:spacing w:val="15"/>
          <w:w w:val="87"/>
          <w:sz w:val="24"/>
          <w:szCs w:val="24"/>
          <w:lang w:val="kk-KZ"/>
        </w:rPr>
        <w:t xml:space="preserve">жыл бойы бала-бақшаға барып, өзін үлкеп деп санап, </w:t>
      </w:r>
      <w:r w:rsidRPr="002E0324">
        <w:rPr>
          <w:rFonts w:ascii="Times New Roman" w:hAnsi="Times New Roman" w:cs="Times New Roman"/>
          <w:noProof/>
          <w:color w:val="000000" w:themeColor="text1"/>
          <w:spacing w:val="13"/>
          <w:w w:val="87"/>
          <w:sz w:val="24"/>
          <w:szCs w:val="24"/>
          <w:lang w:val="kk-KZ"/>
        </w:rPr>
        <w:t xml:space="preserve">аты-жөнімен атауды талап еткен. </w:t>
      </w:r>
      <w:r w:rsidRPr="002E0324">
        <w:rPr>
          <w:rFonts w:ascii="Times New Roman" w:hAnsi="Times New Roman" w:cs="Times New Roman"/>
          <w:noProof/>
          <w:color w:val="000000" w:themeColor="text1"/>
          <w:spacing w:val="13"/>
          <w:w w:val="87"/>
          <w:sz w:val="24"/>
          <w:szCs w:val="24"/>
          <w:lang w:val="kk-KZ"/>
        </w:rPr>
        <w:lastRenderedPageBreak/>
        <w:t xml:space="preserve">Үйіне келгеннен соң </w:t>
      </w:r>
      <w:r w:rsidRPr="002E0324">
        <w:rPr>
          <w:rFonts w:ascii="Times New Roman" w:hAnsi="Times New Roman" w:cs="Times New Roman"/>
          <w:noProof/>
          <w:color w:val="000000" w:themeColor="text1"/>
          <w:spacing w:val="15"/>
          <w:w w:val="87"/>
          <w:sz w:val="24"/>
          <w:szCs w:val="24"/>
          <w:lang w:val="kk-KZ"/>
        </w:rPr>
        <w:t xml:space="preserve">ата-анасына өзінің Марья Ивановнамен бірге істейтінін айтқан. Артынан бұл «әйелдің» пластмассадан жасаған </w:t>
      </w:r>
      <w:r w:rsidRPr="002E0324">
        <w:rPr>
          <w:rFonts w:ascii="Times New Roman" w:hAnsi="Times New Roman" w:cs="Times New Roman"/>
          <w:noProof/>
          <w:color w:val="000000" w:themeColor="text1"/>
          <w:spacing w:val="22"/>
          <w:w w:val="87"/>
          <w:sz w:val="24"/>
          <w:szCs w:val="24"/>
          <w:lang w:val="kk-KZ"/>
        </w:rPr>
        <w:t>ойыншық үйрек екені белгілі болды. Бұл жәйт ата-</w:t>
      </w:r>
      <w:r w:rsidRPr="002E0324">
        <w:rPr>
          <w:rFonts w:ascii="Times New Roman" w:hAnsi="Times New Roman" w:cs="Times New Roman"/>
          <w:noProof/>
          <w:color w:val="000000" w:themeColor="text1"/>
          <w:spacing w:val="19"/>
          <w:w w:val="87"/>
          <w:sz w:val="24"/>
          <w:szCs w:val="24"/>
          <w:lang w:val="kk-KZ"/>
        </w:rPr>
        <w:t>анасы меи дәрігерлерге бала психиатриялық ауруханағ</w:t>
      </w:r>
      <w:r w:rsidRPr="002E0324">
        <w:rPr>
          <w:rFonts w:ascii="Times New Roman" w:hAnsi="Times New Roman" w:cs="Times New Roman"/>
          <w:noProof/>
          <w:color w:val="000000" w:themeColor="text1"/>
          <w:spacing w:val="14"/>
          <w:w w:val="87"/>
          <w:sz w:val="24"/>
          <w:szCs w:val="24"/>
          <w:lang w:val="kk-KZ"/>
        </w:rPr>
        <w:t>а түскеннен кейін белгілі болды. Баланың эмоциональ</w:t>
      </w:r>
      <w:r w:rsidRPr="002E0324">
        <w:rPr>
          <w:rFonts w:ascii="Times New Roman" w:hAnsi="Times New Roman" w:cs="Times New Roman"/>
          <w:noProof/>
          <w:color w:val="000000" w:themeColor="text1"/>
          <w:spacing w:val="13"/>
          <w:w w:val="87"/>
          <w:sz w:val="24"/>
          <w:szCs w:val="24"/>
          <w:lang w:val="kk-KZ"/>
        </w:rPr>
        <w:t xml:space="preserve">дық салқындығы ата-анасына деген жеккөрушіліктен, </w:t>
      </w:r>
      <w:r w:rsidRPr="002E0324">
        <w:rPr>
          <w:rFonts w:ascii="Times New Roman" w:hAnsi="Times New Roman" w:cs="Times New Roman"/>
          <w:noProof/>
          <w:color w:val="000000" w:themeColor="text1"/>
          <w:spacing w:val="18"/>
          <w:w w:val="87"/>
          <w:sz w:val="24"/>
          <w:szCs w:val="24"/>
          <w:lang w:val="kk-KZ"/>
        </w:rPr>
        <w:t>жауласудан және агрессивті болуынан білінеді. Әуес</w:t>
      </w:r>
      <w:r w:rsidRPr="002E0324">
        <w:rPr>
          <w:rFonts w:ascii="Times New Roman" w:hAnsi="Times New Roman" w:cs="Times New Roman"/>
          <w:noProof/>
          <w:color w:val="000000" w:themeColor="text1"/>
          <w:spacing w:val="16"/>
          <w:w w:val="87"/>
          <w:sz w:val="24"/>
          <w:szCs w:val="24"/>
          <w:lang w:val="kk-KZ"/>
        </w:rPr>
        <w:t>тенуі бұзылғандықтан ертерек мастурбация болып, са</w:t>
      </w:r>
      <w:r w:rsidRPr="002E0324">
        <w:rPr>
          <w:rFonts w:ascii="Times New Roman" w:hAnsi="Times New Roman" w:cs="Times New Roman"/>
          <w:noProof/>
          <w:color w:val="000000" w:themeColor="text1"/>
          <w:spacing w:val="18"/>
          <w:w w:val="87"/>
          <w:sz w:val="24"/>
          <w:szCs w:val="24"/>
          <w:lang w:val="kk-KZ"/>
        </w:rPr>
        <w:t>дистік ойлар мен әрекеттері байқалады. Кішкене балалар өздерін өлтіруші ретінде сезініп, дар ағашты, өлті</w:t>
      </w:r>
      <w:r w:rsidRPr="002E0324">
        <w:rPr>
          <w:rFonts w:ascii="Times New Roman" w:hAnsi="Times New Roman" w:cs="Times New Roman"/>
          <w:noProof/>
          <w:color w:val="000000" w:themeColor="text1"/>
          <w:spacing w:val="14"/>
          <w:w w:val="87"/>
          <w:sz w:val="24"/>
          <w:szCs w:val="24"/>
          <w:lang w:val="kk-KZ"/>
        </w:rPr>
        <w:t>ру суреттерін, қаңка мен табыттарды салады. Шизоф</w:t>
      </w:r>
      <w:r w:rsidRPr="002E0324">
        <w:rPr>
          <w:rFonts w:ascii="Times New Roman" w:hAnsi="Times New Roman" w:cs="Times New Roman"/>
          <w:noProof/>
          <w:color w:val="000000" w:themeColor="text1"/>
          <w:spacing w:val="15"/>
          <w:w w:val="87"/>
          <w:sz w:val="24"/>
          <w:szCs w:val="24"/>
          <w:lang w:val="kk-KZ"/>
        </w:rPr>
        <w:t>ренилық процесс білінбей, жай басталады.</w:t>
      </w:r>
    </w:p>
    <w:p w:rsidR="00FC2F42" w:rsidRPr="002E0324" w:rsidRDefault="00FC2F42" w:rsidP="004F6E29">
      <w:pPr>
        <w:shd w:val="clear" w:color="auto" w:fill="FFFFFF"/>
        <w:ind w:left="284" w:right="29"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17"/>
          <w:w w:val="87"/>
          <w:sz w:val="24"/>
          <w:szCs w:val="24"/>
          <w:lang w:val="kk-KZ"/>
        </w:rPr>
        <w:t>Е. Крепелиннің жіктеуін осы уақытқа шейін жеке</w:t>
      </w:r>
      <w:r w:rsidRPr="002E0324">
        <w:rPr>
          <w:rFonts w:ascii="Times New Roman" w:hAnsi="Times New Roman" w:cs="Times New Roman"/>
          <w:noProof/>
          <w:color w:val="000000" w:themeColor="text1"/>
          <w:spacing w:val="14"/>
          <w:w w:val="87"/>
          <w:sz w:val="24"/>
          <w:szCs w:val="24"/>
          <w:lang w:val="kk-KZ"/>
        </w:rPr>
        <w:t>ленген психиатрлар мен психиатриялық мектептер пай</w:t>
      </w:r>
      <w:r w:rsidRPr="002E0324">
        <w:rPr>
          <w:rFonts w:ascii="Times New Roman" w:hAnsi="Times New Roman" w:cs="Times New Roman"/>
          <w:noProof/>
          <w:color w:val="000000" w:themeColor="text1"/>
          <w:spacing w:val="15"/>
          <w:w w:val="87"/>
          <w:sz w:val="24"/>
          <w:szCs w:val="24"/>
          <w:lang w:val="kk-KZ"/>
        </w:rPr>
        <w:t xml:space="preserve">даланады. Ол бұл ауруды төрт топқа бөлген қарапайым, </w:t>
      </w:r>
      <w:r w:rsidRPr="002E0324">
        <w:rPr>
          <w:rFonts w:ascii="Times New Roman" w:hAnsi="Times New Roman" w:cs="Times New Roman"/>
          <w:noProof/>
          <w:color w:val="000000" w:themeColor="text1"/>
          <w:spacing w:val="17"/>
          <w:w w:val="87"/>
          <w:sz w:val="24"/>
          <w:szCs w:val="24"/>
          <w:lang w:val="kk-KZ"/>
        </w:rPr>
        <w:t>гебефрениялық, кататониялық параноидтық.</w:t>
      </w:r>
    </w:p>
    <w:p w:rsidR="00FC2F42" w:rsidRPr="002E0324" w:rsidRDefault="00FC2F42" w:rsidP="004F6E29">
      <w:pPr>
        <w:shd w:val="clear" w:color="auto" w:fill="FFFFFF"/>
        <w:spacing w:before="34"/>
        <w:ind w:left="284" w:right="1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17"/>
          <w:w w:val="87"/>
          <w:sz w:val="24"/>
          <w:szCs w:val="24"/>
          <w:lang w:val="kk-KZ"/>
        </w:rPr>
        <w:t xml:space="preserve">Жас өспірім кезінде басталатын аурудын қарапайым </w:t>
      </w:r>
      <w:r w:rsidRPr="002E0324">
        <w:rPr>
          <w:rFonts w:ascii="Times New Roman" w:hAnsi="Times New Roman" w:cs="Times New Roman"/>
          <w:noProof/>
          <w:color w:val="000000" w:themeColor="text1"/>
          <w:spacing w:val="22"/>
          <w:w w:val="87"/>
          <w:sz w:val="24"/>
          <w:szCs w:val="24"/>
          <w:lang w:val="kk-KZ"/>
        </w:rPr>
        <w:t xml:space="preserve">түрінде алдынғы қатарға эмоциялардың кедейленуі, </w:t>
      </w:r>
      <w:r w:rsidRPr="002E0324">
        <w:rPr>
          <w:rFonts w:ascii="Times New Roman" w:hAnsi="Times New Roman" w:cs="Times New Roman"/>
          <w:noProof/>
          <w:color w:val="000000" w:themeColor="text1"/>
          <w:spacing w:val="14"/>
          <w:w w:val="87"/>
          <w:sz w:val="24"/>
          <w:szCs w:val="24"/>
          <w:lang w:val="kk-KZ"/>
        </w:rPr>
        <w:t xml:space="preserve">ынта жоғалып, әлсіреу мен интеллектуальды өнімсіздік </w:t>
      </w:r>
      <w:r w:rsidRPr="002E0324">
        <w:rPr>
          <w:rFonts w:ascii="Times New Roman" w:hAnsi="Times New Roman" w:cs="Times New Roman"/>
          <w:noProof/>
          <w:color w:val="000000" w:themeColor="text1"/>
          <w:spacing w:val="15"/>
          <w:w w:val="87"/>
          <w:sz w:val="24"/>
          <w:szCs w:val="24"/>
          <w:lang w:val="kk-KZ"/>
        </w:rPr>
        <w:t xml:space="preserve">байқалады. Аурудың гебефрениялық түрінде (гебеос — </w:t>
      </w:r>
      <w:r w:rsidRPr="002E0324">
        <w:rPr>
          <w:rFonts w:ascii="Times New Roman" w:hAnsi="Times New Roman" w:cs="Times New Roman"/>
          <w:noProof/>
          <w:color w:val="000000" w:themeColor="text1"/>
          <w:spacing w:val="19"/>
          <w:w w:val="87"/>
          <w:sz w:val="24"/>
          <w:szCs w:val="24"/>
          <w:lang w:val="kk-KZ"/>
        </w:rPr>
        <w:t>грекше бала) баланың мінез-құлқында есерлік, мәнер</w:t>
      </w:r>
      <w:r w:rsidRPr="002E0324">
        <w:rPr>
          <w:rFonts w:ascii="Times New Roman" w:hAnsi="Times New Roman" w:cs="Times New Roman"/>
          <w:noProof/>
          <w:color w:val="000000" w:themeColor="text1"/>
          <w:spacing w:val="21"/>
          <w:w w:val="87"/>
          <w:sz w:val="24"/>
          <w:szCs w:val="24"/>
          <w:lang w:val="kk-KZ"/>
        </w:rPr>
        <w:t>лік,  бет  аузын тыжырайту, қылымсу басым болады.</w:t>
      </w:r>
    </w:p>
    <w:p w:rsidR="00FC2F42" w:rsidRPr="002E0324" w:rsidRDefault="00FC2F42" w:rsidP="004F6E29">
      <w:pPr>
        <w:shd w:val="clear" w:color="auto" w:fill="FFFFFF"/>
        <w:ind w:left="28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22"/>
          <w:w w:val="87"/>
          <w:sz w:val="24"/>
          <w:szCs w:val="24"/>
          <w:lang w:val="kk-KZ"/>
        </w:rPr>
        <w:t xml:space="preserve">Кататониялық түрінде кататониялық ступор мен </w:t>
      </w:r>
      <w:r w:rsidRPr="002E0324">
        <w:rPr>
          <w:rFonts w:ascii="Times New Roman" w:hAnsi="Times New Roman" w:cs="Times New Roman"/>
          <w:noProof/>
          <w:color w:val="000000" w:themeColor="text1"/>
          <w:spacing w:val="15"/>
          <w:w w:val="87"/>
          <w:sz w:val="24"/>
          <w:szCs w:val="24"/>
          <w:lang w:val="kk-KZ"/>
        </w:rPr>
        <w:t xml:space="preserve">қозуы бар кататониялық синдром басым болады. Параноидтық түрінде алдыңғы қатарға елестеушілігі (жиі </w:t>
      </w:r>
      <w:r w:rsidRPr="002E0324">
        <w:rPr>
          <w:rFonts w:ascii="Times New Roman" w:hAnsi="Times New Roman" w:cs="Times New Roman"/>
          <w:noProof/>
          <w:color w:val="000000" w:themeColor="text1"/>
          <w:spacing w:val="22"/>
          <w:w w:val="87"/>
          <w:sz w:val="24"/>
          <w:szCs w:val="24"/>
          <w:lang w:val="kk-KZ"/>
        </w:rPr>
        <w:t>жалған елестеушілігі)  бар сандырақ ойлар шығады.</w:t>
      </w:r>
    </w:p>
    <w:p w:rsidR="00FC2F42" w:rsidRPr="002E0324" w:rsidRDefault="00FC2F42" w:rsidP="004F6E29">
      <w:pPr>
        <w:shd w:val="clear" w:color="auto" w:fill="FFFFFF"/>
        <w:spacing w:before="24"/>
        <w:ind w:left="28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20"/>
          <w:w w:val="87"/>
          <w:sz w:val="24"/>
          <w:szCs w:val="24"/>
          <w:lang w:val="kk-KZ"/>
        </w:rPr>
        <w:t xml:space="preserve">Келтірілген Е. Крепелиннің жіктеуінің кемшілігі, </w:t>
      </w:r>
      <w:r w:rsidRPr="002E0324">
        <w:rPr>
          <w:rFonts w:ascii="Times New Roman" w:hAnsi="Times New Roman" w:cs="Times New Roman"/>
          <w:noProof/>
          <w:color w:val="000000" w:themeColor="text1"/>
          <w:spacing w:val="17"/>
          <w:w w:val="87"/>
          <w:sz w:val="24"/>
          <w:szCs w:val="24"/>
          <w:lang w:val="kk-KZ"/>
        </w:rPr>
        <w:t>оның  статистикаға  негізделуінде. Мұнан  басқа Е.  Крепе</w:t>
      </w:r>
      <w:r w:rsidRPr="002E0324">
        <w:rPr>
          <w:rFonts w:ascii="Times New Roman" w:hAnsi="Times New Roman" w:cs="Times New Roman"/>
          <w:noProof/>
          <w:color w:val="000000" w:themeColor="text1"/>
          <w:spacing w:val="7"/>
          <w:sz w:val="24"/>
          <w:szCs w:val="24"/>
          <w:lang w:val="kk-KZ"/>
        </w:rPr>
        <w:t>лин жазғандай аурудың барлық түрлері ақылдың   ке</w:t>
      </w:r>
      <w:r w:rsidRPr="002E0324">
        <w:rPr>
          <w:rFonts w:ascii="Times New Roman" w:hAnsi="Times New Roman" w:cs="Times New Roman"/>
          <w:noProof/>
          <w:color w:val="000000" w:themeColor="text1"/>
          <w:spacing w:val="4"/>
          <w:sz w:val="24"/>
          <w:szCs w:val="24"/>
          <w:lang w:val="kk-KZ"/>
        </w:rPr>
        <w:t>містігімен аяқталмайды.</w:t>
      </w:r>
      <w:r w:rsidRPr="002E0324">
        <w:rPr>
          <w:rFonts w:ascii="Times New Roman" w:hAnsi="Times New Roman" w:cs="Times New Roman"/>
          <w:noProof/>
          <w:color w:val="000000" w:themeColor="text1"/>
          <w:spacing w:val="6"/>
          <w:sz w:val="24"/>
          <w:szCs w:val="24"/>
          <w:lang w:val="kk-KZ"/>
        </w:rPr>
        <w:t>Біздің елде шизофренияның түрлерге бөлінуі ауру</w:t>
      </w:r>
      <w:r w:rsidRPr="002E0324">
        <w:rPr>
          <w:rFonts w:ascii="Times New Roman" w:hAnsi="Times New Roman" w:cs="Times New Roman"/>
          <w:noProof/>
          <w:color w:val="000000" w:themeColor="text1"/>
          <w:spacing w:val="1"/>
          <w:sz w:val="24"/>
          <w:szCs w:val="24"/>
          <w:lang w:val="kk-KZ"/>
        </w:rPr>
        <w:t xml:space="preserve">дың  клиникалық ерекшеліктері мен өтуіне байланысты. </w:t>
      </w:r>
      <w:r w:rsidRPr="002E0324">
        <w:rPr>
          <w:rFonts w:ascii="Times New Roman" w:hAnsi="Times New Roman" w:cs="Times New Roman"/>
          <w:noProof/>
          <w:color w:val="000000" w:themeColor="text1"/>
          <w:spacing w:val="2"/>
          <w:sz w:val="24"/>
          <w:szCs w:val="24"/>
          <w:lang w:val="kk-KZ"/>
        </w:rPr>
        <w:t>Аурудың үш негізгі түрі бар: үнемі болатын, ұстамалы-прогредиентті және рекурентті.</w:t>
      </w:r>
    </w:p>
    <w:p w:rsidR="00FC2F42" w:rsidRPr="002E0324" w:rsidRDefault="00FC2F42" w:rsidP="004F6E29">
      <w:pPr>
        <w:shd w:val="clear" w:color="auto" w:fill="FFFFFF"/>
        <w:spacing w:before="86"/>
        <w:ind w:left="284" w:firstLine="851"/>
        <w:jc w:val="both"/>
        <w:rPr>
          <w:rFonts w:ascii="Times New Roman" w:hAnsi="Times New Roman" w:cs="Times New Roman"/>
          <w:b/>
          <w:i/>
          <w:color w:val="000000" w:themeColor="text1"/>
          <w:sz w:val="24"/>
          <w:szCs w:val="24"/>
          <w:lang w:val="kk-KZ"/>
        </w:rPr>
      </w:pPr>
      <w:r w:rsidRPr="002E0324">
        <w:rPr>
          <w:rFonts w:ascii="Times New Roman" w:hAnsi="Times New Roman" w:cs="Times New Roman"/>
          <w:b/>
          <w:i/>
          <w:noProof/>
          <w:color w:val="000000" w:themeColor="text1"/>
          <w:spacing w:val="3"/>
          <w:sz w:val="24"/>
          <w:szCs w:val="24"/>
          <w:lang w:val="kk-KZ"/>
        </w:rPr>
        <w:t>Үнемі ағымды (непрерывная) шизофрения</w:t>
      </w:r>
    </w:p>
    <w:p w:rsidR="00FC2F42" w:rsidRPr="002E0324" w:rsidRDefault="00FC2F42" w:rsidP="004F6E29">
      <w:pPr>
        <w:shd w:val="clear" w:color="auto" w:fill="FFFFFF"/>
        <w:spacing w:before="67"/>
        <w:ind w:left="284" w:right="1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8"/>
          <w:sz w:val="24"/>
          <w:szCs w:val="24"/>
          <w:lang w:val="kk-KZ"/>
        </w:rPr>
        <w:t xml:space="preserve">Аурудың бұл түрінде дерт қозбай үнемі ағымды </w:t>
      </w:r>
      <w:r w:rsidRPr="002E0324">
        <w:rPr>
          <w:rFonts w:ascii="Times New Roman" w:hAnsi="Times New Roman" w:cs="Times New Roman"/>
          <w:noProof/>
          <w:color w:val="000000" w:themeColor="text1"/>
          <w:spacing w:val="1"/>
          <w:sz w:val="24"/>
          <w:szCs w:val="24"/>
          <w:lang w:val="kk-KZ"/>
        </w:rPr>
        <w:t>болады.</w:t>
      </w:r>
    </w:p>
    <w:p w:rsidR="00FC2F42" w:rsidRPr="002E0324" w:rsidRDefault="00FC2F42" w:rsidP="004F6E29">
      <w:pPr>
        <w:shd w:val="clear" w:color="auto" w:fill="FFFFFF"/>
        <w:ind w:left="284" w:right="5"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3"/>
          <w:sz w:val="24"/>
          <w:szCs w:val="24"/>
          <w:lang w:val="kk-KZ"/>
        </w:rPr>
        <w:t xml:space="preserve">Белгілерінің ерекшеліктеріне байланысты қатерлі </w:t>
      </w:r>
      <w:r w:rsidRPr="002E0324">
        <w:rPr>
          <w:rFonts w:ascii="Times New Roman" w:hAnsi="Times New Roman" w:cs="Times New Roman"/>
          <w:noProof/>
          <w:color w:val="000000" w:themeColor="text1"/>
          <w:spacing w:val="2"/>
          <w:sz w:val="24"/>
          <w:szCs w:val="24"/>
          <w:lang w:val="kk-KZ"/>
        </w:rPr>
        <w:t>(злокачественная), параноидты және жай ағымды (вя</w:t>
      </w:r>
      <w:r w:rsidRPr="002E0324">
        <w:rPr>
          <w:rFonts w:ascii="Times New Roman" w:hAnsi="Times New Roman" w:cs="Times New Roman"/>
          <w:noProof/>
          <w:color w:val="000000" w:themeColor="text1"/>
          <w:spacing w:val="5"/>
          <w:sz w:val="24"/>
          <w:szCs w:val="24"/>
          <w:lang w:val="kk-KZ"/>
        </w:rPr>
        <w:t>лотекущая) түрлері болады.</w:t>
      </w:r>
    </w:p>
    <w:p w:rsidR="00FC2F42" w:rsidRPr="002E0324" w:rsidRDefault="00FC2F42" w:rsidP="004F6E29">
      <w:pPr>
        <w:shd w:val="clear" w:color="auto" w:fill="FFFFFF"/>
        <w:ind w:left="28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4"/>
          <w:sz w:val="24"/>
          <w:szCs w:val="24"/>
          <w:lang w:val="kk-KZ"/>
        </w:rPr>
        <w:t>Шизофренияның қатерлі түрі жасөспірім кезінде басталып, үш негізгі бөліктен құралады. Олар: психи</w:t>
      </w:r>
      <w:r w:rsidRPr="002E0324">
        <w:rPr>
          <w:rFonts w:ascii="Times New Roman" w:hAnsi="Times New Roman" w:cs="Times New Roman"/>
          <w:noProof/>
          <w:color w:val="000000" w:themeColor="text1"/>
          <w:spacing w:val="1"/>
          <w:sz w:val="24"/>
          <w:szCs w:val="24"/>
          <w:lang w:val="kk-KZ"/>
        </w:rPr>
        <w:t xml:space="preserve">калық өнімділіктің төмендеуі (энергия потенциялының </w:t>
      </w:r>
      <w:r w:rsidRPr="002E0324">
        <w:rPr>
          <w:rFonts w:ascii="Times New Roman" w:hAnsi="Times New Roman" w:cs="Times New Roman"/>
          <w:noProof/>
          <w:color w:val="000000" w:themeColor="text1"/>
          <w:spacing w:val="4"/>
          <w:sz w:val="24"/>
          <w:szCs w:val="24"/>
          <w:lang w:val="kk-KZ"/>
        </w:rPr>
        <w:t xml:space="preserve">төмендеуі), эмоциональдық өзгерістердің пайда болуы </w:t>
      </w:r>
      <w:r w:rsidRPr="002E0324">
        <w:rPr>
          <w:rFonts w:ascii="Times New Roman" w:hAnsi="Times New Roman" w:cs="Times New Roman"/>
          <w:noProof/>
          <w:color w:val="000000" w:themeColor="text1"/>
          <w:spacing w:val="5"/>
          <w:sz w:val="24"/>
          <w:szCs w:val="24"/>
          <w:lang w:val="kk-KZ"/>
        </w:rPr>
        <w:t>және бұрмаланған пубертатты дағдарыстың құбылыс</w:t>
      </w:r>
      <w:r w:rsidRPr="002E0324">
        <w:rPr>
          <w:rFonts w:ascii="Times New Roman" w:hAnsi="Times New Roman" w:cs="Times New Roman"/>
          <w:noProof/>
          <w:color w:val="000000" w:themeColor="text1"/>
          <w:spacing w:val="4"/>
          <w:sz w:val="24"/>
          <w:szCs w:val="24"/>
          <w:lang w:val="kk-KZ"/>
        </w:rPr>
        <w:t xml:space="preserve">тары. Мұнан басқа мезгіл-мезгіл рудиментті сандырақ </w:t>
      </w:r>
      <w:r w:rsidRPr="002E0324">
        <w:rPr>
          <w:rFonts w:ascii="Times New Roman" w:hAnsi="Times New Roman" w:cs="Times New Roman"/>
          <w:noProof/>
          <w:color w:val="000000" w:themeColor="text1"/>
          <w:spacing w:val="5"/>
          <w:sz w:val="24"/>
          <w:szCs w:val="24"/>
          <w:lang w:val="kk-KZ"/>
        </w:rPr>
        <w:t>ойлар (қарым-қатынастық, улану, әрекет жасау), же</w:t>
      </w:r>
      <w:r w:rsidRPr="002E0324">
        <w:rPr>
          <w:rFonts w:ascii="Times New Roman" w:hAnsi="Times New Roman" w:cs="Times New Roman"/>
          <w:noProof/>
          <w:color w:val="000000" w:themeColor="text1"/>
          <w:spacing w:val="7"/>
          <w:sz w:val="24"/>
          <w:szCs w:val="24"/>
          <w:lang w:val="kk-KZ"/>
        </w:rPr>
        <w:t xml:space="preserve">келенген елестеушіліктер пайда болады. Ойлаудың </w:t>
      </w:r>
      <w:r w:rsidRPr="002E0324">
        <w:rPr>
          <w:rFonts w:ascii="Times New Roman" w:hAnsi="Times New Roman" w:cs="Times New Roman"/>
          <w:noProof/>
          <w:color w:val="000000" w:themeColor="text1"/>
          <w:spacing w:val="3"/>
          <w:sz w:val="24"/>
          <w:szCs w:val="24"/>
          <w:lang w:val="kk-KZ"/>
        </w:rPr>
        <w:t>бұзылуы, қиындауы, оқу үлгерімінің нашарлағаны бай</w:t>
      </w:r>
      <w:r w:rsidRPr="002E0324">
        <w:rPr>
          <w:rFonts w:ascii="Times New Roman" w:hAnsi="Times New Roman" w:cs="Times New Roman"/>
          <w:noProof/>
          <w:color w:val="000000" w:themeColor="text1"/>
          <w:spacing w:val="1"/>
          <w:sz w:val="24"/>
          <w:szCs w:val="24"/>
          <w:lang w:val="kk-KZ"/>
        </w:rPr>
        <w:t xml:space="preserve">қалады. Ауру білінбей, жайлап дамиды. Сабақ оқудың </w:t>
      </w:r>
      <w:r w:rsidRPr="002E0324">
        <w:rPr>
          <w:rFonts w:ascii="Times New Roman" w:hAnsi="Times New Roman" w:cs="Times New Roman"/>
          <w:noProof/>
          <w:color w:val="000000" w:themeColor="text1"/>
          <w:spacing w:val="2"/>
          <w:sz w:val="24"/>
          <w:szCs w:val="24"/>
          <w:lang w:val="kk-KZ"/>
        </w:rPr>
        <w:t>орнына ауру назарын басқа мәселелерге аударады. Мы</w:t>
      </w:r>
      <w:r w:rsidRPr="002E0324">
        <w:rPr>
          <w:rFonts w:ascii="Times New Roman" w:hAnsi="Times New Roman" w:cs="Times New Roman"/>
          <w:noProof/>
          <w:color w:val="000000" w:themeColor="text1"/>
          <w:spacing w:val="5"/>
          <w:sz w:val="24"/>
          <w:szCs w:val="24"/>
          <w:lang w:val="kk-KZ"/>
        </w:rPr>
        <w:t>салы, астрономия мен философияның күрделі мәселе</w:t>
      </w:r>
      <w:r w:rsidRPr="002E0324">
        <w:rPr>
          <w:rFonts w:ascii="Times New Roman" w:hAnsi="Times New Roman" w:cs="Times New Roman"/>
          <w:noProof/>
          <w:color w:val="000000" w:themeColor="text1"/>
          <w:spacing w:val="6"/>
          <w:sz w:val="24"/>
          <w:szCs w:val="24"/>
          <w:lang w:val="kk-KZ"/>
        </w:rPr>
        <w:t>лерін шешуге әрекет жасайды. Бұл белгі «философия</w:t>
      </w:r>
      <w:r w:rsidRPr="002E0324">
        <w:rPr>
          <w:rFonts w:ascii="Times New Roman" w:hAnsi="Times New Roman" w:cs="Times New Roman"/>
          <w:noProof/>
          <w:color w:val="000000" w:themeColor="text1"/>
          <w:spacing w:val="1"/>
          <w:sz w:val="24"/>
          <w:szCs w:val="24"/>
          <w:lang w:val="kk-KZ"/>
        </w:rPr>
        <w:t xml:space="preserve">лық улану» деген ат алды. Күрделі мәселелерге көңіл </w:t>
      </w:r>
      <w:r w:rsidRPr="002E0324">
        <w:rPr>
          <w:rFonts w:ascii="Times New Roman" w:hAnsi="Times New Roman" w:cs="Times New Roman"/>
          <w:noProof/>
          <w:color w:val="000000" w:themeColor="text1"/>
          <w:spacing w:val="4"/>
          <w:sz w:val="24"/>
          <w:szCs w:val="24"/>
          <w:lang w:val="kk-KZ"/>
        </w:rPr>
        <w:t>аударуына, ғылыми әдебиетті оқуына қарамастан олар</w:t>
      </w:r>
      <w:r w:rsidRPr="002E0324">
        <w:rPr>
          <w:rFonts w:ascii="Times New Roman" w:hAnsi="Times New Roman" w:cs="Times New Roman"/>
          <w:noProof/>
          <w:color w:val="000000" w:themeColor="text1"/>
          <w:spacing w:val="7"/>
          <w:sz w:val="24"/>
          <w:szCs w:val="24"/>
          <w:lang w:val="kk-KZ"/>
        </w:rPr>
        <w:t xml:space="preserve">дың білімдері үстіртін, жұмыстағы өнімділігі нашар </w:t>
      </w:r>
      <w:r w:rsidRPr="002E0324">
        <w:rPr>
          <w:rFonts w:ascii="Times New Roman" w:hAnsi="Times New Roman" w:cs="Times New Roman"/>
          <w:noProof/>
          <w:color w:val="000000" w:themeColor="text1"/>
          <w:spacing w:val="8"/>
          <w:sz w:val="24"/>
          <w:szCs w:val="24"/>
          <w:lang w:val="kk-KZ"/>
        </w:rPr>
        <w:t xml:space="preserve">болады (мұны </w:t>
      </w:r>
      <w:r w:rsidRPr="002E0324">
        <w:rPr>
          <w:rFonts w:ascii="Times New Roman" w:hAnsi="Times New Roman" w:cs="Times New Roman"/>
          <w:noProof/>
          <w:color w:val="000000" w:themeColor="text1"/>
          <w:spacing w:val="8"/>
          <w:sz w:val="24"/>
          <w:szCs w:val="24"/>
          <w:lang w:val="kk-KZ"/>
        </w:rPr>
        <w:lastRenderedPageBreak/>
        <w:t xml:space="preserve">«энергия потенциалының темендеуі» </w:t>
      </w:r>
      <w:r w:rsidRPr="002E0324">
        <w:rPr>
          <w:rFonts w:ascii="Times New Roman" w:hAnsi="Times New Roman" w:cs="Times New Roman"/>
          <w:noProof/>
          <w:color w:val="000000" w:themeColor="text1"/>
          <w:spacing w:val="2"/>
          <w:sz w:val="24"/>
          <w:szCs w:val="24"/>
          <w:lang w:val="kk-KZ"/>
        </w:rPr>
        <w:t>дейді). Психиканың бөлшектенуіне байланысты жоға</w:t>
      </w:r>
      <w:r w:rsidRPr="002E0324">
        <w:rPr>
          <w:rFonts w:ascii="Times New Roman" w:hAnsi="Times New Roman" w:cs="Times New Roman"/>
          <w:noProof/>
          <w:color w:val="000000" w:themeColor="text1"/>
          <w:spacing w:val="5"/>
          <w:sz w:val="24"/>
          <w:szCs w:val="24"/>
          <w:lang w:val="kk-KZ"/>
        </w:rPr>
        <w:t xml:space="preserve">рыдағы көрсетілген белгілерден басқа шизофренияның </w:t>
      </w:r>
      <w:r w:rsidRPr="002E0324">
        <w:rPr>
          <w:rFonts w:ascii="Times New Roman" w:hAnsi="Times New Roman" w:cs="Times New Roman"/>
          <w:noProof/>
          <w:color w:val="000000" w:themeColor="text1"/>
          <w:spacing w:val="7"/>
          <w:sz w:val="24"/>
          <w:szCs w:val="24"/>
          <w:lang w:val="kk-KZ"/>
        </w:rPr>
        <w:t xml:space="preserve">бұл түрінде эмоциялар айтарлықтай езгереді. Олар </w:t>
      </w:r>
      <w:r w:rsidRPr="002E0324">
        <w:rPr>
          <w:rFonts w:ascii="Times New Roman" w:hAnsi="Times New Roman" w:cs="Times New Roman"/>
          <w:noProof/>
          <w:color w:val="000000" w:themeColor="text1"/>
          <w:spacing w:val="4"/>
          <w:sz w:val="24"/>
          <w:szCs w:val="24"/>
          <w:lang w:val="kk-KZ"/>
        </w:rPr>
        <w:t>туыстары мен жақындарына дөрекілік керсетеді. Сырт</w:t>
      </w:r>
      <w:r w:rsidRPr="002E0324">
        <w:rPr>
          <w:rFonts w:ascii="Times New Roman" w:hAnsi="Times New Roman" w:cs="Times New Roman"/>
          <w:noProof/>
          <w:color w:val="000000" w:themeColor="text1"/>
          <w:spacing w:val="5"/>
          <w:sz w:val="24"/>
          <w:szCs w:val="24"/>
          <w:lang w:val="kk-KZ"/>
        </w:rPr>
        <w:t>тан қарағанда шизофренияның айтылған түрі пубертатт</w:t>
      </w:r>
      <w:r w:rsidRPr="002E0324">
        <w:rPr>
          <w:rFonts w:ascii="Times New Roman" w:hAnsi="Times New Roman" w:cs="Times New Roman"/>
          <w:noProof/>
          <w:color w:val="000000" w:themeColor="text1"/>
          <w:spacing w:val="2"/>
          <w:sz w:val="24"/>
          <w:szCs w:val="24"/>
          <w:lang w:val="kk-KZ"/>
        </w:rPr>
        <w:t>ы құбылыстарға ұқсас. 8—9 кластарда көптеген оқушылардың оқу үлгерімі төмендейді. Физиологиялық пубертатты жылжуда эмоциональдық өзгерулер ашу</w:t>
      </w:r>
      <w:r w:rsidRPr="002E0324">
        <w:rPr>
          <w:rFonts w:ascii="Times New Roman" w:hAnsi="Times New Roman" w:cs="Times New Roman"/>
          <w:noProof/>
          <w:color w:val="000000" w:themeColor="text1"/>
          <w:spacing w:val="9"/>
          <w:sz w:val="24"/>
          <w:szCs w:val="24"/>
          <w:lang w:val="kk-KZ"/>
        </w:rPr>
        <w:t>ланшақтық, дөрекілік, тұйықтық ретінде болады.</w:t>
      </w:r>
    </w:p>
    <w:p w:rsidR="00FC2F42" w:rsidRPr="002E0324" w:rsidRDefault="00FC2F42" w:rsidP="004F6E29">
      <w:pPr>
        <w:shd w:val="clear" w:color="auto" w:fill="FFFFFF"/>
        <w:ind w:left="284" w:right="19"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2"/>
          <w:sz w:val="24"/>
          <w:szCs w:val="24"/>
          <w:lang w:val="kk-KZ"/>
        </w:rPr>
        <w:t>Айырмасы неде? Ауру балалардьщ сабақпен шүғыл</w:t>
      </w:r>
      <w:r w:rsidRPr="002E0324">
        <w:rPr>
          <w:rFonts w:ascii="Times New Roman" w:hAnsi="Times New Roman" w:cs="Times New Roman"/>
          <w:noProof/>
          <w:color w:val="000000" w:themeColor="text1"/>
          <w:spacing w:val="4"/>
          <w:sz w:val="24"/>
          <w:szCs w:val="24"/>
          <w:lang w:val="kk-KZ"/>
        </w:rPr>
        <w:t xml:space="preserve">данғанына қарамастан оқуы төмендеп, өнімділігінң </w:t>
      </w:r>
      <w:r w:rsidRPr="002E0324">
        <w:rPr>
          <w:rFonts w:ascii="Times New Roman" w:hAnsi="Times New Roman" w:cs="Times New Roman"/>
          <w:noProof/>
          <w:color w:val="000000" w:themeColor="text1"/>
          <w:spacing w:val="8"/>
          <w:sz w:val="24"/>
          <w:szCs w:val="24"/>
          <w:lang w:val="kk-KZ"/>
        </w:rPr>
        <w:t xml:space="preserve">нашарлауы шизофренияның негізгі белгілерінің бірі </w:t>
      </w:r>
      <w:r w:rsidRPr="002E0324">
        <w:rPr>
          <w:rFonts w:ascii="Times New Roman" w:hAnsi="Times New Roman" w:cs="Times New Roman"/>
          <w:noProof/>
          <w:color w:val="000000" w:themeColor="text1"/>
          <w:spacing w:val="10"/>
          <w:sz w:val="24"/>
          <w:szCs w:val="24"/>
          <w:lang w:val="kk-KZ"/>
        </w:rPr>
        <w:t xml:space="preserve">болып саналады. Олар көп отырғанына карамастан </w:t>
      </w:r>
      <w:r w:rsidRPr="002E0324">
        <w:rPr>
          <w:rFonts w:ascii="Times New Roman" w:hAnsi="Times New Roman" w:cs="Times New Roman"/>
          <w:noProof/>
          <w:color w:val="000000" w:themeColor="text1"/>
          <w:spacing w:val="5"/>
          <w:sz w:val="24"/>
          <w:szCs w:val="24"/>
          <w:lang w:val="kk-KZ"/>
        </w:rPr>
        <w:t xml:space="preserve">ештеңе өндіре алмайды, ықыластары нашар, жүйесіз </w:t>
      </w:r>
      <w:r w:rsidRPr="002E0324">
        <w:rPr>
          <w:rFonts w:ascii="Times New Roman" w:hAnsi="Times New Roman" w:cs="Times New Roman"/>
          <w:noProof/>
          <w:color w:val="000000" w:themeColor="text1"/>
          <w:spacing w:val="4"/>
          <w:sz w:val="24"/>
          <w:szCs w:val="24"/>
          <w:lang w:val="kk-KZ"/>
        </w:rPr>
        <w:t>болады. Білімдерін    іс    жүзіне    асыруға тырыспайды.</w:t>
      </w:r>
      <w:r w:rsidRPr="002E0324">
        <w:rPr>
          <w:rFonts w:ascii="Times New Roman" w:hAnsi="Times New Roman" w:cs="Times New Roman"/>
          <w:noProof/>
          <w:color w:val="000000" w:themeColor="text1"/>
          <w:spacing w:val="5"/>
          <w:sz w:val="24"/>
          <w:szCs w:val="24"/>
          <w:lang w:val="kk-KZ"/>
        </w:rPr>
        <w:t xml:space="preserve">Шұғылданған істері нәтижесіз болады. Шын мәнінде </w:t>
      </w:r>
      <w:r w:rsidRPr="002E0324">
        <w:rPr>
          <w:rFonts w:ascii="Times New Roman" w:hAnsi="Times New Roman" w:cs="Times New Roman"/>
          <w:noProof/>
          <w:color w:val="000000" w:themeColor="text1"/>
          <w:spacing w:val="4"/>
          <w:sz w:val="24"/>
          <w:szCs w:val="24"/>
          <w:lang w:val="kk-KZ"/>
        </w:rPr>
        <w:t xml:space="preserve">оларда білім болмайды. Бұған қарамастан олардын, өз </w:t>
      </w:r>
      <w:r w:rsidRPr="002E0324">
        <w:rPr>
          <w:rFonts w:ascii="Times New Roman" w:hAnsi="Times New Roman" w:cs="Times New Roman"/>
          <w:noProof/>
          <w:color w:val="000000" w:themeColor="text1"/>
          <w:spacing w:val="2"/>
          <w:sz w:val="24"/>
          <w:szCs w:val="24"/>
          <w:lang w:val="kk-KZ"/>
        </w:rPr>
        <w:t xml:space="preserve">ойлары бойынша білімдері ерекше жоғары. Олардын. </w:t>
      </w:r>
      <w:r w:rsidRPr="002E0324">
        <w:rPr>
          <w:rFonts w:ascii="Times New Roman" w:hAnsi="Times New Roman" w:cs="Times New Roman"/>
          <w:noProof/>
          <w:color w:val="000000" w:themeColor="text1"/>
          <w:spacing w:val="1"/>
          <w:sz w:val="24"/>
          <w:szCs w:val="24"/>
          <w:lang w:val="kk-KZ"/>
        </w:rPr>
        <w:t xml:space="preserve">жүріс-тұрыстары да ерекше. Олар ұсқыны кетіп ешкімге </w:t>
      </w:r>
      <w:r w:rsidRPr="002E0324">
        <w:rPr>
          <w:rFonts w:ascii="Times New Roman" w:hAnsi="Times New Roman" w:cs="Times New Roman"/>
          <w:noProof/>
          <w:color w:val="000000" w:themeColor="text1"/>
          <w:spacing w:val="4"/>
          <w:sz w:val="24"/>
          <w:szCs w:val="24"/>
          <w:lang w:val="kk-KZ"/>
        </w:rPr>
        <w:t>жақыңдамайды.</w:t>
      </w:r>
    </w:p>
    <w:p w:rsidR="00FC2F42" w:rsidRPr="002E0324" w:rsidRDefault="00FC2F42" w:rsidP="004F6E29">
      <w:pPr>
        <w:shd w:val="clear" w:color="auto" w:fill="FFFFFF"/>
        <w:ind w:left="284" w:right="1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i/>
          <w:noProof/>
          <w:color w:val="000000" w:themeColor="text1"/>
          <w:spacing w:val="4"/>
          <w:sz w:val="24"/>
          <w:szCs w:val="24"/>
          <w:lang w:val="kk-KZ"/>
        </w:rPr>
        <w:t>Эмоциялар.</w:t>
      </w:r>
      <w:r w:rsidRPr="002E0324">
        <w:rPr>
          <w:rFonts w:ascii="Times New Roman" w:hAnsi="Times New Roman" w:cs="Times New Roman"/>
          <w:noProof/>
          <w:color w:val="000000" w:themeColor="text1"/>
          <w:spacing w:val="4"/>
          <w:sz w:val="24"/>
          <w:szCs w:val="24"/>
          <w:lang w:val="kk-KZ"/>
        </w:rPr>
        <w:t xml:space="preserve"> Қалыпты жағдайда пубертаттык, жаста </w:t>
      </w:r>
      <w:r w:rsidRPr="002E0324">
        <w:rPr>
          <w:rFonts w:ascii="Times New Roman" w:hAnsi="Times New Roman" w:cs="Times New Roman"/>
          <w:noProof/>
          <w:color w:val="000000" w:themeColor="text1"/>
          <w:spacing w:val="3"/>
          <w:sz w:val="24"/>
          <w:szCs w:val="24"/>
          <w:lang w:val="kk-KZ"/>
        </w:rPr>
        <w:t xml:space="preserve">ауру бала өздерінің жақындарьша дөрекілік керсетеді. </w:t>
      </w:r>
      <w:r w:rsidRPr="002E0324">
        <w:rPr>
          <w:rFonts w:ascii="Times New Roman" w:hAnsi="Times New Roman" w:cs="Times New Roman"/>
          <w:noProof/>
          <w:color w:val="000000" w:themeColor="text1"/>
          <w:spacing w:val="4"/>
          <w:sz w:val="24"/>
          <w:szCs w:val="24"/>
          <w:lang w:val="kk-KZ"/>
        </w:rPr>
        <w:t>Мүның себебі «мен» деген сезімінің күшеюінен, қалып</w:t>
      </w:r>
      <w:r w:rsidRPr="002E0324">
        <w:rPr>
          <w:rFonts w:ascii="Times New Roman" w:hAnsi="Times New Roman" w:cs="Times New Roman"/>
          <w:noProof/>
          <w:color w:val="000000" w:themeColor="text1"/>
          <w:spacing w:val="8"/>
          <w:sz w:val="24"/>
          <w:szCs w:val="24"/>
          <w:lang w:val="kk-KZ"/>
        </w:rPr>
        <w:t>ты жағдайда сау балалар дөрекілік көрсеткенімен кө</w:t>
      </w:r>
      <w:r w:rsidRPr="002E0324">
        <w:rPr>
          <w:rFonts w:ascii="Times New Roman" w:hAnsi="Times New Roman" w:cs="Times New Roman"/>
          <w:noProof/>
          <w:color w:val="000000" w:themeColor="text1"/>
          <w:spacing w:val="3"/>
          <w:sz w:val="24"/>
          <w:szCs w:val="24"/>
          <w:lang w:val="kk-KZ"/>
        </w:rPr>
        <w:t>біне мейірімді, өте сезімтал болады. Мұндай балаларға әке-шешесі беделді болмаса да, басқа біреу, мысалы, оқытушы беделді болады.</w:t>
      </w:r>
    </w:p>
    <w:p w:rsidR="00FC2F42" w:rsidRPr="002E0324" w:rsidRDefault="00FC2F42" w:rsidP="004F6E29">
      <w:pPr>
        <w:shd w:val="clear" w:color="auto" w:fill="FFFFFF"/>
        <w:ind w:left="28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2"/>
          <w:sz w:val="24"/>
          <w:szCs w:val="24"/>
          <w:lang w:val="kk-KZ"/>
        </w:rPr>
        <w:t xml:space="preserve">ІІІизофренияда күлде басқаша. Мұнда эмоцияның </w:t>
      </w:r>
      <w:r w:rsidRPr="002E0324">
        <w:rPr>
          <w:rFonts w:ascii="Times New Roman" w:hAnsi="Times New Roman" w:cs="Times New Roman"/>
          <w:noProof/>
          <w:color w:val="000000" w:themeColor="text1"/>
          <w:spacing w:val="3"/>
          <w:sz w:val="24"/>
          <w:szCs w:val="24"/>
          <w:lang w:val="kk-KZ"/>
        </w:rPr>
        <w:t xml:space="preserve">төмендеуі жақындарьша бағытталған суық дөрекілік, </w:t>
      </w:r>
      <w:r w:rsidRPr="002E0324">
        <w:rPr>
          <w:rFonts w:ascii="Times New Roman" w:hAnsi="Times New Roman" w:cs="Times New Roman"/>
          <w:noProof/>
          <w:color w:val="000000" w:themeColor="text1"/>
          <w:spacing w:val="1"/>
          <w:sz w:val="24"/>
          <w:szCs w:val="24"/>
          <w:lang w:val="kk-KZ"/>
        </w:rPr>
        <w:t xml:space="preserve">мейірімсіздік ретінде болады. Отбасының қуанышы мен </w:t>
      </w:r>
      <w:r w:rsidRPr="002E0324">
        <w:rPr>
          <w:rFonts w:ascii="Times New Roman" w:hAnsi="Times New Roman" w:cs="Times New Roman"/>
          <w:noProof/>
          <w:color w:val="000000" w:themeColor="text1"/>
          <w:spacing w:val="9"/>
          <w:sz w:val="24"/>
          <w:szCs w:val="24"/>
          <w:lang w:val="kk-KZ"/>
        </w:rPr>
        <w:t xml:space="preserve">қанғысы ауру адамнан тыс өтеді. «Басқалардың ата </w:t>
      </w:r>
      <w:r w:rsidRPr="002E0324">
        <w:rPr>
          <w:rFonts w:ascii="Times New Roman" w:hAnsi="Times New Roman" w:cs="Times New Roman"/>
          <w:noProof/>
          <w:color w:val="000000" w:themeColor="text1"/>
          <w:spacing w:val="1"/>
          <w:sz w:val="24"/>
          <w:szCs w:val="24"/>
          <w:lang w:val="kk-KZ"/>
        </w:rPr>
        <w:t xml:space="preserve">анасы» деген саидырақ, днсморфофобия, психикалық </w:t>
      </w:r>
      <w:r w:rsidRPr="002E0324">
        <w:rPr>
          <w:rFonts w:ascii="Times New Roman" w:hAnsi="Times New Roman" w:cs="Times New Roman"/>
          <w:noProof/>
          <w:color w:val="000000" w:themeColor="text1"/>
          <w:spacing w:val="2"/>
          <w:sz w:val="24"/>
          <w:szCs w:val="24"/>
          <w:lang w:val="kk-KZ"/>
        </w:rPr>
        <w:t>анорексия болуы мүмкін.</w:t>
      </w:r>
    </w:p>
    <w:p w:rsidR="00FC2F42" w:rsidRPr="002E0324" w:rsidRDefault="00FC2F42" w:rsidP="004F6E29">
      <w:pPr>
        <w:shd w:val="clear" w:color="auto" w:fill="FFFFFF"/>
        <w:ind w:left="28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8"/>
          <w:sz w:val="24"/>
          <w:szCs w:val="24"/>
          <w:lang w:val="kk-KZ"/>
        </w:rPr>
        <w:t>Бұл түрдің ішінде аурудың жағымды және жағым</w:t>
      </w:r>
      <w:r w:rsidRPr="002E0324">
        <w:rPr>
          <w:rFonts w:ascii="Times New Roman" w:hAnsi="Times New Roman" w:cs="Times New Roman"/>
          <w:noProof/>
          <w:color w:val="000000" w:themeColor="text1"/>
          <w:spacing w:val="6"/>
          <w:sz w:val="24"/>
          <w:szCs w:val="24"/>
          <w:lang w:val="kk-KZ"/>
        </w:rPr>
        <w:t xml:space="preserve">сыз ағымы болады. Осы айтылған бұзылушылықтар </w:t>
      </w:r>
      <w:r w:rsidRPr="002E0324">
        <w:rPr>
          <w:rFonts w:ascii="Times New Roman" w:hAnsi="Times New Roman" w:cs="Times New Roman"/>
          <w:noProof/>
          <w:color w:val="000000" w:themeColor="text1"/>
          <w:spacing w:val="9"/>
          <w:sz w:val="24"/>
          <w:szCs w:val="24"/>
          <w:lang w:val="kk-KZ"/>
        </w:rPr>
        <w:t xml:space="preserve">аурудын алғашқы мерзімінде болады. Біраз уақыттан </w:t>
      </w:r>
      <w:r w:rsidRPr="002E0324">
        <w:rPr>
          <w:rFonts w:ascii="Times New Roman" w:hAnsi="Times New Roman" w:cs="Times New Roman"/>
          <w:noProof/>
          <w:color w:val="000000" w:themeColor="text1"/>
          <w:spacing w:val="2"/>
          <w:sz w:val="24"/>
          <w:szCs w:val="24"/>
          <w:lang w:val="kk-KZ"/>
        </w:rPr>
        <w:t>соң (бірнеше айдан, жылдан соң) психоздың манифес</w:t>
      </w:r>
      <w:r w:rsidRPr="002E0324">
        <w:rPr>
          <w:rFonts w:ascii="Times New Roman" w:hAnsi="Times New Roman" w:cs="Times New Roman"/>
          <w:noProof/>
          <w:color w:val="000000" w:themeColor="text1"/>
          <w:spacing w:val="4"/>
          <w:sz w:val="24"/>
          <w:szCs w:val="24"/>
          <w:lang w:val="kk-KZ"/>
        </w:rPr>
        <w:t xml:space="preserve">тациялық мерзімі білінеді. Бұл эмоцияның бұзылуы </w:t>
      </w:r>
      <w:r w:rsidRPr="002E0324">
        <w:rPr>
          <w:rFonts w:ascii="Times New Roman" w:hAnsi="Times New Roman" w:cs="Times New Roman"/>
          <w:noProof/>
          <w:color w:val="000000" w:themeColor="text1"/>
          <w:spacing w:val="7"/>
          <w:sz w:val="24"/>
          <w:szCs w:val="24"/>
          <w:lang w:val="kk-KZ"/>
        </w:rPr>
        <w:t>(депрессия не маниялар), жүйеленбеген сандырақ ой</w:t>
      </w:r>
      <w:r w:rsidRPr="002E0324">
        <w:rPr>
          <w:rFonts w:ascii="Times New Roman" w:hAnsi="Times New Roman" w:cs="Times New Roman"/>
          <w:noProof/>
          <w:color w:val="000000" w:themeColor="text1"/>
          <w:spacing w:val="2"/>
          <w:sz w:val="24"/>
          <w:szCs w:val="24"/>
          <w:lang w:val="kk-KZ"/>
        </w:rPr>
        <w:t>лар (ізіне түсу, уландыру, физикалық әрекет), елестеушіліктер, (жиі жалған елестеушілік), психикалық авто</w:t>
      </w:r>
      <w:r w:rsidRPr="002E0324">
        <w:rPr>
          <w:rFonts w:ascii="Times New Roman" w:hAnsi="Times New Roman" w:cs="Times New Roman"/>
          <w:noProof/>
          <w:color w:val="000000" w:themeColor="text1"/>
          <w:spacing w:val="1"/>
          <w:sz w:val="24"/>
          <w:szCs w:val="24"/>
          <w:lang w:val="kk-KZ"/>
        </w:rPr>
        <w:t xml:space="preserve">матизм үлкен психоз ретінде білінеді. Герефреникалық </w:t>
      </w:r>
      <w:r w:rsidRPr="002E0324">
        <w:rPr>
          <w:rFonts w:ascii="Times New Roman" w:hAnsi="Times New Roman" w:cs="Times New Roman"/>
          <w:noProof/>
          <w:color w:val="000000" w:themeColor="text1"/>
          <w:spacing w:val="4"/>
          <w:sz w:val="24"/>
          <w:szCs w:val="24"/>
          <w:lang w:val="kk-KZ"/>
        </w:rPr>
        <w:t xml:space="preserve">белгілер (ақымақтық қозу суреттері), ступор мен қозу </w:t>
      </w:r>
      <w:r w:rsidRPr="002E0324">
        <w:rPr>
          <w:rFonts w:ascii="Times New Roman" w:hAnsi="Times New Roman" w:cs="Times New Roman"/>
          <w:noProof/>
          <w:color w:val="000000" w:themeColor="text1"/>
          <w:spacing w:val="5"/>
          <w:sz w:val="24"/>
          <w:szCs w:val="24"/>
          <w:lang w:val="kk-KZ"/>
        </w:rPr>
        <w:t>сияқты кататониялық көріністер жоғарыдағы айтыл</w:t>
      </w:r>
      <w:r w:rsidRPr="002E0324">
        <w:rPr>
          <w:rFonts w:ascii="Times New Roman" w:hAnsi="Times New Roman" w:cs="Times New Roman"/>
          <w:noProof/>
          <w:color w:val="000000" w:themeColor="text1"/>
          <w:spacing w:val="3"/>
          <w:sz w:val="24"/>
          <w:szCs w:val="24"/>
          <w:lang w:val="kk-KZ"/>
        </w:rPr>
        <w:t xml:space="preserve">ғандарға қосылады. Емдеудің арқасында белгілердің </w:t>
      </w:r>
      <w:r w:rsidRPr="002E0324">
        <w:rPr>
          <w:rFonts w:ascii="Times New Roman" w:hAnsi="Times New Roman" w:cs="Times New Roman"/>
          <w:noProof/>
          <w:color w:val="000000" w:themeColor="text1"/>
          <w:spacing w:val="5"/>
          <w:sz w:val="24"/>
          <w:szCs w:val="24"/>
          <w:lang w:val="kk-KZ"/>
        </w:rPr>
        <w:t>қарқыны төмендейді, бірақ біржола аурудан айығып кетпейді. Бір-бір жарым жылдан соң процесс калыпта</w:t>
      </w:r>
      <w:r w:rsidRPr="002E0324">
        <w:rPr>
          <w:rFonts w:ascii="Times New Roman" w:hAnsi="Times New Roman" w:cs="Times New Roman"/>
          <w:noProof/>
          <w:color w:val="000000" w:themeColor="text1"/>
          <w:spacing w:val="7"/>
          <w:sz w:val="24"/>
          <w:szCs w:val="24"/>
          <w:lang w:val="kk-KZ"/>
        </w:rPr>
        <w:t>сып, ақырғы жағдай болып, кейбір психикалық бұзы</w:t>
      </w:r>
      <w:r w:rsidRPr="002E0324">
        <w:rPr>
          <w:rFonts w:ascii="Times New Roman" w:hAnsi="Times New Roman" w:cs="Times New Roman"/>
          <w:noProof/>
          <w:color w:val="000000" w:themeColor="text1"/>
          <w:spacing w:val="3"/>
          <w:sz w:val="24"/>
          <w:szCs w:val="24"/>
          <w:lang w:val="kk-KZ"/>
        </w:rPr>
        <w:t>лулар сақталып (жекеленген сандырақ ойлар, елестеу</w:t>
      </w:r>
      <w:r w:rsidRPr="002E0324">
        <w:rPr>
          <w:rFonts w:ascii="Times New Roman" w:hAnsi="Times New Roman" w:cs="Times New Roman"/>
          <w:noProof/>
          <w:color w:val="000000" w:themeColor="text1"/>
          <w:spacing w:val="9"/>
          <w:sz w:val="24"/>
          <w:szCs w:val="24"/>
          <w:lang w:val="kk-KZ"/>
        </w:rPr>
        <w:t xml:space="preserve">шіліктер), акылдың кемістігі дамиды. Емдеу жақсы </w:t>
      </w:r>
      <w:r w:rsidRPr="002E0324">
        <w:rPr>
          <w:rFonts w:ascii="Times New Roman" w:hAnsi="Times New Roman" w:cs="Times New Roman"/>
          <w:noProof/>
          <w:color w:val="000000" w:themeColor="text1"/>
          <w:spacing w:val="2"/>
          <w:sz w:val="24"/>
          <w:szCs w:val="24"/>
          <w:lang w:val="kk-KZ"/>
        </w:rPr>
        <w:t>нәтиже бермейді.</w:t>
      </w:r>
    </w:p>
    <w:p w:rsidR="00FC2F42" w:rsidRPr="002E0324" w:rsidRDefault="00FC2F42" w:rsidP="004F6E29">
      <w:pPr>
        <w:shd w:val="clear" w:color="auto" w:fill="FFFFFF"/>
        <w:spacing w:before="115"/>
        <w:ind w:left="284" w:firstLine="851"/>
        <w:jc w:val="both"/>
        <w:rPr>
          <w:rFonts w:ascii="Times New Roman" w:hAnsi="Times New Roman" w:cs="Times New Roman"/>
          <w:b/>
          <w:i/>
          <w:color w:val="000000" w:themeColor="text1"/>
          <w:sz w:val="24"/>
          <w:szCs w:val="24"/>
          <w:lang w:val="kk-KZ"/>
        </w:rPr>
      </w:pPr>
      <w:r w:rsidRPr="002E0324">
        <w:rPr>
          <w:rFonts w:ascii="Times New Roman" w:hAnsi="Times New Roman" w:cs="Times New Roman"/>
          <w:b/>
          <w:bCs/>
          <w:i/>
          <w:noProof/>
          <w:color w:val="000000" w:themeColor="text1"/>
          <w:spacing w:val="4"/>
          <w:sz w:val="24"/>
          <w:szCs w:val="24"/>
          <w:lang w:val="kk-KZ"/>
        </w:rPr>
        <w:t>Параноидты шизофрения</w:t>
      </w:r>
    </w:p>
    <w:p w:rsidR="00FC2F42" w:rsidRPr="002E0324" w:rsidRDefault="00FC2F42" w:rsidP="004F6E29">
      <w:pPr>
        <w:shd w:val="clear" w:color="auto" w:fill="FFFFFF"/>
        <w:spacing w:before="77"/>
        <w:ind w:left="284" w:right="19"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3"/>
          <w:sz w:val="24"/>
          <w:szCs w:val="24"/>
          <w:lang w:val="kk-KZ"/>
        </w:rPr>
        <w:t xml:space="preserve">Аурудың бұл түрі үнемі ағымды, 25-тен кейін, кейде </w:t>
      </w:r>
      <w:r w:rsidRPr="002E0324">
        <w:rPr>
          <w:rFonts w:ascii="Times New Roman" w:hAnsi="Times New Roman" w:cs="Times New Roman"/>
          <w:noProof/>
          <w:color w:val="000000" w:themeColor="text1"/>
          <w:spacing w:val="4"/>
          <w:sz w:val="24"/>
          <w:szCs w:val="24"/>
          <w:lang w:val="kk-KZ"/>
        </w:rPr>
        <w:t>30—35 жастағы және одан да үлкенірек адамдарда бо</w:t>
      </w:r>
      <w:r w:rsidRPr="002E0324">
        <w:rPr>
          <w:rFonts w:ascii="Times New Roman" w:hAnsi="Times New Roman" w:cs="Times New Roman"/>
          <w:noProof/>
          <w:color w:val="000000" w:themeColor="text1"/>
          <w:spacing w:val="3"/>
          <w:sz w:val="24"/>
          <w:szCs w:val="24"/>
          <w:lang w:val="kk-KZ"/>
        </w:rPr>
        <w:t xml:space="preserve">лады. Бұл жағдайда шизофренияның нақты белгілерінің </w:t>
      </w:r>
      <w:r w:rsidRPr="002E0324">
        <w:rPr>
          <w:rFonts w:ascii="Times New Roman" w:hAnsi="Times New Roman" w:cs="Times New Roman"/>
          <w:noProof/>
          <w:color w:val="000000" w:themeColor="text1"/>
          <w:spacing w:val="6"/>
          <w:sz w:val="24"/>
          <w:szCs w:val="24"/>
          <w:lang w:val="kk-KZ"/>
        </w:rPr>
        <w:t xml:space="preserve">бірі сандырақ аурудың барлық мерзімдерінде басым </w:t>
      </w:r>
      <w:r w:rsidRPr="002E0324">
        <w:rPr>
          <w:rFonts w:ascii="Times New Roman" w:hAnsi="Times New Roman" w:cs="Times New Roman"/>
          <w:noProof/>
          <w:color w:val="000000" w:themeColor="text1"/>
          <w:spacing w:val="1"/>
          <w:sz w:val="24"/>
          <w:szCs w:val="24"/>
          <w:lang w:val="kk-KZ"/>
        </w:rPr>
        <w:t>болады.</w:t>
      </w:r>
    </w:p>
    <w:p w:rsidR="00FC2F42" w:rsidRPr="002E0324" w:rsidRDefault="00FC2F42" w:rsidP="004F6E29">
      <w:pPr>
        <w:shd w:val="clear" w:color="auto" w:fill="FFFFFF"/>
        <w:ind w:left="284" w:right="5"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6"/>
          <w:sz w:val="24"/>
          <w:szCs w:val="24"/>
          <w:lang w:val="kk-KZ"/>
        </w:rPr>
        <w:t>Параноидты шизофрения жайлап басталады. Аурудың алғашкы кезеңінде жабысқақтық   (невроз тәрізді)</w:t>
      </w:r>
      <w:r w:rsidRPr="002E0324">
        <w:rPr>
          <w:rFonts w:ascii="Times New Roman" w:hAnsi="Times New Roman" w:cs="Times New Roman"/>
          <w:noProof/>
          <w:color w:val="000000" w:themeColor="text1"/>
          <w:spacing w:val="7"/>
          <w:sz w:val="24"/>
          <w:szCs w:val="24"/>
          <w:lang w:val="kk-KZ"/>
        </w:rPr>
        <w:t xml:space="preserve">және психопатия тәрізді патологиялық бұзылу орын </w:t>
      </w:r>
      <w:r w:rsidRPr="002E0324">
        <w:rPr>
          <w:rFonts w:ascii="Times New Roman" w:hAnsi="Times New Roman" w:cs="Times New Roman"/>
          <w:noProof/>
          <w:color w:val="000000" w:themeColor="text1"/>
          <w:spacing w:val="2"/>
          <w:sz w:val="24"/>
          <w:szCs w:val="24"/>
          <w:lang w:val="kk-KZ"/>
        </w:rPr>
        <w:lastRenderedPageBreak/>
        <w:t xml:space="preserve">алады. Бұл мезгілде ауру адамдар ешкімге сенбейтін, </w:t>
      </w:r>
      <w:r w:rsidRPr="002E0324">
        <w:rPr>
          <w:rFonts w:ascii="Times New Roman" w:hAnsi="Times New Roman" w:cs="Times New Roman"/>
          <w:noProof/>
          <w:color w:val="000000" w:themeColor="text1"/>
          <w:spacing w:val="8"/>
          <w:sz w:val="24"/>
          <w:szCs w:val="24"/>
          <w:lang w:val="kk-KZ"/>
        </w:rPr>
        <w:t>жабырқаңқы, айналадағыға назары тарылып, ойлауы</w:t>
      </w:r>
      <w:r w:rsidRPr="002E0324">
        <w:rPr>
          <w:rFonts w:ascii="Times New Roman" w:hAnsi="Times New Roman" w:cs="Times New Roman"/>
          <w:noProof/>
          <w:color w:val="000000" w:themeColor="text1"/>
          <w:spacing w:val="1"/>
          <w:sz w:val="24"/>
          <w:szCs w:val="24"/>
          <w:lang w:val="kk-KZ"/>
        </w:rPr>
        <w:t xml:space="preserve">ның бір ойдан екінші ойға ауысуы қиындайды (ригидті </w:t>
      </w:r>
      <w:r w:rsidRPr="002E0324">
        <w:rPr>
          <w:rFonts w:ascii="Times New Roman" w:hAnsi="Times New Roman" w:cs="Times New Roman"/>
          <w:noProof/>
          <w:color w:val="000000" w:themeColor="text1"/>
          <w:spacing w:val="2"/>
          <w:sz w:val="24"/>
          <w:szCs w:val="24"/>
          <w:lang w:val="kk-KZ"/>
        </w:rPr>
        <w:t xml:space="preserve">болады). Аурулар өздерімен өздері болып, эмоциялары </w:t>
      </w:r>
      <w:r w:rsidRPr="002E0324">
        <w:rPr>
          <w:rFonts w:ascii="Times New Roman" w:hAnsi="Times New Roman" w:cs="Times New Roman"/>
          <w:noProof/>
          <w:color w:val="000000" w:themeColor="text1"/>
          <w:spacing w:val="4"/>
          <w:sz w:val="24"/>
          <w:szCs w:val="24"/>
          <w:lang w:val="kk-KZ"/>
        </w:rPr>
        <w:t>нашарлайды. Невроз тәрізді бастауда жабысқақ құбы</w:t>
      </w:r>
      <w:r w:rsidRPr="002E0324">
        <w:rPr>
          <w:rFonts w:ascii="Times New Roman" w:hAnsi="Times New Roman" w:cs="Times New Roman"/>
          <w:noProof/>
          <w:color w:val="000000" w:themeColor="text1"/>
          <w:spacing w:val="7"/>
          <w:sz w:val="24"/>
          <w:szCs w:val="24"/>
          <w:lang w:val="kk-KZ"/>
        </w:rPr>
        <w:t xml:space="preserve">лыстар болуы мүмкін. Психопатия тәрізді басталуда </w:t>
      </w:r>
      <w:r w:rsidRPr="002E0324">
        <w:rPr>
          <w:rFonts w:ascii="Times New Roman" w:hAnsi="Times New Roman" w:cs="Times New Roman"/>
          <w:noProof/>
          <w:color w:val="000000" w:themeColor="text1"/>
          <w:spacing w:val="5"/>
          <w:sz w:val="24"/>
          <w:szCs w:val="24"/>
          <w:lang w:val="kk-KZ"/>
        </w:rPr>
        <w:t>отбасы мен жұмыста сиыспаушылық, ұрысқақтық пай</w:t>
      </w:r>
      <w:r w:rsidRPr="002E0324">
        <w:rPr>
          <w:rFonts w:ascii="Times New Roman" w:hAnsi="Times New Roman" w:cs="Times New Roman"/>
          <w:noProof/>
          <w:color w:val="000000" w:themeColor="text1"/>
          <w:spacing w:val="7"/>
          <w:sz w:val="24"/>
          <w:szCs w:val="24"/>
          <w:lang w:val="kk-KZ"/>
        </w:rPr>
        <w:t>да болады. Олар бір жұмыста тұрақтамай, семьялары</w:t>
      </w:r>
      <w:r w:rsidRPr="002E0324">
        <w:rPr>
          <w:rFonts w:ascii="Times New Roman" w:hAnsi="Times New Roman" w:cs="Times New Roman"/>
          <w:noProof/>
          <w:color w:val="000000" w:themeColor="text1"/>
          <w:spacing w:val="3"/>
          <w:sz w:val="24"/>
          <w:szCs w:val="24"/>
          <w:lang w:val="kk-KZ"/>
        </w:rPr>
        <w:t>нан ажырасады. Осы кезде қарым-қатынастық, қызған</w:t>
      </w:r>
      <w:r w:rsidRPr="002E0324">
        <w:rPr>
          <w:rFonts w:ascii="Times New Roman" w:hAnsi="Times New Roman" w:cs="Times New Roman"/>
          <w:noProof/>
          <w:color w:val="000000" w:themeColor="text1"/>
          <w:spacing w:val="4"/>
          <w:sz w:val="24"/>
          <w:szCs w:val="24"/>
          <w:lang w:val="kk-KZ"/>
        </w:rPr>
        <w:t>ушылық сандырақ ойлар білінеді.</w:t>
      </w:r>
    </w:p>
    <w:p w:rsidR="00FC2F42" w:rsidRPr="002E0324" w:rsidRDefault="00FC2F42" w:rsidP="004F6E29">
      <w:pPr>
        <w:shd w:val="clear" w:color="auto" w:fill="FFFFFF"/>
        <w:ind w:left="284" w:right="29"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2"/>
          <w:sz w:val="24"/>
          <w:szCs w:val="24"/>
          <w:lang w:val="kk-KZ"/>
        </w:rPr>
        <w:t xml:space="preserve">Бастапқы кезеңнің ұзақтығы 5—6 жылдан 20 жылга </w:t>
      </w:r>
      <w:r w:rsidRPr="002E0324">
        <w:rPr>
          <w:rFonts w:ascii="Times New Roman" w:hAnsi="Times New Roman" w:cs="Times New Roman"/>
          <w:noProof/>
          <w:color w:val="000000" w:themeColor="text1"/>
          <w:spacing w:val="7"/>
          <w:sz w:val="24"/>
          <w:szCs w:val="24"/>
          <w:lang w:val="kk-KZ"/>
        </w:rPr>
        <w:t>дейін. Бұл кезде ауру адамдар психиатр көзіне түспей</w:t>
      </w:r>
      <w:r w:rsidRPr="002E0324">
        <w:rPr>
          <w:rFonts w:ascii="Times New Roman" w:hAnsi="Times New Roman" w:cs="Times New Roman"/>
          <w:noProof/>
          <w:color w:val="000000" w:themeColor="text1"/>
          <w:spacing w:val="-4"/>
          <w:sz w:val="24"/>
          <w:szCs w:val="24"/>
          <w:lang w:val="kk-KZ"/>
        </w:rPr>
        <w:t>ді.</w:t>
      </w:r>
    </w:p>
    <w:p w:rsidR="00FC2F42" w:rsidRPr="002E0324" w:rsidRDefault="00FC2F42" w:rsidP="004F6E29">
      <w:pPr>
        <w:shd w:val="clear" w:color="auto" w:fill="FFFFFF"/>
        <w:ind w:left="284" w:right="1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8"/>
          <w:sz w:val="24"/>
          <w:szCs w:val="24"/>
          <w:lang w:val="kk-KZ"/>
        </w:rPr>
        <w:t>Аурудың манифестациясы сандырақ қайғылар ре</w:t>
      </w:r>
      <w:r w:rsidRPr="002E0324">
        <w:rPr>
          <w:rFonts w:ascii="Times New Roman" w:hAnsi="Times New Roman" w:cs="Times New Roman"/>
          <w:noProof/>
          <w:color w:val="000000" w:themeColor="text1"/>
          <w:spacing w:val="1"/>
          <w:sz w:val="24"/>
          <w:szCs w:val="24"/>
          <w:lang w:val="kk-KZ"/>
        </w:rPr>
        <w:t>тіпнде білінеді. Алдымен паранойяльды кезецде паранойяльды белгі дамып, елестеушіліксіз жүйеленген түсін</w:t>
      </w:r>
      <w:r w:rsidRPr="002E0324">
        <w:rPr>
          <w:rFonts w:ascii="Times New Roman" w:hAnsi="Times New Roman" w:cs="Times New Roman"/>
          <w:noProof/>
          <w:color w:val="000000" w:themeColor="text1"/>
          <w:sz w:val="24"/>
          <w:szCs w:val="24"/>
          <w:lang w:val="kk-KZ"/>
        </w:rPr>
        <w:t>дірмелі сандырақ болып, психикалық автоматизм құбы</w:t>
      </w:r>
      <w:r w:rsidRPr="002E0324">
        <w:rPr>
          <w:rFonts w:ascii="Times New Roman" w:hAnsi="Times New Roman" w:cs="Times New Roman"/>
          <w:noProof/>
          <w:color w:val="000000" w:themeColor="text1"/>
          <w:spacing w:val="13"/>
          <w:sz w:val="24"/>
          <w:szCs w:val="24"/>
          <w:lang w:val="kk-KZ"/>
        </w:rPr>
        <w:t xml:space="preserve">лыстары болмайды. Маңызы жағынан сандырақтар </w:t>
      </w:r>
      <w:r w:rsidRPr="002E0324">
        <w:rPr>
          <w:rFonts w:ascii="Times New Roman" w:hAnsi="Times New Roman" w:cs="Times New Roman"/>
          <w:noProof/>
          <w:color w:val="000000" w:themeColor="text1"/>
          <w:spacing w:val="2"/>
          <w:sz w:val="24"/>
          <w:szCs w:val="24"/>
          <w:lang w:val="kk-KZ"/>
        </w:rPr>
        <w:t>ізіне түсу, кызғаншақтық, ойлап тапқыштық, реформа</w:t>
      </w:r>
      <w:r w:rsidRPr="002E0324">
        <w:rPr>
          <w:rFonts w:ascii="Times New Roman" w:hAnsi="Times New Roman" w:cs="Times New Roman"/>
          <w:noProof/>
          <w:color w:val="000000" w:themeColor="text1"/>
          <w:spacing w:val="4"/>
          <w:sz w:val="24"/>
          <w:szCs w:val="24"/>
          <w:lang w:val="kk-KZ"/>
        </w:rPr>
        <w:t xml:space="preserve">торлық, махаббаттық және делсалдық болады. Мұндай </w:t>
      </w:r>
      <w:r w:rsidRPr="002E0324">
        <w:rPr>
          <w:rFonts w:ascii="Times New Roman" w:hAnsi="Times New Roman" w:cs="Times New Roman"/>
          <w:noProof/>
          <w:color w:val="000000" w:themeColor="text1"/>
          <w:spacing w:val="12"/>
          <w:sz w:val="24"/>
          <w:szCs w:val="24"/>
          <w:lang w:val="kk-KZ"/>
        </w:rPr>
        <w:t xml:space="preserve">сандырақ ойлар кейде шын болып көрінуі мүмкін </w:t>
      </w:r>
      <w:r w:rsidRPr="002E0324">
        <w:rPr>
          <w:rFonts w:ascii="Times New Roman" w:hAnsi="Times New Roman" w:cs="Times New Roman"/>
          <w:noProof/>
          <w:color w:val="000000" w:themeColor="text1"/>
          <w:sz w:val="24"/>
          <w:szCs w:val="24"/>
          <w:lang w:val="kk-KZ"/>
        </w:rPr>
        <w:t xml:space="preserve">(«әйелім опасыз», «жұмыста одан құтылғысы келеді», </w:t>
      </w:r>
      <w:r w:rsidRPr="002E0324">
        <w:rPr>
          <w:rFonts w:ascii="Times New Roman" w:hAnsi="Times New Roman" w:cs="Times New Roman"/>
          <w:noProof/>
          <w:color w:val="000000" w:themeColor="text1"/>
          <w:spacing w:val="-1"/>
          <w:sz w:val="24"/>
          <w:szCs w:val="24"/>
          <w:lang w:val="kk-KZ"/>
        </w:rPr>
        <w:t>«көршілер қуып шыққысы келеді», «ол — ерекше өнер</w:t>
      </w:r>
      <w:r w:rsidRPr="002E0324">
        <w:rPr>
          <w:rFonts w:ascii="Times New Roman" w:hAnsi="Times New Roman" w:cs="Times New Roman"/>
          <w:noProof/>
          <w:color w:val="000000" w:themeColor="text1"/>
          <w:spacing w:val="5"/>
          <w:sz w:val="24"/>
          <w:szCs w:val="24"/>
          <w:lang w:val="kk-KZ"/>
        </w:rPr>
        <w:t xml:space="preserve">тапқыш»). Сандырақ ойлар абсурдты болмай, өмір </w:t>
      </w:r>
      <w:r w:rsidRPr="002E0324">
        <w:rPr>
          <w:rFonts w:ascii="Times New Roman" w:hAnsi="Times New Roman" w:cs="Times New Roman"/>
          <w:noProof/>
          <w:color w:val="000000" w:themeColor="text1"/>
          <w:spacing w:val="6"/>
          <w:sz w:val="24"/>
          <w:szCs w:val="24"/>
          <w:lang w:val="kk-KZ"/>
        </w:rPr>
        <w:t>жағдайлары мен дауды бұрмаланған түрінде бейнелейді. Психоздың дамуы біртіндеп, бірнеше жылға созы-</w:t>
      </w:r>
      <w:r w:rsidRPr="002E0324">
        <w:rPr>
          <w:rFonts w:ascii="Times New Roman" w:hAnsi="Times New Roman" w:cs="Times New Roman"/>
          <w:noProof/>
          <w:color w:val="000000" w:themeColor="text1"/>
          <w:spacing w:val="4"/>
          <w:sz w:val="24"/>
          <w:szCs w:val="24"/>
          <w:lang w:val="kk-KZ"/>
        </w:rPr>
        <w:t xml:space="preserve">лады. Ауру адам өте белсенді болып, көптеген газеттер </w:t>
      </w:r>
      <w:r w:rsidRPr="002E0324">
        <w:rPr>
          <w:rFonts w:ascii="Times New Roman" w:hAnsi="Times New Roman" w:cs="Times New Roman"/>
          <w:noProof/>
          <w:color w:val="000000" w:themeColor="text1"/>
          <w:spacing w:val="6"/>
          <w:sz w:val="24"/>
          <w:szCs w:val="24"/>
          <w:lang w:val="kk-KZ"/>
        </w:rPr>
        <w:t xml:space="preserve">мен үкімет орындарыиа хаттар арқылы хабарласып, </w:t>
      </w:r>
      <w:r w:rsidRPr="002E0324">
        <w:rPr>
          <w:rFonts w:ascii="Times New Roman" w:hAnsi="Times New Roman" w:cs="Times New Roman"/>
          <w:noProof/>
          <w:color w:val="000000" w:themeColor="text1"/>
          <w:spacing w:val="7"/>
          <w:sz w:val="24"/>
          <w:szCs w:val="24"/>
          <w:lang w:val="kk-KZ"/>
        </w:rPr>
        <w:t xml:space="preserve">олардың алдыпа талап қояды. Көптеген жылдар өткен </w:t>
      </w:r>
      <w:r w:rsidRPr="002E0324">
        <w:rPr>
          <w:rFonts w:ascii="Times New Roman" w:hAnsi="Times New Roman" w:cs="Times New Roman"/>
          <w:noProof/>
          <w:color w:val="000000" w:themeColor="text1"/>
          <w:spacing w:val="3"/>
          <w:sz w:val="24"/>
          <w:szCs w:val="24"/>
          <w:lang w:val="kk-KZ"/>
        </w:rPr>
        <w:t>соң бұл белсенділік темендейді.</w:t>
      </w:r>
    </w:p>
    <w:p w:rsidR="00FC2F42" w:rsidRPr="002E0324" w:rsidRDefault="00FC2F42" w:rsidP="004F6E29">
      <w:pPr>
        <w:shd w:val="clear" w:color="auto" w:fill="FFFFFF"/>
        <w:ind w:left="28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7"/>
          <w:sz w:val="24"/>
          <w:szCs w:val="24"/>
          <w:lang w:val="kk-KZ"/>
        </w:rPr>
        <w:t>Егер ауру көптегем жылдар бойы бір деңгейде бол</w:t>
      </w:r>
      <w:r w:rsidRPr="002E0324">
        <w:rPr>
          <w:rFonts w:ascii="Times New Roman" w:hAnsi="Times New Roman" w:cs="Times New Roman"/>
          <w:noProof/>
          <w:color w:val="000000" w:themeColor="text1"/>
          <w:spacing w:val="6"/>
          <w:sz w:val="24"/>
          <w:szCs w:val="24"/>
          <w:lang w:val="kk-KZ"/>
        </w:rPr>
        <w:t>са, онда аурудың ерекше түрі паранойяльды шизофре</w:t>
      </w:r>
      <w:r w:rsidRPr="002E0324">
        <w:rPr>
          <w:rFonts w:ascii="Times New Roman" w:hAnsi="Times New Roman" w:cs="Times New Roman"/>
          <w:noProof/>
          <w:color w:val="000000" w:themeColor="text1"/>
          <w:spacing w:val="2"/>
          <w:sz w:val="24"/>
          <w:szCs w:val="24"/>
          <w:lang w:val="kk-KZ"/>
        </w:rPr>
        <w:t xml:space="preserve">ния туралы айтады. Бірақ прогредиентті параноидты </w:t>
      </w:r>
      <w:r w:rsidRPr="002E0324">
        <w:rPr>
          <w:rFonts w:ascii="Times New Roman" w:hAnsi="Times New Roman" w:cs="Times New Roman"/>
          <w:noProof/>
          <w:color w:val="000000" w:themeColor="text1"/>
          <w:spacing w:val="3"/>
          <w:sz w:val="24"/>
          <w:szCs w:val="24"/>
          <w:lang w:val="kk-KZ"/>
        </w:rPr>
        <w:t xml:space="preserve">шизофренияға қысқа мерзімді паранойяльды кезең тән. </w:t>
      </w:r>
      <w:r w:rsidRPr="002E0324">
        <w:rPr>
          <w:rFonts w:ascii="Times New Roman" w:hAnsi="Times New Roman" w:cs="Times New Roman"/>
          <w:noProof/>
          <w:color w:val="000000" w:themeColor="text1"/>
          <w:spacing w:val="6"/>
          <w:sz w:val="24"/>
          <w:szCs w:val="24"/>
          <w:lang w:val="kk-KZ"/>
        </w:rPr>
        <w:t xml:space="preserve">Мәні жағынан ізіне түсу, қарым-қатынас пен улану </w:t>
      </w:r>
      <w:r w:rsidRPr="002E0324">
        <w:rPr>
          <w:rFonts w:ascii="Times New Roman" w:hAnsi="Times New Roman" w:cs="Times New Roman"/>
          <w:noProof/>
          <w:color w:val="000000" w:themeColor="text1"/>
          <w:spacing w:val="8"/>
          <w:sz w:val="24"/>
          <w:szCs w:val="24"/>
          <w:lang w:val="kk-KZ"/>
        </w:rPr>
        <w:t xml:space="preserve">сандырағы жиі болады. Кейінірек (бірнеше аптадан, </w:t>
      </w:r>
      <w:r w:rsidRPr="002E0324">
        <w:rPr>
          <w:rFonts w:ascii="Times New Roman" w:hAnsi="Times New Roman" w:cs="Times New Roman"/>
          <w:noProof/>
          <w:color w:val="000000" w:themeColor="text1"/>
          <w:spacing w:val="2"/>
          <w:sz w:val="24"/>
          <w:szCs w:val="24"/>
          <w:lang w:val="kk-KZ"/>
        </w:rPr>
        <w:t xml:space="preserve">айдан, жылдан кейін) паранойяльды белгінің орнына </w:t>
      </w:r>
      <w:r w:rsidRPr="002E0324">
        <w:rPr>
          <w:rFonts w:ascii="Times New Roman" w:hAnsi="Times New Roman" w:cs="Times New Roman"/>
          <w:noProof/>
          <w:color w:val="000000" w:themeColor="text1"/>
          <w:spacing w:val="4"/>
          <w:sz w:val="24"/>
          <w:szCs w:val="24"/>
          <w:lang w:val="kk-KZ"/>
        </w:rPr>
        <w:t>параноидты белгі келеді. Бұл жағдайда жалған елес</w:t>
      </w:r>
      <w:r w:rsidRPr="002E0324">
        <w:rPr>
          <w:rFonts w:ascii="Times New Roman" w:hAnsi="Times New Roman" w:cs="Times New Roman"/>
          <w:noProof/>
          <w:color w:val="000000" w:themeColor="text1"/>
          <w:spacing w:val="3"/>
          <w:sz w:val="24"/>
          <w:szCs w:val="24"/>
          <w:lang w:val="kk-KZ"/>
        </w:rPr>
        <w:t xml:space="preserve">теушілігі, психикалық автоматизм құбылыстары бар </w:t>
      </w:r>
      <w:r w:rsidRPr="002E0324">
        <w:rPr>
          <w:rFonts w:ascii="Times New Roman" w:hAnsi="Times New Roman" w:cs="Times New Roman"/>
          <w:noProof/>
          <w:color w:val="000000" w:themeColor="text1"/>
          <w:spacing w:val="5"/>
          <w:sz w:val="24"/>
          <w:szCs w:val="24"/>
          <w:lang w:val="kk-KZ"/>
        </w:rPr>
        <w:t>физикалық және психикалық әрекеттердің сандырағы пайда болады. Басқаша айтқанда Кандинский — Кле</w:t>
      </w:r>
      <w:r w:rsidRPr="002E0324">
        <w:rPr>
          <w:rFonts w:ascii="Times New Roman" w:hAnsi="Times New Roman" w:cs="Times New Roman"/>
          <w:noProof/>
          <w:color w:val="000000" w:themeColor="text1"/>
          <w:spacing w:val="2"/>
          <w:sz w:val="24"/>
          <w:szCs w:val="24"/>
          <w:lang w:val="kk-KZ"/>
        </w:rPr>
        <w:t xml:space="preserve">рамбо белгісі дамиды. Ауру адамдар олардың ойлары </w:t>
      </w:r>
      <w:r w:rsidRPr="002E0324">
        <w:rPr>
          <w:rFonts w:ascii="Times New Roman" w:hAnsi="Times New Roman" w:cs="Times New Roman"/>
          <w:noProof/>
          <w:color w:val="000000" w:themeColor="text1"/>
          <w:spacing w:val="12"/>
          <w:sz w:val="24"/>
          <w:szCs w:val="24"/>
          <w:lang w:val="kk-KZ"/>
        </w:rPr>
        <w:t xml:space="preserve">сезімдері басқаның әрекетімен басқарылады дейді. </w:t>
      </w:r>
      <w:r w:rsidRPr="002E0324">
        <w:rPr>
          <w:rFonts w:ascii="Times New Roman" w:hAnsi="Times New Roman" w:cs="Times New Roman"/>
          <w:noProof/>
          <w:color w:val="000000" w:themeColor="text1"/>
          <w:spacing w:val="4"/>
          <w:sz w:val="24"/>
          <w:szCs w:val="24"/>
          <w:lang w:val="kk-KZ"/>
        </w:rPr>
        <w:t>Олар бастарында дыбыстарды естиді.</w:t>
      </w:r>
      <w:r w:rsidRPr="002E0324">
        <w:rPr>
          <w:rFonts w:ascii="Times New Roman" w:hAnsi="Times New Roman" w:cs="Times New Roman"/>
          <w:noProof/>
          <w:color w:val="000000" w:themeColor="text1"/>
          <w:spacing w:val="8"/>
          <w:sz w:val="24"/>
          <w:szCs w:val="24"/>
          <w:lang w:val="kk-KZ"/>
        </w:rPr>
        <w:t>Бұл кезде адамның жеке басы тұрпайы түрде өзге</w:t>
      </w:r>
      <w:r w:rsidRPr="002E0324">
        <w:rPr>
          <w:rFonts w:ascii="Times New Roman" w:hAnsi="Times New Roman" w:cs="Times New Roman"/>
          <w:noProof/>
          <w:color w:val="000000" w:themeColor="text1"/>
          <w:spacing w:val="9"/>
          <w:sz w:val="24"/>
          <w:szCs w:val="24"/>
          <w:lang w:val="kk-KZ"/>
        </w:rPr>
        <w:t>ріп, әлеуметтік жағдайға бейімсіздегі айқын білінеді.</w:t>
      </w:r>
    </w:p>
    <w:p w:rsidR="00FC2F42" w:rsidRPr="002E0324" w:rsidRDefault="00FC2F42" w:rsidP="004F6E29">
      <w:pPr>
        <w:shd w:val="clear" w:color="auto" w:fill="FFFFFF"/>
        <w:ind w:left="28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3"/>
          <w:sz w:val="24"/>
          <w:szCs w:val="24"/>
          <w:lang w:val="kk-KZ"/>
        </w:rPr>
        <w:t>Паранойяльды параноидты кезеңдерден кейін пара</w:t>
      </w:r>
      <w:r w:rsidRPr="002E0324">
        <w:rPr>
          <w:rFonts w:ascii="Times New Roman" w:hAnsi="Times New Roman" w:cs="Times New Roman"/>
          <w:noProof/>
          <w:color w:val="000000" w:themeColor="text1"/>
          <w:spacing w:val="9"/>
          <w:sz w:val="24"/>
          <w:szCs w:val="24"/>
          <w:lang w:val="kk-KZ"/>
        </w:rPr>
        <w:t xml:space="preserve">ноидты шизофренияның парафренді кезеңі болады. </w:t>
      </w:r>
      <w:r w:rsidRPr="002E0324">
        <w:rPr>
          <w:rFonts w:ascii="Times New Roman" w:hAnsi="Times New Roman" w:cs="Times New Roman"/>
          <w:noProof/>
          <w:color w:val="000000" w:themeColor="text1"/>
          <w:spacing w:val="5"/>
          <w:sz w:val="24"/>
          <w:szCs w:val="24"/>
          <w:lang w:val="kk-KZ"/>
        </w:rPr>
        <w:t xml:space="preserve">Мұнда сандырақ қияли түрде өзгереді. Ауру адамдар </w:t>
      </w:r>
      <w:r w:rsidRPr="002E0324">
        <w:rPr>
          <w:rFonts w:ascii="Times New Roman" w:hAnsi="Times New Roman" w:cs="Times New Roman"/>
          <w:noProof/>
          <w:color w:val="000000" w:themeColor="text1"/>
          <w:spacing w:val="2"/>
          <w:sz w:val="24"/>
          <w:szCs w:val="24"/>
          <w:lang w:val="kk-KZ"/>
        </w:rPr>
        <w:t>өздеріп кәдімгідей емес, барлық әлемге әсер ететін құ</w:t>
      </w:r>
      <w:r w:rsidRPr="002E0324">
        <w:rPr>
          <w:rFonts w:ascii="Times New Roman" w:hAnsi="Times New Roman" w:cs="Times New Roman"/>
          <w:noProof/>
          <w:color w:val="000000" w:themeColor="text1"/>
          <w:spacing w:val="4"/>
          <w:sz w:val="24"/>
          <w:szCs w:val="24"/>
          <w:lang w:val="kk-KZ"/>
        </w:rPr>
        <w:t xml:space="preserve">діретті, сиқырлы қабілеті бар ұлы адамдардай санайды. </w:t>
      </w:r>
      <w:r w:rsidRPr="002E0324">
        <w:rPr>
          <w:rFonts w:ascii="Times New Roman" w:hAnsi="Times New Roman" w:cs="Times New Roman"/>
          <w:noProof/>
          <w:color w:val="000000" w:themeColor="text1"/>
          <w:spacing w:val="2"/>
          <w:sz w:val="24"/>
          <w:szCs w:val="24"/>
          <w:lang w:val="kk-KZ"/>
        </w:rPr>
        <w:t>Бұл кезде жалған елестеушілік пен психикалық авто</w:t>
      </w:r>
      <w:r w:rsidRPr="002E0324">
        <w:rPr>
          <w:rFonts w:ascii="Times New Roman" w:hAnsi="Times New Roman" w:cs="Times New Roman"/>
          <w:noProof/>
          <w:color w:val="000000" w:themeColor="text1"/>
          <w:spacing w:val="4"/>
          <w:sz w:val="24"/>
          <w:szCs w:val="24"/>
          <w:lang w:val="kk-KZ"/>
        </w:rPr>
        <w:t>матизмнің басқа белгілері сақталады. Аурудың көріні</w:t>
      </w:r>
      <w:r w:rsidRPr="002E0324">
        <w:rPr>
          <w:rFonts w:ascii="Times New Roman" w:hAnsi="Times New Roman" w:cs="Times New Roman"/>
          <w:noProof/>
          <w:color w:val="000000" w:themeColor="text1"/>
          <w:spacing w:val="2"/>
          <w:sz w:val="24"/>
          <w:szCs w:val="24"/>
          <w:lang w:val="kk-KZ"/>
        </w:rPr>
        <w:t>сінде елестеушілік пен жалған елестеушілік басьш бол</w:t>
      </w:r>
      <w:r w:rsidRPr="002E0324">
        <w:rPr>
          <w:rFonts w:ascii="Times New Roman" w:hAnsi="Times New Roman" w:cs="Times New Roman"/>
          <w:noProof/>
          <w:color w:val="000000" w:themeColor="text1"/>
          <w:spacing w:val="4"/>
          <w:sz w:val="24"/>
          <w:szCs w:val="24"/>
          <w:lang w:val="kk-KZ"/>
        </w:rPr>
        <w:t xml:space="preserve">ғанда параноидты шизофренияның елестеушілік түрі </w:t>
      </w:r>
      <w:r w:rsidRPr="002E0324">
        <w:rPr>
          <w:rFonts w:ascii="Times New Roman" w:hAnsi="Times New Roman" w:cs="Times New Roman"/>
          <w:noProof/>
          <w:color w:val="000000" w:themeColor="text1"/>
          <w:spacing w:val="12"/>
          <w:sz w:val="24"/>
          <w:szCs w:val="24"/>
          <w:lang w:val="kk-KZ"/>
        </w:rPr>
        <w:t xml:space="preserve">туралы айтады. Ауру адамдар дауыстарды басында </w:t>
      </w:r>
      <w:r w:rsidRPr="002E0324">
        <w:rPr>
          <w:rFonts w:ascii="Times New Roman" w:hAnsi="Times New Roman" w:cs="Times New Roman"/>
          <w:noProof/>
          <w:color w:val="000000" w:themeColor="text1"/>
          <w:spacing w:val="1"/>
          <w:sz w:val="24"/>
          <w:szCs w:val="24"/>
          <w:lang w:val="kk-KZ"/>
        </w:rPr>
        <w:t>жопе сырттан естиді, олар осы дауыстарвден жоне өзде</w:t>
      </w:r>
      <w:r w:rsidRPr="002E0324">
        <w:rPr>
          <w:rFonts w:ascii="Times New Roman" w:hAnsi="Times New Roman" w:cs="Times New Roman"/>
          <w:noProof/>
          <w:color w:val="000000" w:themeColor="text1"/>
          <w:spacing w:val="5"/>
          <w:sz w:val="24"/>
          <w:szCs w:val="24"/>
          <w:lang w:val="kk-KZ"/>
        </w:rPr>
        <w:t>ріменөздері сейлеседі, дауыстардың болуын басқалар</w:t>
      </w:r>
      <w:r w:rsidRPr="002E0324">
        <w:rPr>
          <w:rFonts w:ascii="Times New Roman" w:hAnsi="Times New Roman" w:cs="Times New Roman"/>
          <w:noProof/>
          <w:color w:val="000000" w:themeColor="text1"/>
          <w:spacing w:val="9"/>
          <w:sz w:val="24"/>
          <w:szCs w:val="24"/>
          <w:lang w:val="kk-KZ"/>
        </w:rPr>
        <w:t xml:space="preserve">дан жасырады. </w:t>
      </w:r>
    </w:p>
    <w:p w:rsidR="00FC2F42" w:rsidRPr="002E0324" w:rsidRDefault="00FC2F42" w:rsidP="004F6E29">
      <w:pPr>
        <w:shd w:val="clear" w:color="auto" w:fill="FFFFFF"/>
        <w:spacing w:before="182"/>
        <w:ind w:left="284" w:right="2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i/>
          <w:noProof/>
          <w:color w:val="000000" w:themeColor="text1"/>
          <w:spacing w:val="5"/>
          <w:sz w:val="24"/>
          <w:szCs w:val="24"/>
          <w:lang w:val="kk-KZ"/>
        </w:rPr>
        <w:lastRenderedPageBreak/>
        <w:t>Баяу ағымды (аз прогредиентті) шизофренияда</w:t>
      </w:r>
      <w:r w:rsidRPr="002E0324">
        <w:rPr>
          <w:rFonts w:ascii="Times New Roman" w:hAnsi="Times New Roman" w:cs="Times New Roman"/>
          <w:noProof/>
          <w:color w:val="000000" w:themeColor="text1"/>
          <w:spacing w:val="5"/>
          <w:sz w:val="24"/>
          <w:szCs w:val="24"/>
          <w:lang w:val="kk-KZ"/>
        </w:rPr>
        <w:t xml:space="preserve"> нев</w:t>
      </w:r>
      <w:r w:rsidRPr="002E0324">
        <w:rPr>
          <w:rFonts w:ascii="Times New Roman" w:hAnsi="Times New Roman" w:cs="Times New Roman"/>
          <w:noProof/>
          <w:color w:val="000000" w:themeColor="text1"/>
          <w:spacing w:val="4"/>
          <w:sz w:val="24"/>
          <w:szCs w:val="24"/>
          <w:lang w:val="kk-KZ"/>
        </w:rPr>
        <w:t>роз және психопатия тәрізді бұзылулар аурудың көрі</w:t>
      </w:r>
      <w:r w:rsidRPr="002E0324">
        <w:rPr>
          <w:rFonts w:ascii="Times New Roman" w:hAnsi="Times New Roman" w:cs="Times New Roman"/>
          <w:noProof/>
          <w:color w:val="000000" w:themeColor="text1"/>
          <w:spacing w:val="3"/>
          <w:sz w:val="24"/>
          <w:szCs w:val="24"/>
          <w:lang w:val="kk-KZ"/>
        </w:rPr>
        <w:t xml:space="preserve">нісінде басым болып, біртіндеп дамиды. Аурудың бұл </w:t>
      </w:r>
      <w:r w:rsidRPr="002E0324">
        <w:rPr>
          <w:rFonts w:ascii="Times New Roman" w:hAnsi="Times New Roman" w:cs="Times New Roman"/>
          <w:noProof/>
          <w:color w:val="000000" w:themeColor="text1"/>
          <w:spacing w:val="4"/>
          <w:sz w:val="24"/>
          <w:szCs w:val="24"/>
          <w:lang w:val="kk-KZ"/>
        </w:rPr>
        <w:t>түрінде жеке адамда шизофрениялық өзгерістер бол</w:t>
      </w:r>
      <w:r w:rsidRPr="002E0324">
        <w:rPr>
          <w:rFonts w:ascii="Times New Roman" w:hAnsi="Times New Roman" w:cs="Times New Roman"/>
          <w:noProof/>
          <w:color w:val="000000" w:themeColor="text1"/>
          <w:spacing w:val="1"/>
          <w:sz w:val="24"/>
          <w:szCs w:val="24"/>
          <w:lang w:val="kk-KZ"/>
        </w:rPr>
        <w:t xml:space="preserve">ғанымен, олар біртіндеп дамып, үнемі ағымды қатерлі прогредиентті (параноидты) шизофренияға тән терең </w:t>
      </w:r>
      <w:r w:rsidRPr="002E0324">
        <w:rPr>
          <w:rFonts w:ascii="Times New Roman" w:hAnsi="Times New Roman" w:cs="Times New Roman"/>
          <w:noProof/>
          <w:color w:val="000000" w:themeColor="text1"/>
          <w:sz w:val="24"/>
          <w:szCs w:val="24"/>
          <w:lang w:val="kk-KZ"/>
        </w:rPr>
        <w:t>дәрежелерге жетпейді. Сандырақ ойлар мен елестеуші</w:t>
      </w:r>
      <w:r w:rsidRPr="002E0324">
        <w:rPr>
          <w:rFonts w:ascii="Times New Roman" w:hAnsi="Times New Roman" w:cs="Times New Roman"/>
          <w:noProof/>
          <w:color w:val="000000" w:themeColor="text1"/>
          <w:spacing w:val="2"/>
          <w:sz w:val="24"/>
          <w:szCs w:val="24"/>
          <w:lang w:val="kk-KZ"/>
        </w:rPr>
        <w:t xml:space="preserve">ліктер не мүлде болмайды, не жұрнақ түрінде білінеді. </w:t>
      </w:r>
      <w:r w:rsidRPr="002E0324">
        <w:rPr>
          <w:rFonts w:ascii="Times New Roman" w:hAnsi="Times New Roman" w:cs="Times New Roman"/>
          <w:noProof/>
          <w:color w:val="000000" w:themeColor="text1"/>
          <w:spacing w:val="4"/>
          <w:sz w:val="24"/>
          <w:szCs w:val="24"/>
          <w:lang w:val="kk-KZ"/>
        </w:rPr>
        <w:t>Невроз тәрізді шизофренияның баяу түріндегі ауру</w:t>
      </w:r>
      <w:r w:rsidRPr="002E0324">
        <w:rPr>
          <w:rFonts w:ascii="Times New Roman" w:hAnsi="Times New Roman" w:cs="Times New Roman"/>
          <w:noProof/>
          <w:color w:val="000000" w:themeColor="text1"/>
          <w:spacing w:val="6"/>
          <w:sz w:val="24"/>
          <w:szCs w:val="24"/>
          <w:lang w:val="kk-KZ"/>
        </w:rPr>
        <w:t xml:space="preserve">дың көрінісіңде жабысқақ үрейлер, құштаірлық, ойлар </w:t>
      </w:r>
      <w:r w:rsidRPr="002E0324">
        <w:rPr>
          <w:rFonts w:ascii="Times New Roman" w:hAnsi="Times New Roman" w:cs="Times New Roman"/>
          <w:noProof/>
          <w:color w:val="000000" w:themeColor="text1"/>
          <w:spacing w:val="4"/>
          <w:sz w:val="24"/>
          <w:szCs w:val="24"/>
          <w:lang w:val="kk-KZ"/>
        </w:rPr>
        <w:t>мен әрекеттер, ырымдар (ритуал) басьш болады. Ырымд</w:t>
      </w:r>
      <w:r w:rsidRPr="002E0324">
        <w:rPr>
          <w:rFonts w:ascii="Times New Roman" w:hAnsi="Times New Roman" w:cs="Times New Roman"/>
          <w:noProof/>
          <w:color w:val="000000" w:themeColor="text1"/>
          <w:spacing w:val="7"/>
          <w:sz w:val="24"/>
          <w:szCs w:val="24"/>
          <w:lang w:val="kk-KZ"/>
        </w:rPr>
        <w:t xml:space="preserve">ар біртекті, ұзақ және өзгермейтін болады. Мұнан </w:t>
      </w:r>
      <w:r w:rsidRPr="002E0324">
        <w:rPr>
          <w:rFonts w:ascii="Times New Roman" w:hAnsi="Times New Roman" w:cs="Times New Roman"/>
          <w:noProof/>
          <w:color w:val="000000" w:themeColor="text1"/>
          <w:spacing w:val="8"/>
          <w:sz w:val="24"/>
          <w:szCs w:val="24"/>
          <w:lang w:val="kk-KZ"/>
        </w:rPr>
        <w:t xml:space="preserve">басқа жеке адамның шизофрениялық ерекшеліктері </w:t>
      </w:r>
      <w:r w:rsidRPr="002E0324">
        <w:rPr>
          <w:rFonts w:ascii="Times New Roman" w:hAnsi="Times New Roman" w:cs="Times New Roman"/>
          <w:noProof/>
          <w:color w:val="000000" w:themeColor="text1"/>
          <w:spacing w:val="5"/>
          <w:sz w:val="24"/>
          <w:szCs w:val="24"/>
          <w:lang w:val="kk-KZ"/>
        </w:rPr>
        <w:t>аутизм, боямалылық, эмоцияның солғындануы, ойлау</w:t>
      </w:r>
      <w:r w:rsidRPr="002E0324">
        <w:rPr>
          <w:rFonts w:ascii="Times New Roman" w:hAnsi="Times New Roman" w:cs="Times New Roman"/>
          <w:noProof/>
          <w:color w:val="000000" w:themeColor="text1"/>
          <w:spacing w:val="6"/>
          <w:sz w:val="24"/>
          <w:szCs w:val="24"/>
          <w:lang w:val="kk-KZ"/>
        </w:rPr>
        <w:t xml:space="preserve">дың бұзылуы ретінде білінеді. Шизофренияның баяу </w:t>
      </w:r>
      <w:r w:rsidRPr="002E0324">
        <w:rPr>
          <w:rFonts w:ascii="Times New Roman" w:hAnsi="Times New Roman" w:cs="Times New Roman"/>
          <w:noProof/>
          <w:color w:val="000000" w:themeColor="text1"/>
          <w:spacing w:val="2"/>
          <w:sz w:val="24"/>
          <w:szCs w:val="24"/>
          <w:lang w:val="kk-KZ"/>
        </w:rPr>
        <w:t xml:space="preserve">ағымды түрінде истерия тәрізді және ипохондриялық </w:t>
      </w:r>
      <w:r w:rsidRPr="002E0324">
        <w:rPr>
          <w:rFonts w:ascii="Times New Roman" w:hAnsi="Times New Roman" w:cs="Times New Roman"/>
          <w:noProof/>
          <w:color w:val="000000" w:themeColor="text1"/>
          <w:spacing w:val="-1"/>
          <w:sz w:val="24"/>
          <w:szCs w:val="24"/>
          <w:lang w:val="kk-KZ"/>
        </w:rPr>
        <w:t>көріністер болуы мүмкін. Аурудын, ағымы солғын бол</w:t>
      </w:r>
      <w:r w:rsidRPr="002E0324">
        <w:rPr>
          <w:rFonts w:ascii="Times New Roman" w:hAnsi="Times New Roman" w:cs="Times New Roman"/>
          <w:noProof/>
          <w:color w:val="000000" w:themeColor="text1"/>
          <w:spacing w:val="4"/>
          <w:sz w:val="24"/>
          <w:szCs w:val="24"/>
          <w:lang w:val="kk-KZ"/>
        </w:rPr>
        <w:t xml:space="preserve">ғандықтан шизофрениялық кемістік біртіндеп білінеді. </w:t>
      </w:r>
      <w:r w:rsidRPr="002E0324">
        <w:rPr>
          <w:rFonts w:ascii="Times New Roman" w:hAnsi="Times New Roman" w:cs="Times New Roman"/>
          <w:noProof/>
          <w:color w:val="000000" w:themeColor="text1"/>
          <w:spacing w:val="8"/>
          <w:sz w:val="24"/>
          <w:szCs w:val="24"/>
          <w:lang w:val="kk-KZ"/>
        </w:rPr>
        <w:t>Баяу ағымды шизофрения психопатия тәрізді бұзылу</w:t>
      </w:r>
      <w:r w:rsidRPr="002E0324">
        <w:rPr>
          <w:rFonts w:ascii="Times New Roman" w:hAnsi="Times New Roman" w:cs="Times New Roman"/>
          <w:noProof/>
          <w:color w:val="000000" w:themeColor="text1"/>
          <w:spacing w:val="6"/>
          <w:sz w:val="24"/>
          <w:szCs w:val="24"/>
          <w:lang w:val="kk-KZ"/>
        </w:rPr>
        <w:t>лар ретінде өтеді. Шизофренияның бүл түрі жиі жас</w:t>
      </w:r>
      <w:r w:rsidRPr="002E0324">
        <w:rPr>
          <w:rFonts w:ascii="Times New Roman" w:hAnsi="Times New Roman" w:cs="Times New Roman"/>
          <w:noProof/>
          <w:color w:val="000000" w:themeColor="text1"/>
          <w:spacing w:val="7"/>
          <w:sz w:val="24"/>
          <w:szCs w:val="24"/>
          <w:lang w:val="kk-KZ"/>
        </w:rPr>
        <w:t xml:space="preserve">өспірім кезінде басталып, алдымен мінез-құлықтың </w:t>
      </w:r>
      <w:r w:rsidRPr="002E0324">
        <w:rPr>
          <w:rFonts w:ascii="Times New Roman" w:hAnsi="Times New Roman" w:cs="Times New Roman"/>
          <w:noProof/>
          <w:color w:val="000000" w:themeColor="text1"/>
          <w:spacing w:val="4"/>
          <w:sz w:val="24"/>
          <w:szCs w:val="24"/>
          <w:lang w:val="kk-KZ"/>
        </w:rPr>
        <w:t>бұзылуы ретінде білінеді. Мінез-құлықтағы қиыншы</w:t>
      </w:r>
      <w:r w:rsidRPr="002E0324">
        <w:rPr>
          <w:rFonts w:ascii="Times New Roman" w:hAnsi="Times New Roman" w:cs="Times New Roman"/>
          <w:noProof/>
          <w:color w:val="000000" w:themeColor="text1"/>
          <w:spacing w:val="11"/>
          <w:sz w:val="24"/>
          <w:szCs w:val="24"/>
          <w:lang w:val="kk-KZ"/>
        </w:rPr>
        <w:t xml:space="preserve">лықтар алдыңғы қатарға шығады. Олардың тәртібі </w:t>
      </w:r>
      <w:r w:rsidRPr="002E0324">
        <w:rPr>
          <w:rFonts w:ascii="Times New Roman" w:hAnsi="Times New Roman" w:cs="Times New Roman"/>
          <w:noProof/>
          <w:color w:val="000000" w:themeColor="text1"/>
          <w:spacing w:val="2"/>
          <w:sz w:val="24"/>
          <w:szCs w:val="24"/>
          <w:lang w:val="kk-KZ"/>
        </w:rPr>
        <w:t xml:space="preserve">нашар, тыңдамайтын, үйден және мектептен қаңғырып </w:t>
      </w:r>
      <w:r w:rsidRPr="002E0324">
        <w:rPr>
          <w:rFonts w:ascii="Times New Roman" w:hAnsi="Times New Roman" w:cs="Times New Roman"/>
          <w:noProof/>
          <w:color w:val="000000" w:themeColor="text1"/>
          <w:spacing w:val="3"/>
          <w:sz w:val="24"/>
          <w:szCs w:val="24"/>
          <w:lang w:val="kk-KZ"/>
        </w:rPr>
        <w:t>кететін болады. Алдымен бұл сыртқы себептерге (жаза</w:t>
      </w:r>
      <w:r w:rsidRPr="002E0324">
        <w:rPr>
          <w:rFonts w:ascii="Times New Roman" w:hAnsi="Times New Roman" w:cs="Times New Roman"/>
          <w:noProof/>
          <w:color w:val="000000" w:themeColor="text1"/>
          <w:spacing w:val="8"/>
          <w:sz w:val="24"/>
          <w:szCs w:val="24"/>
          <w:lang w:val="kk-KZ"/>
        </w:rPr>
        <w:t>лау, дау) байланысты болуы мүмкін. Артынан тәртіп</w:t>
      </w:r>
      <w:r w:rsidRPr="002E0324">
        <w:rPr>
          <w:rFonts w:ascii="Times New Roman" w:hAnsi="Times New Roman" w:cs="Times New Roman"/>
          <w:noProof/>
          <w:color w:val="000000" w:themeColor="text1"/>
          <w:spacing w:val="1"/>
          <w:sz w:val="24"/>
          <w:szCs w:val="24"/>
          <w:lang w:val="kk-KZ"/>
        </w:rPr>
        <w:t>тің ауытқуы шын себептермен байланысын жоғалтады. Отбасы мен мектепке бейімделмеу орын алады. Жас</w:t>
      </w:r>
      <w:r w:rsidRPr="002E0324">
        <w:rPr>
          <w:rFonts w:ascii="Times New Roman" w:hAnsi="Times New Roman" w:cs="Times New Roman"/>
          <w:noProof/>
          <w:color w:val="000000" w:themeColor="text1"/>
          <w:spacing w:val="3"/>
          <w:sz w:val="24"/>
          <w:szCs w:val="24"/>
          <w:lang w:val="kk-KZ"/>
        </w:rPr>
        <w:t>өспірімдер  үлкендердің  бақылауынан    шығады.    Олар</w:t>
      </w:r>
      <w:r w:rsidRPr="002E0324">
        <w:rPr>
          <w:rFonts w:ascii="Times New Roman" w:hAnsi="Times New Roman" w:cs="Times New Roman"/>
          <w:noProof/>
          <w:color w:val="000000" w:themeColor="text1"/>
          <w:spacing w:val="1"/>
          <w:sz w:val="24"/>
          <w:szCs w:val="24"/>
          <w:lang w:val="kk-KZ"/>
        </w:rPr>
        <w:t xml:space="preserve">ерсі киініп, өмірін ойын-тоймен өткізеді. Әлеуметсіз </w:t>
      </w:r>
      <w:r w:rsidRPr="002E0324">
        <w:rPr>
          <w:rFonts w:ascii="Times New Roman" w:hAnsi="Times New Roman" w:cs="Times New Roman"/>
          <w:noProof/>
          <w:color w:val="000000" w:themeColor="text1"/>
          <w:spacing w:val="3"/>
          <w:sz w:val="24"/>
          <w:szCs w:val="24"/>
          <w:lang w:val="kk-KZ"/>
        </w:rPr>
        <w:t xml:space="preserve">қауымдарға тартылып, ұрлау және одан да ауыр (біреуді </w:t>
      </w:r>
      <w:r w:rsidRPr="002E0324">
        <w:rPr>
          <w:rFonts w:ascii="Times New Roman" w:hAnsi="Times New Roman" w:cs="Times New Roman"/>
          <w:noProof/>
          <w:color w:val="000000" w:themeColor="text1"/>
          <w:spacing w:val="2"/>
          <w:sz w:val="24"/>
          <w:szCs w:val="24"/>
          <w:lang w:val="kk-KZ"/>
        </w:rPr>
        <w:t>себепсіз өлтіруге дейін) қылмыстар жасайды. Жиі ток</w:t>
      </w:r>
      <w:r w:rsidRPr="002E0324">
        <w:rPr>
          <w:rFonts w:ascii="Times New Roman" w:hAnsi="Times New Roman" w:cs="Times New Roman"/>
          <w:noProof/>
          <w:color w:val="000000" w:themeColor="text1"/>
          <w:spacing w:val="3"/>
          <w:sz w:val="24"/>
          <w:szCs w:val="24"/>
          <w:lang w:val="kk-KZ"/>
        </w:rPr>
        <w:t>симаниялық заттарды, алкогольды, наркотиктеряі пай</w:t>
      </w:r>
      <w:r w:rsidRPr="002E0324">
        <w:rPr>
          <w:rFonts w:ascii="Times New Roman" w:hAnsi="Times New Roman" w:cs="Times New Roman"/>
          <w:noProof/>
          <w:color w:val="000000" w:themeColor="text1"/>
          <w:spacing w:val="4"/>
          <w:sz w:val="24"/>
          <w:szCs w:val="24"/>
          <w:lang w:val="kk-KZ"/>
        </w:rPr>
        <w:t>далануға үйренеді.</w:t>
      </w:r>
    </w:p>
    <w:p w:rsidR="00FC2F42" w:rsidRPr="002E0324" w:rsidRDefault="00FC2F42" w:rsidP="004F6E29">
      <w:pPr>
        <w:shd w:val="clear" w:color="auto" w:fill="FFFFFF"/>
        <w:ind w:left="284" w:right="2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6"/>
          <w:sz w:val="24"/>
          <w:szCs w:val="24"/>
          <w:lang w:val="kk-KZ"/>
        </w:rPr>
        <w:t>Психопатия және басқа шекаралық бұзылулардан</w:t>
      </w:r>
      <w:r w:rsidRPr="002E0324">
        <w:rPr>
          <w:rFonts w:ascii="Times New Roman" w:hAnsi="Times New Roman" w:cs="Times New Roman"/>
          <w:noProof/>
          <w:color w:val="000000" w:themeColor="text1"/>
          <w:spacing w:val="2"/>
          <w:sz w:val="24"/>
          <w:szCs w:val="24"/>
          <w:lang w:val="kk-KZ"/>
        </w:rPr>
        <w:t xml:space="preserve">ерекше (жеке адамның патологиялық дамуы), оларда </w:t>
      </w:r>
      <w:r w:rsidRPr="002E0324">
        <w:rPr>
          <w:rFonts w:ascii="Times New Roman" w:hAnsi="Times New Roman" w:cs="Times New Roman"/>
          <w:noProof/>
          <w:color w:val="000000" w:themeColor="text1"/>
          <w:spacing w:val="3"/>
          <w:sz w:val="24"/>
          <w:szCs w:val="24"/>
          <w:lang w:val="kk-KZ"/>
        </w:rPr>
        <w:t>біртіндеп эмоцияның салқындығы, әлеуметтік бейім</w:t>
      </w:r>
      <w:r w:rsidRPr="002E0324">
        <w:rPr>
          <w:rFonts w:ascii="Times New Roman" w:hAnsi="Times New Roman" w:cs="Times New Roman"/>
          <w:noProof/>
          <w:color w:val="000000" w:themeColor="text1"/>
          <w:spacing w:val="1"/>
          <w:sz w:val="24"/>
          <w:szCs w:val="24"/>
          <w:lang w:val="kk-KZ"/>
        </w:rPr>
        <w:t>делмеуге байланысты ойлаудыц бұзылуы сияқты ши</w:t>
      </w:r>
      <w:r w:rsidRPr="002E0324">
        <w:rPr>
          <w:rFonts w:ascii="Times New Roman" w:hAnsi="Times New Roman" w:cs="Times New Roman"/>
          <w:noProof/>
          <w:color w:val="000000" w:themeColor="text1"/>
          <w:spacing w:val="3"/>
          <w:sz w:val="24"/>
          <w:szCs w:val="24"/>
          <w:lang w:val="kk-KZ"/>
        </w:rPr>
        <w:t>зофрениялық өзгерістер болады.</w:t>
      </w:r>
    </w:p>
    <w:p w:rsidR="00FC2F42" w:rsidRPr="002E0324" w:rsidRDefault="00FC2F42" w:rsidP="004F6E29">
      <w:pPr>
        <w:shd w:val="clear" w:color="auto" w:fill="FFFFFF"/>
        <w:spacing w:before="307"/>
        <w:ind w:left="284" w:firstLine="851"/>
        <w:jc w:val="both"/>
        <w:rPr>
          <w:rFonts w:ascii="Times New Roman" w:hAnsi="Times New Roman" w:cs="Times New Roman"/>
          <w:b/>
          <w:i/>
          <w:color w:val="000000" w:themeColor="text1"/>
          <w:sz w:val="24"/>
          <w:szCs w:val="24"/>
          <w:lang w:val="kk-KZ"/>
        </w:rPr>
      </w:pPr>
      <w:r w:rsidRPr="002E0324">
        <w:rPr>
          <w:rFonts w:ascii="Times New Roman" w:hAnsi="Times New Roman" w:cs="Times New Roman"/>
          <w:b/>
          <w:i/>
          <w:noProof/>
          <w:color w:val="000000" w:themeColor="text1"/>
          <w:spacing w:val="3"/>
          <w:sz w:val="24"/>
          <w:szCs w:val="24"/>
          <w:lang w:val="kk-KZ"/>
        </w:rPr>
        <w:t>Ұстамалы прогредиентті (өзгерісті) шизофрения</w:t>
      </w:r>
    </w:p>
    <w:p w:rsidR="00FC2F42" w:rsidRPr="002E0324" w:rsidRDefault="00FC2F42" w:rsidP="004F6E29">
      <w:pPr>
        <w:shd w:val="clear" w:color="auto" w:fill="FFFFFF"/>
        <w:spacing w:before="221"/>
        <w:ind w:left="284" w:right="72"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3"/>
          <w:sz w:val="24"/>
          <w:szCs w:val="24"/>
          <w:lang w:val="kk-KZ"/>
        </w:rPr>
        <w:t xml:space="preserve">Шизофренияның бұл түрінде (басқаша шуб тәрізді </w:t>
      </w:r>
      <w:r w:rsidRPr="002E0324">
        <w:rPr>
          <w:rFonts w:ascii="Times New Roman" w:hAnsi="Times New Roman" w:cs="Times New Roman"/>
          <w:noProof/>
          <w:color w:val="000000" w:themeColor="text1"/>
          <w:spacing w:val="2"/>
          <w:sz w:val="24"/>
          <w:szCs w:val="24"/>
          <w:lang w:val="kk-KZ"/>
        </w:rPr>
        <w:t xml:space="preserve">дейді) дерттін, ағымы өзгерісті болады. Немістің «шуб» </w:t>
      </w:r>
      <w:r w:rsidRPr="002E0324">
        <w:rPr>
          <w:rFonts w:ascii="Times New Roman" w:hAnsi="Times New Roman" w:cs="Times New Roman"/>
          <w:noProof/>
          <w:color w:val="000000" w:themeColor="text1"/>
          <w:spacing w:val="4"/>
          <w:sz w:val="24"/>
          <w:szCs w:val="24"/>
          <w:lang w:val="kk-KZ"/>
        </w:rPr>
        <w:t xml:space="preserve">деген сөзі жылжуды, өзгерісті көрсетеді. Бұл дерттің қозуынан ауруда шизофренияға тән өшпейтін өзгеріс </w:t>
      </w:r>
      <w:r w:rsidRPr="002E0324">
        <w:rPr>
          <w:rFonts w:ascii="Times New Roman" w:hAnsi="Times New Roman" w:cs="Times New Roman"/>
          <w:noProof/>
          <w:color w:val="000000" w:themeColor="text1"/>
          <w:sz w:val="24"/>
          <w:szCs w:val="24"/>
          <w:lang w:val="kk-KZ"/>
        </w:rPr>
        <w:t>болады.</w:t>
      </w:r>
    </w:p>
    <w:p w:rsidR="00FC2F42" w:rsidRPr="002E0324" w:rsidRDefault="00FC2F42" w:rsidP="004F6E29">
      <w:pPr>
        <w:shd w:val="clear" w:color="auto" w:fill="FFFFFF"/>
        <w:spacing w:before="10"/>
        <w:ind w:left="284" w:right="96"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6"/>
          <w:sz w:val="24"/>
          <w:szCs w:val="24"/>
          <w:lang w:val="kk-KZ"/>
        </w:rPr>
        <w:t xml:space="preserve">Ауру қозудың алдьшда үнемі ағымды дертке тән </w:t>
      </w:r>
      <w:r w:rsidRPr="002E0324">
        <w:rPr>
          <w:rFonts w:ascii="Times New Roman" w:hAnsi="Times New Roman" w:cs="Times New Roman"/>
          <w:noProof/>
          <w:color w:val="000000" w:themeColor="text1"/>
          <w:spacing w:val="10"/>
          <w:sz w:val="24"/>
          <w:szCs w:val="24"/>
          <w:lang w:val="kk-KZ"/>
        </w:rPr>
        <w:t xml:space="preserve">белгілер білінеді. Басқаша айтқанда, дерттін, қозуы </w:t>
      </w:r>
      <w:r w:rsidRPr="002E0324">
        <w:rPr>
          <w:rFonts w:ascii="Times New Roman" w:hAnsi="Times New Roman" w:cs="Times New Roman"/>
          <w:noProof/>
          <w:color w:val="000000" w:themeColor="text1"/>
          <w:spacing w:val="2"/>
          <w:sz w:val="24"/>
          <w:szCs w:val="24"/>
          <w:lang w:val="kk-KZ"/>
        </w:rPr>
        <w:t xml:space="preserve">жеке адамда болатып невроз, психопатия тәрізді және </w:t>
      </w:r>
      <w:r w:rsidRPr="002E0324">
        <w:rPr>
          <w:rFonts w:ascii="Times New Roman" w:hAnsi="Times New Roman" w:cs="Times New Roman"/>
          <w:noProof/>
          <w:color w:val="000000" w:themeColor="text1"/>
          <w:spacing w:val="7"/>
          <w:sz w:val="24"/>
          <w:szCs w:val="24"/>
          <w:lang w:val="kk-KZ"/>
        </w:rPr>
        <w:t>сандырақ белгілері бар кезде басталып, онан соң ұста</w:t>
      </w:r>
      <w:r w:rsidRPr="002E0324">
        <w:rPr>
          <w:rFonts w:ascii="Times New Roman" w:hAnsi="Times New Roman" w:cs="Times New Roman"/>
          <w:noProof/>
          <w:color w:val="000000" w:themeColor="text1"/>
          <w:spacing w:val="1"/>
          <w:sz w:val="24"/>
          <w:szCs w:val="24"/>
          <w:lang w:val="kk-KZ"/>
        </w:rPr>
        <w:t xml:space="preserve">ма мерзімімің арасында да сақталуы мүмкін. Ұстама </w:t>
      </w:r>
      <w:r w:rsidRPr="002E0324">
        <w:rPr>
          <w:rFonts w:ascii="Times New Roman" w:hAnsi="Times New Roman" w:cs="Times New Roman"/>
          <w:noProof/>
          <w:color w:val="000000" w:themeColor="text1"/>
          <w:spacing w:val="2"/>
          <w:sz w:val="24"/>
          <w:szCs w:val="24"/>
          <w:lang w:val="kk-KZ"/>
        </w:rPr>
        <w:t xml:space="preserve">сандырақты, елестеушілігі, невроз тәрізді белгілері бар </w:t>
      </w:r>
      <w:r w:rsidRPr="002E0324">
        <w:rPr>
          <w:rFonts w:ascii="Times New Roman" w:hAnsi="Times New Roman" w:cs="Times New Roman"/>
          <w:noProof/>
          <w:color w:val="000000" w:themeColor="text1"/>
          <w:spacing w:val="3"/>
          <w:sz w:val="24"/>
          <w:szCs w:val="24"/>
          <w:lang w:val="kk-KZ"/>
        </w:rPr>
        <w:t xml:space="preserve">аффективті-маниакальды және депрессивті бұзылулар </w:t>
      </w:r>
      <w:r w:rsidRPr="002E0324">
        <w:rPr>
          <w:rFonts w:ascii="Times New Roman" w:hAnsi="Times New Roman" w:cs="Times New Roman"/>
          <w:noProof/>
          <w:color w:val="000000" w:themeColor="text1"/>
          <w:spacing w:val="2"/>
          <w:sz w:val="24"/>
          <w:szCs w:val="24"/>
          <w:lang w:val="kk-KZ"/>
        </w:rPr>
        <w:t>ретінде білінеді. Басқаша айтқанда, дерттің қозуы ма</w:t>
      </w:r>
      <w:r w:rsidRPr="002E0324">
        <w:rPr>
          <w:rFonts w:ascii="Times New Roman" w:hAnsi="Times New Roman" w:cs="Times New Roman"/>
          <w:noProof/>
          <w:color w:val="000000" w:themeColor="text1"/>
          <w:spacing w:val="5"/>
          <w:sz w:val="24"/>
          <w:szCs w:val="24"/>
          <w:lang w:val="kk-KZ"/>
        </w:rPr>
        <w:t>ниакальды, депрессивті белгілер не күрделі маниакаль</w:t>
      </w:r>
      <w:r w:rsidRPr="002E0324">
        <w:rPr>
          <w:rFonts w:ascii="Times New Roman" w:hAnsi="Times New Roman" w:cs="Times New Roman"/>
          <w:noProof/>
          <w:color w:val="000000" w:themeColor="text1"/>
          <w:spacing w:val="2"/>
          <w:sz w:val="24"/>
          <w:szCs w:val="24"/>
          <w:lang w:val="kk-KZ"/>
        </w:rPr>
        <w:t xml:space="preserve">ды сандырақ, депрессивті сандырақ, маниакальды елестеушілік-сандырақ  депрессивті елестеушілік-сандырак, </w:t>
      </w:r>
      <w:r w:rsidRPr="002E0324">
        <w:rPr>
          <w:rFonts w:ascii="Times New Roman" w:hAnsi="Times New Roman" w:cs="Times New Roman"/>
          <w:noProof/>
          <w:color w:val="000000" w:themeColor="text1"/>
          <w:spacing w:val="8"/>
          <w:sz w:val="24"/>
          <w:szCs w:val="24"/>
          <w:lang w:val="kk-KZ"/>
        </w:rPr>
        <w:t>аффективті жабысқақ белгілер ретінде білінеді. Дерт</w:t>
      </w:r>
      <w:r w:rsidRPr="002E0324">
        <w:rPr>
          <w:rFonts w:ascii="Times New Roman" w:hAnsi="Times New Roman" w:cs="Times New Roman"/>
          <w:noProof/>
          <w:color w:val="000000" w:themeColor="text1"/>
          <w:spacing w:val="1"/>
          <w:sz w:val="24"/>
          <w:szCs w:val="24"/>
          <w:lang w:val="kk-KZ"/>
        </w:rPr>
        <w:t xml:space="preserve">тің қатты қозуы Қандинский — Клерамбо белгілері бар </w:t>
      </w:r>
      <w:r w:rsidRPr="002E0324">
        <w:rPr>
          <w:rFonts w:ascii="Times New Roman" w:hAnsi="Times New Roman" w:cs="Times New Roman"/>
          <w:noProof/>
          <w:color w:val="000000" w:themeColor="text1"/>
          <w:spacing w:val="5"/>
          <w:sz w:val="24"/>
          <w:szCs w:val="24"/>
          <w:lang w:val="kk-KZ"/>
        </w:rPr>
        <w:t xml:space="preserve">аффективті-маниакальды, депрессивті түрінде болуы </w:t>
      </w:r>
      <w:r w:rsidRPr="002E0324">
        <w:rPr>
          <w:rFonts w:ascii="Times New Roman" w:hAnsi="Times New Roman" w:cs="Times New Roman"/>
          <w:noProof/>
          <w:color w:val="000000" w:themeColor="text1"/>
          <w:spacing w:val="-3"/>
          <w:sz w:val="24"/>
          <w:szCs w:val="24"/>
          <w:lang w:val="kk-KZ"/>
        </w:rPr>
        <w:t>мүмкін.</w:t>
      </w:r>
    </w:p>
    <w:p w:rsidR="00FC2F42" w:rsidRPr="002E0324" w:rsidRDefault="00FC2F42" w:rsidP="004F6E29">
      <w:pPr>
        <w:shd w:val="clear" w:color="auto" w:fill="FFFFFF"/>
        <w:spacing w:before="14"/>
        <w:ind w:left="284" w:right="168"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5"/>
          <w:sz w:val="24"/>
          <w:szCs w:val="24"/>
          <w:lang w:val="kk-KZ"/>
        </w:rPr>
        <w:lastRenderedPageBreak/>
        <w:t>Дерттің қозуы бірнеше сағаттан бірнеше күнге, ап</w:t>
      </w:r>
      <w:r w:rsidRPr="002E0324">
        <w:rPr>
          <w:rFonts w:ascii="Times New Roman" w:hAnsi="Times New Roman" w:cs="Times New Roman"/>
          <w:noProof/>
          <w:color w:val="000000" w:themeColor="text1"/>
          <w:spacing w:val="8"/>
          <w:sz w:val="24"/>
          <w:szCs w:val="24"/>
          <w:lang w:val="kk-KZ"/>
        </w:rPr>
        <w:t xml:space="preserve">таға, айға созылуы мүмкін. Кейде ұстама бір-ақ рет </w:t>
      </w:r>
      <w:r w:rsidRPr="002E0324">
        <w:rPr>
          <w:rFonts w:ascii="Times New Roman" w:hAnsi="Times New Roman" w:cs="Times New Roman"/>
          <w:noProof/>
          <w:color w:val="000000" w:themeColor="text1"/>
          <w:spacing w:val="4"/>
          <w:sz w:val="24"/>
          <w:szCs w:val="24"/>
          <w:lang w:val="kk-KZ"/>
        </w:rPr>
        <w:t xml:space="preserve">болып қайталанбайды. Бірақ ол бірнеше аптадан, айдан, </w:t>
      </w:r>
      <w:r w:rsidRPr="002E0324">
        <w:rPr>
          <w:rFonts w:ascii="Times New Roman" w:hAnsi="Times New Roman" w:cs="Times New Roman"/>
          <w:noProof/>
          <w:color w:val="000000" w:themeColor="text1"/>
          <w:spacing w:val="9"/>
          <w:sz w:val="24"/>
          <w:szCs w:val="24"/>
          <w:lang w:val="kk-KZ"/>
        </w:rPr>
        <w:t>жылдан соң жиі қайталанады. Ұстамадан кейін ауру</w:t>
      </w:r>
      <w:r w:rsidRPr="002E0324">
        <w:rPr>
          <w:rFonts w:ascii="Times New Roman" w:hAnsi="Times New Roman" w:cs="Times New Roman"/>
          <w:noProof/>
          <w:color w:val="000000" w:themeColor="text1"/>
          <w:spacing w:val="4"/>
          <w:sz w:val="24"/>
          <w:szCs w:val="24"/>
          <w:lang w:val="kk-KZ"/>
        </w:rPr>
        <w:t xml:space="preserve">дың қатты белгілері жойылады. Бірақ ұстама арасында </w:t>
      </w:r>
      <w:r w:rsidRPr="002E0324">
        <w:rPr>
          <w:rFonts w:ascii="Times New Roman" w:hAnsi="Times New Roman" w:cs="Times New Roman"/>
          <w:noProof/>
          <w:color w:val="000000" w:themeColor="text1"/>
          <w:spacing w:val="7"/>
          <w:sz w:val="24"/>
          <w:szCs w:val="24"/>
          <w:lang w:val="kk-KZ"/>
        </w:rPr>
        <w:t>аурудан бұрынғы (невроз, психопатия тәрізді, санды</w:t>
      </w:r>
      <w:r w:rsidRPr="002E0324">
        <w:rPr>
          <w:rFonts w:ascii="Times New Roman" w:hAnsi="Times New Roman" w:cs="Times New Roman"/>
          <w:noProof/>
          <w:color w:val="000000" w:themeColor="text1"/>
          <w:spacing w:val="6"/>
          <w:sz w:val="24"/>
          <w:szCs w:val="24"/>
          <w:lang w:val="kk-KZ"/>
        </w:rPr>
        <w:t>рақ) өзгерістер сақталады. Мұнан басқа, ұстама ара</w:t>
      </w:r>
      <w:r w:rsidRPr="002E0324">
        <w:rPr>
          <w:rFonts w:ascii="Times New Roman" w:hAnsi="Times New Roman" w:cs="Times New Roman"/>
          <w:noProof/>
          <w:color w:val="000000" w:themeColor="text1"/>
          <w:spacing w:val="8"/>
          <w:sz w:val="24"/>
          <w:szCs w:val="24"/>
          <w:lang w:val="kk-KZ"/>
        </w:rPr>
        <w:t>сында жеке адамда эмоциональды салқындық, ойлау</w:t>
      </w:r>
      <w:r w:rsidRPr="002E0324">
        <w:rPr>
          <w:rFonts w:ascii="Times New Roman" w:hAnsi="Times New Roman" w:cs="Times New Roman"/>
          <w:noProof/>
          <w:color w:val="000000" w:themeColor="text1"/>
          <w:spacing w:val="2"/>
          <w:sz w:val="24"/>
          <w:szCs w:val="24"/>
          <w:lang w:val="kk-KZ"/>
        </w:rPr>
        <w:t>дың бұзылуы сиякты шизофрениялық өзгерістер болады. Мұндай өзгерістер бір ұстамадан екіншісіне дейін те</w:t>
      </w:r>
      <w:r w:rsidRPr="002E0324">
        <w:rPr>
          <w:rFonts w:ascii="Times New Roman" w:hAnsi="Times New Roman" w:cs="Times New Roman"/>
          <w:noProof/>
          <w:color w:val="000000" w:themeColor="text1"/>
          <w:spacing w:val="-2"/>
          <w:sz w:val="24"/>
          <w:szCs w:val="24"/>
          <w:lang w:val="kk-KZ"/>
        </w:rPr>
        <w:t>реңдейді.</w:t>
      </w:r>
      <w:r w:rsidRPr="002E0324">
        <w:rPr>
          <w:rFonts w:ascii="Times New Roman" w:hAnsi="Times New Roman" w:cs="Times New Roman"/>
          <w:noProof/>
          <w:color w:val="000000" w:themeColor="text1"/>
          <w:spacing w:val="9"/>
          <w:sz w:val="24"/>
          <w:szCs w:val="24"/>
          <w:lang w:val="kk-KZ"/>
        </w:rPr>
        <w:t>Аурудыц ағымы және ұстаманың көрінісі жағынан</w:t>
      </w:r>
      <w:r w:rsidRPr="002E0324">
        <w:rPr>
          <w:rFonts w:ascii="Times New Roman" w:hAnsi="Times New Roman" w:cs="Times New Roman"/>
          <w:noProof/>
          <w:color w:val="000000" w:themeColor="text1"/>
          <w:spacing w:val="4"/>
          <w:sz w:val="24"/>
          <w:szCs w:val="24"/>
          <w:lang w:val="kk-KZ"/>
        </w:rPr>
        <w:t xml:space="preserve">ұстамалы прогредиентті шизофрения үнемі ағымды    не </w:t>
      </w:r>
      <w:r w:rsidRPr="002E0324">
        <w:rPr>
          <w:rFonts w:ascii="Times New Roman" w:hAnsi="Times New Roman" w:cs="Times New Roman"/>
          <w:noProof/>
          <w:color w:val="000000" w:themeColor="text1"/>
          <w:spacing w:val="2"/>
          <w:sz w:val="24"/>
          <w:szCs w:val="24"/>
          <w:lang w:val="kk-KZ"/>
        </w:rPr>
        <w:t>рекурентті шизофренияға жақын тұрады.</w:t>
      </w:r>
    </w:p>
    <w:p w:rsidR="00FC2F42" w:rsidRPr="002E0324" w:rsidRDefault="00FC2F42" w:rsidP="004F6E29">
      <w:pPr>
        <w:shd w:val="clear" w:color="auto" w:fill="FFFFFF"/>
        <w:spacing w:before="48"/>
        <w:ind w:left="284" w:firstLine="851"/>
        <w:jc w:val="both"/>
        <w:rPr>
          <w:rFonts w:ascii="Times New Roman" w:hAnsi="Times New Roman" w:cs="Times New Roman"/>
          <w:b/>
          <w:i/>
          <w:color w:val="000000" w:themeColor="text1"/>
          <w:sz w:val="24"/>
          <w:szCs w:val="24"/>
          <w:lang w:val="kk-KZ"/>
        </w:rPr>
      </w:pPr>
      <w:r w:rsidRPr="002E0324">
        <w:rPr>
          <w:rFonts w:ascii="Times New Roman" w:hAnsi="Times New Roman" w:cs="Times New Roman"/>
          <w:b/>
          <w:i/>
          <w:noProof/>
          <w:color w:val="000000" w:themeColor="text1"/>
          <w:spacing w:val="4"/>
          <w:sz w:val="24"/>
          <w:szCs w:val="24"/>
          <w:lang w:val="kk-KZ"/>
        </w:rPr>
        <w:t>Рекурентті (мерзімді) шизофрения</w:t>
      </w:r>
    </w:p>
    <w:p w:rsidR="00FC2F42" w:rsidRPr="002E0324" w:rsidRDefault="00FC2F42" w:rsidP="004F6E29">
      <w:pPr>
        <w:shd w:val="clear" w:color="auto" w:fill="FFFFFF"/>
        <w:spacing w:before="38"/>
        <w:ind w:left="284" w:right="3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9"/>
          <w:sz w:val="24"/>
          <w:szCs w:val="24"/>
          <w:lang w:val="kk-KZ"/>
        </w:rPr>
        <w:t xml:space="preserve">Шизофренияиың бұл турінде ұстаманың соңынан </w:t>
      </w:r>
      <w:r w:rsidRPr="002E0324">
        <w:rPr>
          <w:rFonts w:ascii="Times New Roman" w:hAnsi="Times New Roman" w:cs="Times New Roman"/>
          <w:noProof/>
          <w:color w:val="000000" w:themeColor="text1"/>
          <w:spacing w:val="1"/>
          <w:sz w:val="24"/>
          <w:szCs w:val="24"/>
          <w:lang w:val="kk-KZ"/>
        </w:rPr>
        <w:t>ауру мүлде жазылып кетеді. Мұнда онейроидты ката</w:t>
      </w:r>
      <w:r w:rsidRPr="002E0324">
        <w:rPr>
          <w:rFonts w:ascii="Times New Roman" w:hAnsi="Times New Roman" w:cs="Times New Roman"/>
          <w:noProof/>
          <w:color w:val="000000" w:themeColor="text1"/>
          <w:spacing w:val="2"/>
          <w:sz w:val="24"/>
          <w:szCs w:val="24"/>
          <w:lang w:val="kk-KZ"/>
        </w:rPr>
        <w:t xml:space="preserve">тониялық, депрессивті-параноидты және аффективті </w:t>
      </w:r>
      <w:r w:rsidRPr="002E0324">
        <w:rPr>
          <w:rFonts w:ascii="Times New Roman" w:hAnsi="Times New Roman" w:cs="Times New Roman"/>
          <w:noProof/>
          <w:color w:val="000000" w:themeColor="text1"/>
          <w:spacing w:val="4"/>
          <w:sz w:val="24"/>
          <w:szCs w:val="24"/>
          <w:lang w:val="kk-KZ"/>
        </w:rPr>
        <w:t>(депрессивті, маниакальды) белгілер болады.</w:t>
      </w:r>
    </w:p>
    <w:p w:rsidR="00FC2F42" w:rsidRPr="002E0324" w:rsidRDefault="00FC2F42" w:rsidP="004F6E29">
      <w:pPr>
        <w:shd w:val="clear" w:color="auto" w:fill="FFFFFF"/>
        <w:ind w:left="284" w:right="53"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8"/>
          <w:sz w:val="24"/>
          <w:szCs w:val="24"/>
          <w:lang w:val="kk-KZ"/>
        </w:rPr>
        <w:t xml:space="preserve">Кейбір ауруларда ұстама кезінде әр турлі белгілер, </w:t>
      </w:r>
      <w:r w:rsidRPr="002E0324">
        <w:rPr>
          <w:rFonts w:ascii="Times New Roman" w:hAnsi="Times New Roman" w:cs="Times New Roman"/>
          <w:noProof/>
          <w:color w:val="000000" w:themeColor="text1"/>
          <w:spacing w:val="3"/>
          <w:sz w:val="24"/>
          <w:szCs w:val="24"/>
          <w:lang w:val="kk-KZ"/>
        </w:rPr>
        <w:t xml:space="preserve">ал басқаларда, біркелкі белгілер (клише типі) болады. </w:t>
      </w:r>
      <w:r w:rsidRPr="002E0324">
        <w:rPr>
          <w:rFonts w:ascii="Times New Roman" w:hAnsi="Times New Roman" w:cs="Times New Roman"/>
          <w:noProof/>
          <w:color w:val="000000" w:themeColor="text1"/>
          <w:spacing w:val="7"/>
          <w:sz w:val="24"/>
          <w:szCs w:val="24"/>
          <w:lang w:val="kk-KZ"/>
        </w:rPr>
        <w:t xml:space="preserve">Аурулардыц бір бөлігінде ұстама бүкіл өмірінде бірақ </w:t>
      </w:r>
      <w:r w:rsidRPr="002E0324">
        <w:rPr>
          <w:rFonts w:ascii="Times New Roman" w:hAnsi="Times New Roman" w:cs="Times New Roman"/>
          <w:noProof/>
          <w:color w:val="000000" w:themeColor="text1"/>
          <w:spacing w:val="4"/>
          <w:sz w:val="24"/>
          <w:szCs w:val="24"/>
          <w:lang w:val="kk-KZ"/>
        </w:rPr>
        <w:t xml:space="preserve">рет болуы мүккіи. Бұл көбіне пубертатты, жасөспірім </w:t>
      </w:r>
      <w:r w:rsidRPr="002E0324">
        <w:rPr>
          <w:rFonts w:ascii="Times New Roman" w:hAnsi="Times New Roman" w:cs="Times New Roman"/>
          <w:noProof/>
          <w:color w:val="000000" w:themeColor="text1"/>
          <w:spacing w:val="14"/>
          <w:sz w:val="24"/>
          <w:szCs w:val="24"/>
          <w:lang w:val="kk-KZ"/>
        </w:rPr>
        <w:t xml:space="preserve">кезеңде болады. Ал кейбір ауру адамдарда жылына </w:t>
      </w:r>
      <w:r w:rsidRPr="002E0324">
        <w:rPr>
          <w:rFonts w:ascii="Times New Roman" w:hAnsi="Times New Roman" w:cs="Times New Roman"/>
          <w:noProof/>
          <w:color w:val="000000" w:themeColor="text1"/>
          <w:spacing w:val="7"/>
          <w:sz w:val="24"/>
          <w:szCs w:val="24"/>
          <w:lang w:val="kk-KZ"/>
        </w:rPr>
        <w:t>2—3 рет болады. Кейде ұстама пубертаттық, жасөспі</w:t>
      </w:r>
      <w:r w:rsidRPr="002E0324">
        <w:rPr>
          <w:rFonts w:ascii="Times New Roman" w:hAnsi="Times New Roman" w:cs="Times New Roman"/>
          <w:noProof/>
          <w:color w:val="000000" w:themeColor="text1"/>
          <w:spacing w:val="1"/>
          <w:sz w:val="24"/>
          <w:szCs w:val="24"/>
          <w:lang w:val="kk-KZ"/>
        </w:rPr>
        <w:t xml:space="preserve">рім, кәрілікке жақын, кәрілік кезінде болады. Кейбір </w:t>
      </w:r>
      <w:r w:rsidRPr="002E0324">
        <w:rPr>
          <w:rFonts w:ascii="Times New Roman" w:hAnsi="Times New Roman" w:cs="Times New Roman"/>
          <w:noProof/>
          <w:color w:val="000000" w:themeColor="text1"/>
          <w:spacing w:val="10"/>
          <w:sz w:val="24"/>
          <w:szCs w:val="24"/>
          <w:lang w:val="kk-KZ"/>
        </w:rPr>
        <w:t xml:space="preserve">адамдарда ол соматикалық (жұқпалы және жұқпалы </w:t>
      </w:r>
      <w:r w:rsidRPr="002E0324">
        <w:rPr>
          <w:rFonts w:ascii="Times New Roman" w:hAnsi="Times New Roman" w:cs="Times New Roman"/>
          <w:noProof/>
          <w:color w:val="000000" w:themeColor="text1"/>
          <w:spacing w:val="12"/>
          <w:sz w:val="24"/>
          <w:szCs w:val="24"/>
          <w:lang w:val="kk-KZ"/>
        </w:rPr>
        <w:t xml:space="preserve">емес) аурулардан соң, нсихикалық жарақаттанудан </w:t>
      </w:r>
      <w:r w:rsidRPr="002E0324">
        <w:rPr>
          <w:rFonts w:ascii="Times New Roman" w:hAnsi="Times New Roman" w:cs="Times New Roman"/>
          <w:noProof/>
          <w:color w:val="000000" w:themeColor="text1"/>
          <w:spacing w:val="1"/>
          <w:sz w:val="24"/>
          <w:szCs w:val="24"/>
          <w:lang w:val="kk-KZ"/>
        </w:rPr>
        <w:t>кейін пайда болады. Кейбір әйелдерде босанудан кейін болады.</w:t>
      </w:r>
    </w:p>
    <w:p w:rsidR="00FC2F42" w:rsidRPr="002E0324" w:rsidRDefault="00FC2F42" w:rsidP="004F6E29">
      <w:pPr>
        <w:shd w:val="clear" w:color="auto" w:fill="FFFFFF"/>
        <w:spacing w:before="14"/>
        <w:ind w:left="284" w:right="101"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5"/>
          <w:sz w:val="24"/>
          <w:szCs w:val="24"/>
          <w:lang w:val="kk-KZ"/>
        </w:rPr>
        <w:t>Рекурентті шизофренияда ұстама бірнеше айға, кей</w:t>
      </w:r>
      <w:r w:rsidRPr="002E0324">
        <w:rPr>
          <w:rFonts w:ascii="Times New Roman" w:hAnsi="Times New Roman" w:cs="Times New Roman"/>
          <w:noProof/>
          <w:color w:val="000000" w:themeColor="text1"/>
          <w:spacing w:val="4"/>
          <w:sz w:val="24"/>
          <w:szCs w:val="24"/>
          <w:lang w:val="kk-KZ"/>
        </w:rPr>
        <w:t>де бірнеше күннен бір-екі аптаға дейін созылады. Ал аурудың депрессивті түрі бірнеше айға не бірнеше жыл</w:t>
      </w:r>
      <w:r w:rsidRPr="002E0324">
        <w:rPr>
          <w:rFonts w:ascii="Times New Roman" w:hAnsi="Times New Roman" w:cs="Times New Roman"/>
          <w:noProof/>
          <w:color w:val="000000" w:themeColor="text1"/>
          <w:spacing w:val="5"/>
          <w:sz w:val="24"/>
          <w:szCs w:val="24"/>
          <w:lang w:val="kk-KZ"/>
        </w:rPr>
        <w:t>ға созылады. Бұны емдеу қиын. Ұстамадан кейін адам</w:t>
      </w:r>
      <w:r w:rsidRPr="002E0324">
        <w:rPr>
          <w:rFonts w:ascii="Times New Roman" w:hAnsi="Times New Roman" w:cs="Times New Roman"/>
          <w:noProof/>
          <w:color w:val="000000" w:themeColor="text1"/>
          <w:spacing w:val="7"/>
          <w:sz w:val="24"/>
          <w:szCs w:val="24"/>
          <w:lang w:val="kk-KZ"/>
        </w:rPr>
        <w:t xml:space="preserve">ның психикасы нашарлап, астения болып, белсенділік </w:t>
      </w:r>
      <w:r w:rsidRPr="002E0324">
        <w:rPr>
          <w:rFonts w:ascii="Times New Roman" w:hAnsi="Times New Roman" w:cs="Times New Roman"/>
          <w:noProof/>
          <w:color w:val="000000" w:themeColor="text1"/>
          <w:spacing w:val="2"/>
          <w:sz w:val="24"/>
          <w:szCs w:val="24"/>
          <w:lang w:val="kk-KZ"/>
        </w:rPr>
        <w:t>пен ынта темендеп, басқа адамдармен байланысы шек</w:t>
      </w:r>
      <w:r w:rsidRPr="002E0324">
        <w:rPr>
          <w:rFonts w:ascii="Times New Roman" w:hAnsi="Times New Roman" w:cs="Times New Roman"/>
          <w:noProof/>
          <w:color w:val="000000" w:themeColor="text1"/>
          <w:spacing w:val="1"/>
          <w:sz w:val="24"/>
          <w:szCs w:val="24"/>
          <w:lang w:val="kk-KZ"/>
        </w:rPr>
        <w:t>теледі. Ауырудын. басында пубертаттық, жасеспірім ке</w:t>
      </w:r>
      <w:r w:rsidRPr="002E0324">
        <w:rPr>
          <w:rFonts w:ascii="Times New Roman" w:hAnsi="Times New Roman" w:cs="Times New Roman"/>
          <w:noProof/>
          <w:color w:val="000000" w:themeColor="text1"/>
          <w:spacing w:val="2"/>
          <w:sz w:val="24"/>
          <w:szCs w:val="24"/>
          <w:lang w:val="kk-KZ"/>
        </w:rPr>
        <w:t xml:space="preserve">зінде инфантилизм, өз билігін жоғалту, біреуге бағыну </w:t>
      </w:r>
      <w:r w:rsidRPr="002E0324">
        <w:rPr>
          <w:rFonts w:ascii="Times New Roman" w:hAnsi="Times New Roman" w:cs="Times New Roman"/>
          <w:noProof/>
          <w:color w:val="000000" w:themeColor="text1"/>
          <w:spacing w:val="4"/>
          <w:sz w:val="24"/>
          <w:szCs w:val="24"/>
          <w:lang w:val="kk-KZ"/>
        </w:rPr>
        <w:t>сияқты өзгерістер білінеді. Кейбір аурулар өз денсау</w:t>
      </w:r>
      <w:r w:rsidRPr="002E0324">
        <w:rPr>
          <w:rFonts w:ascii="Times New Roman" w:hAnsi="Times New Roman" w:cs="Times New Roman"/>
          <w:noProof/>
          <w:color w:val="000000" w:themeColor="text1"/>
          <w:spacing w:val="2"/>
          <w:sz w:val="24"/>
          <w:szCs w:val="24"/>
          <w:lang w:val="kk-KZ"/>
        </w:rPr>
        <w:t xml:space="preserve">лығын сақтауға ерекше көңіл бөліп, педантты, ригидті </w:t>
      </w:r>
      <w:r w:rsidRPr="002E0324">
        <w:rPr>
          <w:rFonts w:ascii="Times New Roman" w:hAnsi="Times New Roman" w:cs="Times New Roman"/>
          <w:noProof/>
          <w:color w:val="000000" w:themeColor="text1"/>
          <w:spacing w:val="1"/>
          <w:sz w:val="24"/>
          <w:szCs w:val="24"/>
          <w:lang w:val="kk-KZ"/>
        </w:rPr>
        <w:t>болады.</w:t>
      </w:r>
    </w:p>
    <w:p w:rsidR="00FC2F42" w:rsidRPr="002E0324" w:rsidRDefault="00FC2F42" w:rsidP="004F6E29">
      <w:pPr>
        <w:shd w:val="clear" w:color="auto" w:fill="FFFFFF"/>
        <w:spacing w:before="10"/>
        <w:ind w:left="284" w:right="125"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5"/>
          <w:sz w:val="24"/>
          <w:szCs w:val="24"/>
          <w:lang w:val="kk-KZ"/>
        </w:rPr>
        <w:t>Кейбір кезде аурудағы езгерісті білу қиын, сондық</w:t>
      </w:r>
      <w:r w:rsidRPr="002E0324">
        <w:rPr>
          <w:rFonts w:ascii="Times New Roman" w:hAnsi="Times New Roman" w:cs="Times New Roman"/>
          <w:noProof/>
          <w:color w:val="000000" w:themeColor="text1"/>
          <w:spacing w:val="1"/>
          <w:sz w:val="24"/>
          <w:szCs w:val="24"/>
          <w:lang w:val="kk-KZ"/>
        </w:rPr>
        <w:t xml:space="preserve">тан рекурентті шизофрения маниакальды-депрессивті1 </w:t>
      </w:r>
      <w:r w:rsidRPr="002E0324">
        <w:rPr>
          <w:rFonts w:ascii="Times New Roman" w:hAnsi="Times New Roman" w:cs="Times New Roman"/>
          <w:noProof/>
          <w:color w:val="000000" w:themeColor="text1"/>
          <w:spacing w:val="4"/>
          <w:sz w:val="24"/>
          <w:szCs w:val="24"/>
          <w:lang w:val="kk-KZ"/>
        </w:rPr>
        <w:t>психозға жақындайды.</w:t>
      </w:r>
    </w:p>
    <w:p w:rsidR="00FC2F42" w:rsidRPr="002E0324" w:rsidRDefault="00FC2F42" w:rsidP="004F6E29">
      <w:pPr>
        <w:shd w:val="clear" w:color="auto" w:fill="FFFFFF"/>
        <w:spacing w:before="5"/>
        <w:ind w:left="284" w:right="178"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2"/>
          <w:sz w:val="24"/>
          <w:szCs w:val="24"/>
          <w:lang w:val="kk-KZ"/>
        </w:rPr>
        <w:t>Шизофрения әр жаста дамуы мүмкін (оның мани</w:t>
      </w:r>
      <w:r w:rsidRPr="002E0324">
        <w:rPr>
          <w:rFonts w:ascii="Times New Roman" w:hAnsi="Times New Roman" w:cs="Times New Roman"/>
          <w:noProof/>
          <w:color w:val="000000" w:themeColor="text1"/>
          <w:spacing w:val="4"/>
          <w:sz w:val="24"/>
          <w:szCs w:val="24"/>
          <w:lang w:val="kk-KZ"/>
        </w:rPr>
        <w:t xml:space="preserve">фестациясы жиі жас кезде болады). Осыған байланысты </w:t>
      </w:r>
      <w:r w:rsidRPr="002E0324">
        <w:rPr>
          <w:rFonts w:ascii="Times New Roman" w:hAnsi="Times New Roman" w:cs="Times New Roman"/>
          <w:noProof/>
          <w:color w:val="000000" w:themeColor="text1"/>
          <w:spacing w:val="7"/>
          <w:sz w:val="24"/>
          <w:szCs w:val="24"/>
          <w:lang w:val="kk-KZ"/>
        </w:rPr>
        <w:t xml:space="preserve">шизофренияны балалық, жасөспірім, кеш (40 жастан </w:t>
      </w:r>
      <w:r w:rsidRPr="002E0324">
        <w:rPr>
          <w:rFonts w:ascii="Times New Roman" w:hAnsi="Times New Roman" w:cs="Times New Roman"/>
          <w:noProof/>
          <w:color w:val="000000" w:themeColor="text1"/>
          <w:spacing w:val="10"/>
          <w:sz w:val="24"/>
          <w:szCs w:val="24"/>
          <w:lang w:val="kk-KZ"/>
        </w:rPr>
        <w:t>кейін) және кәрілік (60 жастан кейін) деп бөледі.</w:t>
      </w:r>
    </w:p>
    <w:p w:rsidR="00FC2F42" w:rsidRPr="002E0324" w:rsidRDefault="00FC2F42" w:rsidP="004F6E29">
      <w:pPr>
        <w:shd w:val="clear" w:color="auto" w:fill="FFFFFF"/>
        <w:ind w:left="284" w:right="202"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5"/>
          <w:sz w:val="24"/>
          <w:szCs w:val="24"/>
          <w:lang w:val="kk-KZ"/>
        </w:rPr>
        <w:t>Аурудың нақты білінуі, психопатолйғиялық белгі</w:t>
      </w:r>
      <w:r w:rsidRPr="002E0324">
        <w:rPr>
          <w:rFonts w:ascii="Times New Roman" w:hAnsi="Times New Roman" w:cs="Times New Roman"/>
          <w:noProof/>
          <w:color w:val="000000" w:themeColor="text1"/>
          <w:spacing w:val="8"/>
          <w:sz w:val="24"/>
          <w:szCs w:val="24"/>
          <w:lang w:val="kk-KZ"/>
        </w:rPr>
        <w:t>лердің маңызы жаска қарай ерекше болады. Әр жаста</w:t>
      </w:r>
      <w:r w:rsidRPr="002E0324">
        <w:rPr>
          <w:rFonts w:ascii="Times New Roman" w:hAnsi="Times New Roman" w:cs="Times New Roman"/>
          <w:noProof/>
          <w:color w:val="000000" w:themeColor="text1"/>
          <w:spacing w:val="5"/>
          <w:sz w:val="24"/>
          <w:szCs w:val="24"/>
          <w:lang w:val="kk-KZ"/>
        </w:rPr>
        <w:t>ғы ауру ағымының жалпы ұқсастығы да болады.</w:t>
      </w:r>
    </w:p>
    <w:p w:rsidR="00FC2F42" w:rsidRPr="002E0324" w:rsidRDefault="00FC2F42" w:rsidP="004F6E29">
      <w:pPr>
        <w:shd w:val="clear" w:color="auto" w:fill="FFFFFF"/>
        <w:ind w:left="284" w:right="206"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i/>
          <w:noProof/>
          <w:color w:val="000000" w:themeColor="text1"/>
          <w:spacing w:val="4"/>
          <w:sz w:val="24"/>
          <w:szCs w:val="24"/>
          <w:lang w:val="kk-KZ"/>
        </w:rPr>
        <w:t>Балалар шизофрениясы</w:t>
      </w:r>
      <w:r w:rsidRPr="002E0324">
        <w:rPr>
          <w:rFonts w:ascii="Times New Roman" w:hAnsi="Times New Roman" w:cs="Times New Roman"/>
          <w:noProof/>
          <w:color w:val="000000" w:themeColor="text1"/>
          <w:spacing w:val="4"/>
          <w:sz w:val="24"/>
          <w:szCs w:val="24"/>
          <w:lang w:val="kk-KZ"/>
        </w:rPr>
        <w:t xml:space="preserve"> 2—4 жаста басталады. Олар</w:t>
      </w:r>
      <w:r w:rsidRPr="002E0324">
        <w:rPr>
          <w:rFonts w:ascii="Times New Roman" w:hAnsi="Times New Roman" w:cs="Times New Roman"/>
          <w:noProof/>
          <w:color w:val="000000" w:themeColor="text1"/>
          <w:spacing w:val="3"/>
          <w:sz w:val="24"/>
          <w:szCs w:val="24"/>
          <w:lang w:val="kk-KZ"/>
        </w:rPr>
        <w:t>дың белсенділігі төмендеп, ата-анасымен және жақын</w:t>
      </w:r>
      <w:r w:rsidRPr="002E0324">
        <w:rPr>
          <w:rFonts w:ascii="Times New Roman" w:hAnsi="Times New Roman" w:cs="Times New Roman"/>
          <w:noProof/>
          <w:color w:val="000000" w:themeColor="text1"/>
          <w:spacing w:val="2"/>
          <w:sz w:val="24"/>
          <w:szCs w:val="24"/>
          <w:lang w:val="kk-KZ"/>
        </w:rPr>
        <w:t>дарымен қарымқатынас жойылады, өмірге деген құш</w:t>
      </w:r>
      <w:r w:rsidRPr="002E0324">
        <w:rPr>
          <w:rFonts w:ascii="Times New Roman" w:hAnsi="Times New Roman" w:cs="Times New Roman"/>
          <w:noProof/>
          <w:color w:val="000000" w:themeColor="text1"/>
          <w:spacing w:val="6"/>
          <w:sz w:val="24"/>
          <w:szCs w:val="24"/>
          <w:lang w:val="kk-KZ"/>
        </w:rPr>
        <w:t>тарлық жоғалып балаға тән емес ықылас пайда болады.</w:t>
      </w:r>
      <w:r w:rsidRPr="002E0324">
        <w:rPr>
          <w:rFonts w:ascii="Times New Roman" w:hAnsi="Times New Roman" w:cs="Times New Roman"/>
          <w:noProof/>
          <w:color w:val="000000" w:themeColor="text1"/>
          <w:spacing w:val="8"/>
          <w:sz w:val="24"/>
          <w:szCs w:val="24"/>
          <w:lang w:val="kk-KZ"/>
        </w:rPr>
        <w:t>Ауру балаларда түсініксіз жақсы көрушілік, қитұрқы</w:t>
      </w:r>
      <w:r w:rsidRPr="002E0324">
        <w:rPr>
          <w:rFonts w:ascii="Times New Roman" w:hAnsi="Times New Roman" w:cs="Times New Roman"/>
          <w:noProof/>
          <w:color w:val="000000" w:themeColor="text1"/>
          <w:spacing w:val="2"/>
          <w:sz w:val="24"/>
          <w:szCs w:val="24"/>
          <w:lang w:val="kk-KZ"/>
        </w:rPr>
        <w:t xml:space="preserve">лы сейлеу және қозғалу, жабысқақтық болуы мүмкін. </w:t>
      </w:r>
      <w:r w:rsidRPr="002E0324">
        <w:rPr>
          <w:rFonts w:ascii="Times New Roman" w:hAnsi="Times New Roman" w:cs="Times New Roman"/>
          <w:noProof/>
          <w:color w:val="000000" w:themeColor="text1"/>
          <w:spacing w:val="7"/>
          <w:sz w:val="24"/>
          <w:szCs w:val="24"/>
          <w:lang w:val="kk-KZ"/>
        </w:rPr>
        <w:t>Сандырақ тәрізлі қиялдар жиі болады. Мұндай бала</w:t>
      </w:r>
      <w:r w:rsidRPr="002E0324">
        <w:rPr>
          <w:rFonts w:ascii="Times New Roman" w:hAnsi="Times New Roman" w:cs="Times New Roman"/>
          <w:noProof/>
          <w:color w:val="000000" w:themeColor="text1"/>
          <w:spacing w:val="3"/>
          <w:sz w:val="24"/>
          <w:szCs w:val="24"/>
          <w:lang w:val="kk-KZ"/>
        </w:rPr>
        <w:t xml:space="preserve">ларда түнгі үрейлер </w:t>
      </w:r>
      <w:r w:rsidRPr="002E0324">
        <w:rPr>
          <w:rFonts w:ascii="Times New Roman" w:hAnsi="Times New Roman" w:cs="Times New Roman"/>
          <w:noProof/>
          <w:color w:val="000000" w:themeColor="text1"/>
          <w:spacing w:val="3"/>
          <w:sz w:val="24"/>
          <w:szCs w:val="24"/>
          <w:lang w:val="kk-KZ"/>
        </w:rPr>
        <w:lastRenderedPageBreak/>
        <w:t xml:space="preserve">(балалар үрейлер туралы ештеңе </w:t>
      </w:r>
      <w:r w:rsidRPr="002E0324">
        <w:rPr>
          <w:rFonts w:ascii="Times New Roman" w:hAnsi="Times New Roman" w:cs="Times New Roman"/>
          <w:noProof/>
          <w:color w:val="000000" w:themeColor="text1"/>
          <w:spacing w:val="2"/>
          <w:sz w:val="24"/>
          <w:szCs w:val="24"/>
          <w:lang w:val="kk-KZ"/>
        </w:rPr>
        <w:t xml:space="preserve">айтпайды және оларды түсіндірмейді), кататониялык </w:t>
      </w:r>
      <w:r w:rsidRPr="002E0324">
        <w:rPr>
          <w:rFonts w:ascii="Times New Roman" w:hAnsi="Times New Roman" w:cs="Times New Roman"/>
          <w:noProof/>
          <w:color w:val="000000" w:themeColor="text1"/>
          <w:spacing w:val="4"/>
          <w:sz w:val="24"/>
          <w:szCs w:val="24"/>
          <w:lang w:val="kk-KZ"/>
        </w:rPr>
        <w:t>бұзылулар болады.</w:t>
      </w:r>
    </w:p>
    <w:p w:rsidR="00FC2F42" w:rsidRPr="002E0324" w:rsidRDefault="00FC2F42" w:rsidP="004F6E29">
      <w:pPr>
        <w:shd w:val="clear" w:color="auto" w:fill="FFFFFF"/>
        <w:spacing w:before="48"/>
        <w:ind w:left="284" w:right="34" w:firstLine="851"/>
        <w:jc w:val="both"/>
        <w:rPr>
          <w:rFonts w:ascii="Times New Roman" w:hAnsi="Times New Roman" w:cs="Times New Roman"/>
          <w:b/>
          <w:i/>
          <w:noProof/>
          <w:color w:val="000000" w:themeColor="text1"/>
          <w:spacing w:val="1"/>
          <w:sz w:val="24"/>
          <w:szCs w:val="24"/>
          <w:lang w:val="kk-KZ"/>
        </w:rPr>
      </w:pPr>
      <w:r w:rsidRPr="002E0324">
        <w:rPr>
          <w:rFonts w:ascii="Times New Roman" w:hAnsi="Times New Roman" w:cs="Times New Roman"/>
          <w:noProof/>
          <w:color w:val="000000" w:themeColor="text1"/>
          <w:spacing w:val="9"/>
          <w:sz w:val="24"/>
          <w:szCs w:val="24"/>
          <w:lang w:val="kk-KZ"/>
        </w:rPr>
        <w:t xml:space="preserve">Кейбір зерттеушілердің болжамы бойынша бала </w:t>
      </w:r>
      <w:r w:rsidRPr="002E0324">
        <w:rPr>
          <w:rFonts w:ascii="Times New Roman" w:hAnsi="Times New Roman" w:cs="Times New Roman"/>
          <w:noProof/>
          <w:color w:val="000000" w:themeColor="text1"/>
          <w:spacing w:val="1"/>
          <w:sz w:val="24"/>
          <w:szCs w:val="24"/>
          <w:lang w:val="kk-KZ"/>
        </w:rPr>
        <w:t xml:space="preserve">кездегі </w:t>
      </w:r>
      <w:r w:rsidRPr="002E0324">
        <w:rPr>
          <w:rFonts w:ascii="Times New Roman" w:hAnsi="Times New Roman" w:cs="Times New Roman"/>
          <w:bCs/>
          <w:noProof/>
          <w:color w:val="000000" w:themeColor="text1"/>
          <w:spacing w:val="1"/>
          <w:sz w:val="24"/>
          <w:szCs w:val="24"/>
          <w:lang w:val="kk-KZ"/>
        </w:rPr>
        <w:t xml:space="preserve">шизофрения ақылдың </w:t>
      </w:r>
      <w:r w:rsidRPr="002E0324">
        <w:rPr>
          <w:rFonts w:ascii="Times New Roman" w:hAnsi="Times New Roman" w:cs="Times New Roman"/>
          <w:noProof/>
          <w:color w:val="000000" w:themeColor="text1"/>
          <w:spacing w:val="1"/>
          <w:sz w:val="24"/>
          <w:szCs w:val="24"/>
          <w:lang w:val="kk-KZ"/>
        </w:rPr>
        <w:t>кемістігі — олигофрения</w:t>
      </w:r>
      <w:r w:rsidRPr="002E0324">
        <w:rPr>
          <w:rFonts w:ascii="Times New Roman" w:hAnsi="Times New Roman" w:cs="Times New Roman"/>
          <w:bCs/>
          <w:noProof/>
          <w:color w:val="000000" w:themeColor="text1"/>
          <w:spacing w:val="4"/>
          <w:sz w:val="24"/>
          <w:szCs w:val="24"/>
          <w:lang w:val="kk-KZ"/>
        </w:rPr>
        <w:t xml:space="preserve">ра әкеліп соғады дейді. </w:t>
      </w:r>
      <w:r w:rsidRPr="002E0324">
        <w:rPr>
          <w:rFonts w:ascii="Times New Roman" w:hAnsi="Times New Roman" w:cs="Times New Roman"/>
          <w:noProof/>
          <w:color w:val="000000" w:themeColor="text1"/>
          <w:spacing w:val="4"/>
          <w:sz w:val="24"/>
          <w:szCs w:val="24"/>
          <w:lang w:val="kk-KZ"/>
        </w:rPr>
        <w:t xml:space="preserve">Оны «олигофрениялық плюс» </w:t>
      </w:r>
      <w:r w:rsidRPr="002E0324">
        <w:rPr>
          <w:rFonts w:ascii="Times New Roman" w:hAnsi="Times New Roman" w:cs="Times New Roman"/>
          <w:noProof/>
          <w:color w:val="000000" w:themeColor="text1"/>
          <w:sz w:val="24"/>
          <w:szCs w:val="24"/>
          <w:lang w:val="kk-KZ"/>
        </w:rPr>
        <w:t xml:space="preserve">деп атайды. Осы көріністе кейін шизофренияның жаңа </w:t>
      </w:r>
      <w:r w:rsidRPr="002E0324">
        <w:rPr>
          <w:rFonts w:ascii="Times New Roman" w:hAnsi="Times New Roman" w:cs="Times New Roman"/>
          <w:noProof/>
          <w:color w:val="000000" w:themeColor="text1"/>
          <w:spacing w:val="-2"/>
          <w:sz w:val="24"/>
          <w:szCs w:val="24"/>
          <w:lang w:val="kk-KZ"/>
        </w:rPr>
        <w:t xml:space="preserve">қозулары болуы мүмкін. Керісінше, олигофрениямен </w:t>
      </w:r>
      <w:r w:rsidRPr="002E0324">
        <w:rPr>
          <w:rFonts w:ascii="Times New Roman" w:hAnsi="Times New Roman" w:cs="Times New Roman"/>
          <w:bCs/>
          <w:noProof/>
          <w:color w:val="000000" w:themeColor="text1"/>
          <w:spacing w:val="-4"/>
          <w:sz w:val="24"/>
          <w:szCs w:val="24"/>
          <w:lang w:val="kk-KZ"/>
        </w:rPr>
        <w:t xml:space="preserve">ауырған балаларда шизофрения </w:t>
      </w:r>
      <w:r w:rsidRPr="002E0324">
        <w:rPr>
          <w:rFonts w:ascii="Times New Roman" w:hAnsi="Times New Roman" w:cs="Times New Roman"/>
          <w:noProof/>
          <w:color w:val="000000" w:themeColor="text1"/>
          <w:spacing w:val="-4"/>
          <w:sz w:val="24"/>
          <w:szCs w:val="24"/>
          <w:lang w:val="kk-KZ"/>
        </w:rPr>
        <w:t>басталуы мүмкін. Мұн</w:t>
      </w:r>
      <w:r w:rsidRPr="002E0324">
        <w:rPr>
          <w:rFonts w:ascii="Times New Roman" w:hAnsi="Times New Roman" w:cs="Times New Roman"/>
          <w:noProof/>
          <w:color w:val="000000" w:themeColor="text1"/>
          <w:spacing w:val="3"/>
          <w:sz w:val="24"/>
          <w:szCs w:val="24"/>
          <w:lang w:val="kk-KZ"/>
        </w:rPr>
        <w:t>да пфропфшизофрения туралы айтады.</w:t>
      </w:r>
    </w:p>
    <w:p w:rsidR="00FC2F42" w:rsidRPr="002E0324" w:rsidRDefault="00FC2F42" w:rsidP="004F6E29">
      <w:pPr>
        <w:shd w:val="clear" w:color="auto" w:fill="FFFFFF"/>
        <w:spacing w:before="48"/>
        <w:ind w:left="284" w:right="3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i/>
          <w:noProof/>
          <w:color w:val="000000" w:themeColor="text1"/>
          <w:spacing w:val="1"/>
          <w:sz w:val="24"/>
          <w:szCs w:val="24"/>
          <w:lang w:val="kk-KZ"/>
        </w:rPr>
        <w:t>Эпидемологиялық мәліметтер.</w:t>
      </w:r>
      <w:r w:rsidRPr="002E0324">
        <w:rPr>
          <w:rFonts w:ascii="Times New Roman" w:hAnsi="Times New Roman" w:cs="Times New Roman"/>
          <w:noProof/>
          <w:color w:val="000000" w:themeColor="text1"/>
          <w:spacing w:val="1"/>
          <w:sz w:val="24"/>
          <w:szCs w:val="24"/>
          <w:lang w:val="kk-KZ"/>
        </w:rPr>
        <w:t xml:space="preserve"> Шизофрения жиі кез</w:t>
      </w:r>
      <w:r w:rsidRPr="002E0324">
        <w:rPr>
          <w:rFonts w:ascii="Times New Roman" w:hAnsi="Times New Roman" w:cs="Times New Roman"/>
          <w:noProof/>
          <w:color w:val="000000" w:themeColor="text1"/>
          <w:spacing w:val="6"/>
          <w:sz w:val="24"/>
          <w:szCs w:val="24"/>
          <w:lang w:val="kk-KZ"/>
        </w:rPr>
        <w:t>десетін психикалық аурулардың бірі. Оның пайда бо</w:t>
      </w:r>
      <w:r w:rsidRPr="002E0324">
        <w:rPr>
          <w:rFonts w:ascii="Times New Roman" w:hAnsi="Times New Roman" w:cs="Times New Roman"/>
          <w:noProof/>
          <w:color w:val="000000" w:themeColor="text1"/>
          <w:spacing w:val="5"/>
          <w:sz w:val="24"/>
          <w:szCs w:val="24"/>
          <w:lang w:val="kk-KZ"/>
        </w:rPr>
        <w:t xml:space="preserve">луын зерттеу қиындықтарға байланысты. Мұның себебі </w:t>
      </w:r>
      <w:r w:rsidRPr="002E0324">
        <w:rPr>
          <w:rFonts w:ascii="Times New Roman" w:hAnsi="Times New Roman" w:cs="Times New Roman"/>
          <w:noProof/>
          <w:color w:val="000000" w:themeColor="text1"/>
          <w:sz w:val="24"/>
          <w:szCs w:val="24"/>
          <w:lang w:val="kk-KZ"/>
        </w:rPr>
        <w:t>әр түрлі психиатриялық мектептердің бұл ауруға деген</w:t>
      </w:r>
      <w:r w:rsidRPr="002E0324">
        <w:rPr>
          <w:rFonts w:ascii="Times New Roman" w:hAnsi="Times New Roman" w:cs="Times New Roman"/>
          <w:noProof/>
          <w:color w:val="000000" w:themeColor="text1"/>
          <w:spacing w:val="5"/>
          <w:sz w:val="24"/>
          <w:szCs w:val="24"/>
          <w:lang w:val="kk-KZ"/>
        </w:rPr>
        <w:t>көзқарасы түрліше. Тағы бір киындығы мұндай ауру</w:t>
      </w:r>
      <w:r w:rsidRPr="002E0324">
        <w:rPr>
          <w:rFonts w:ascii="Times New Roman" w:hAnsi="Times New Roman" w:cs="Times New Roman"/>
          <w:noProof/>
          <w:color w:val="000000" w:themeColor="text1"/>
          <w:spacing w:val="4"/>
          <w:sz w:val="24"/>
          <w:szCs w:val="24"/>
          <w:lang w:val="kk-KZ"/>
        </w:rPr>
        <w:t>ларды сау адамдардан ажырату қиын. Қалалық аудан</w:t>
      </w:r>
      <w:r w:rsidRPr="002E0324">
        <w:rPr>
          <w:rFonts w:ascii="Times New Roman" w:hAnsi="Times New Roman" w:cs="Times New Roman"/>
          <w:noProof/>
          <w:color w:val="000000" w:themeColor="text1"/>
          <w:spacing w:val="2"/>
          <w:sz w:val="24"/>
          <w:szCs w:val="24"/>
          <w:lang w:val="kk-KZ"/>
        </w:rPr>
        <w:t xml:space="preserve">дарда </w:t>
      </w:r>
      <w:r w:rsidRPr="002E0324">
        <w:rPr>
          <w:rFonts w:ascii="Times New Roman" w:hAnsi="Times New Roman" w:cs="Times New Roman"/>
          <w:bCs/>
          <w:noProof/>
          <w:color w:val="000000" w:themeColor="text1"/>
          <w:spacing w:val="2"/>
          <w:sz w:val="24"/>
          <w:szCs w:val="24"/>
          <w:lang w:val="kk-KZ"/>
        </w:rPr>
        <w:t xml:space="preserve">шизофренияның </w:t>
      </w:r>
      <w:r w:rsidRPr="002E0324">
        <w:rPr>
          <w:rFonts w:ascii="Times New Roman" w:hAnsi="Times New Roman" w:cs="Times New Roman"/>
          <w:noProof/>
          <w:color w:val="000000" w:themeColor="text1"/>
          <w:spacing w:val="2"/>
          <w:sz w:val="24"/>
          <w:szCs w:val="24"/>
          <w:lang w:val="kk-KZ"/>
        </w:rPr>
        <w:t>таралуы туралы кейбір мәлімет</w:t>
      </w:r>
      <w:r w:rsidRPr="002E0324">
        <w:rPr>
          <w:rFonts w:ascii="Times New Roman" w:hAnsi="Times New Roman" w:cs="Times New Roman"/>
          <w:noProof/>
          <w:color w:val="000000" w:themeColor="text1"/>
          <w:spacing w:val="1"/>
          <w:sz w:val="24"/>
          <w:szCs w:val="24"/>
          <w:lang w:val="kk-KZ"/>
        </w:rPr>
        <w:t xml:space="preserve">тер бар. Ор мыц адамға бұл аурудың таралуы 8,2 адам </w:t>
      </w:r>
      <w:r w:rsidRPr="002E0324">
        <w:rPr>
          <w:rFonts w:ascii="Times New Roman" w:hAnsi="Times New Roman" w:cs="Times New Roman"/>
          <w:bCs/>
          <w:noProof/>
          <w:color w:val="000000" w:themeColor="text1"/>
          <w:spacing w:val="4"/>
          <w:sz w:val="24"/>
          <w:szCs w:val="24"/>
          <w:lang w:val="kk-KZ"/>
        </w:rPr>
        <w:t xml:space="preserve">(Әйелдер </w:t>
      </w:r>
      <w:r w:rsidRPr="002E0324">
        <w:rPr>
          <w:rFonts w:ascii="Times New Roman" w:hAnsi="Times New Roman" w:cs="Times New Roman"/>
          <w:noProof/>
          <w:color w:val="000000" w:themeColor="text1"/>
          <w:spacing w:val="4"/>
          <w:sz w:val="24"/>
          <w:szCs w:val="24"/>
          <w:lang w:val="kk-KZ"/>
        </w:rPr>
        <w:t>арасында 8,44 және ерлерде 7,94). Шизофре</w:t>
      </w:r>
      <w:r w:rsidRPr="002E0324">
        <w:rPr>
          <w:rFonts w:ascii="Times New Roman" w:hAnsi="Times New Roman" w:cs="Times New Roman"/>
          <w:noProof/>
          <w:color w:val="000000" w:themeColor="text1"/>
          <w:spacing w:val="9"/>
          <w:sz w:val="24"/>
          <w:szCs w:val="24"/>
          <w:lang w:val="kk-KZ"/>
        </w:rPr>
        <w:t>ния ұл балаларда жиі кездеседі деген мәліметтер бар.</w:t>
      </w:r>
    </w:p>
    <w:p w:rsidR="00FC2F42" w:rsidRPr="002E0324" w:rsidRDefault="00FC2F42" w:rsidP="004F6E29">
      <w:pPr>
        <w:shd w:val="clear" w:color="auto" w:fill="FFFFFF"/>
        <w:spacing w:before="48"/>
        <w:ind w:left="284" w:right="3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i/>
          <w:noProof/>
          <w:color w:val="000000" w:themeColor="text1"/>
          <w:spacing w:val="-2"/>
          <w:sz w:val="24"/>
          <w:szCs w:val="24"/>
          <w:lang w:val="kk-KZ"/>
        </w:rPr>
        <w:t xml:space="preserve">Аурудың </w:t>
      </w:r>
      <w:r w:rsidRPr="002E0324">
        <w:rPr>
          <w:rFonts w:ascii="Times New Roman" w:hAnsi="Times New Roman" w:cs="Times New Roman"/>
          <w:b/>
          <w:bCs/>
          <w:i/>
          <w:noProof/>
          <w:color w:val="000000" w:themeColor="text1"/>
          <w:spacing w:val="-2"/>
          <w:sz w:val="24"/>
          <w:szCs w:val="24"/>
          <w:lang w:val="kk-KZ"/>
        </w:rPr>
        <w:t>шығу тегі мен патогенезі.</w:t>
      </w:r>
      <w:r w:rsidRPr="002E0324">
        <w:rPr>
          <w:rFonts w:ascii="Times New Roman" w:hAnsi="Times New Roman" w:cs="Times New Roman"/>
          <w:noProof/>
          <w:color w:val="000000" w:themeColor="text1"/>
          <w:spacing w:val="-2"/>
          <w:sz w:val="24"/>
          <w:szCs w:val="24"/>
          <w:lang w:val="kk-KZ"/>
        </w:rPr>
        <w:t xml:space="preserve">Қазіргі көзқарас </w:t>
      </w:r>
      <w:r w:rsidRPr="002E0324">
        <w:rPr>
          <w:rFonts w:ascii="Times New Roman" w:hAnsi="Times New Roman" w:cs="Times New Roman"/>
          <w:noProof/>
          <w:color w:val="000000" w:themeColor="text1"/>
          <w:spacing w:val="10"/>
          <w:sz w:val="24"/>
          <w:szCs w:val="24"/>
          <w:lang w:val="kk-KZ"/>
        </w:rPr>
        <w:t xml:space="preserve">бойынша шизофрения тұқым қуалаушылық жағымаи </w:t>
      </w:r>
      <w:r w:rsidRPr="002E0324">
        <w:rPr>
          <w:rFonts w:ascii="Times New Roman" w:hAnsi="Times New Roman" w:cs="Times New Roman"/>
          <w:noProof/>
          <w:color w:val="000000" w:themeColor="text1"/>
          <w:spacing w:val="7"/>
          <w:sz w:val="24"/>
          <w:szCs w:val="24"/>
          <w:lang w:val="kk-KZ"/>
        </w:rPr>
        <w:t xml:space="preserve">тез қабылданатым ауруларға жатады. Мұның айғағы </w:t>
      </w:r>
      <w:r w:rsidRPr="002E0324">
        <w:rPr>
          <w:rFonts w:ascii="Times New Roman" w:hAnsi="Times New Roman" w:cs="Times New Roman"/>
          <w:noProof/>
          <w:color w:val="000000" w:themeColor="text1"/>
          <w:spacing w:val="3"/>
          <w:sz w:val="24"/>
          <w:szCs w:val="24"/>
          <w:lang w:val="kk-KZ"/>
        </w:rPr>
        <w:t>ретінде шизофрениямен ауырған отбасында шизофре</w:t>
      </w:r>
      <w:r w:rsidRPr="002E0324">
        <w:rPr>
          <w:rFonts w:ascii="Times New Roman" w:hAnsi="Times New Roman" w:cs="Times New Roman"/>
          <w:noProof/>
          <w:color w:val="000000" w:themeColor="text1"/>
          <w:spacing w:val="10"/>
          <w:sz w:val="24"/>
          <w:szCs w:val="24"/>
          <w:lang w:val="kk-KZ"/>
        </w:rPr>
        <w:t xml:space="preserve">ниялық психоз жоне адамның жеке басының өзгеруі </w:t>
      </w:r>
      <w:r w:rsidRPr="002E0324">
        <w:rPr>
          <w:rFonts w:ascii="Times New Roman" w:hAnsi="Times New Roman" w:cs="Times New Roman"/>
          <w:noProof/>
          <w:color w:val="000000" w:themeColor="text1"/>
          <w:spacing w:val="3"/>
          <w:sz w:val="24"/>
          <w:szCs w:val="24"/>
          <w:lang w:val="kk-KZ"/>
        </w:rPr>
        <w:t>жиі кездеседі. Мұнан басқа, шизофренияның тұқым қуалайтын ауру екенінің айғағы ретінде егіз туған ба</w:t>
      </w:r>
      <w:r w:rsidRPr="002E0324">
        <w:rPr>
          <w:rFonts w:ascii="Times New Roman" w:hAnsi="Times New Roman" w:cs="Times New Roman"/>
          <w:noProof/>
          <w:color w:val="000000" w:themeColor="text1"/>
          <w:spacing w:val="6"/>
          <w:sz w:val="24"/>
          <w:szCs w:val="24"/>
          <w:lang w:val="kk-KZ"/>
        </w:rPr>
        <w:t>лаларды зерттеудегі алынған мәліметтерді алуға бола</w:t>
      </w:r>
      <w:r w:rsidRPr="002E0324">
        <w:rPr>
          <w:rFonts w:ascii="Times New Roman" w:hAnsi="Times New Roman" w:cs="Times New Roman"/>
          <w:noProof/>
          <w:color w:val="000000" w:themeColor="text1"/>
          <w:spacing w:val="3"/>
          <w:sz w:val="24"/>
          <w:szCs w:val="24"/>
          <w:lang w:val="kk-KZ"/>
        </w:rPr>
        <w:t xml:space="preserve">ды. Бір жыныс клеткасынан шыққан егіздерде аурудың </w:t>
      </w:r>
      <w:r w:rsidRPr="002E0324">
        <w:rPr>
          <w:rFonts w:ascii="Times New Roman" w:hAnsi="Times New Roman" w:cs="Times New Roman"/>
          <w:noProof/>
          <w:color w:val="000000" w:themeColor="text1"/>
          <w:spacing w:val="2"/>
          <w:sz w:val="24"/>
          <w:szCs w:val="24"/>
          <w:lang w:val="kk-KZ"/>
        </w:rPr>
        <w:t>сәйкестігі «(конкорданттығы) жоғары болады.</w:t>
      </w:r>
    </w:p>
    <w:p w:rsidR="00FC2F42" w:rsidRPr="002E0324" w:rsidRDefault="00FC2F42" w:rsidP="004F6E29">
      <w:pPr>
        <w:shd w:val="clear" w:color="auto" w:fill="FFFFFF"/>
        <w:spacing w:before="38"/>
        <w:ind w:left="284" w:right="91"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6"/>
          <w:sz w:val="24"/>
          <w:szCs w:val="24"/>
          <w:lang w:val="kk-KZ"/>
        </w:rPr>
        <w:t xml:space="preserve">Аурудың патогенетикальгқ механизмі әлі белгісіз, </w:t>
      </w:r>
      <w:r w:rsidRPr="002E0324">
        <w:rPr>
          <w:rFonts w:ascii="Times New Roman" w:hAnsi="Times New Roman" w:cs="Times New Roman"/>
          <w:noProof/>
          <w:color w:val="000000" w:themeColor="text1"/>
          <w:spacing w:val="1"/>
          <w:sz w:val="24"/>
          <w:szCs w:val="24"/>
          <w:lang w:val="kk-KZ"/>
        </w:rPr>
        <w:t>бірақ көптеген зерттеушілердің пікірі бойынша психоз</w:t>
      </w:r>
      <w:r w:rsidRPr="002E0324">
        <w:rPr>
          <w:rFonts w:ascii="Times New Roman" w:hAnsi="Times New Roman" w:cs="Times New Roman"/>
          <w:noProof/>
          <w:color w:val="000000" w:themeColor="text1"/>
          <w:spacing w:val="3"/>
          <w:sz w:val="24"/>
          <w:szCs w:val="24"/>
          <w:lang w:val="kk-KZ"/>
        </w:rPr>
        <w:t>дардың шығу себебі нейромедиаторлардың бұзылуынан.</w:t>
      </w:r>
    </w:p>
    <w:p w:rsidR="00FC2F42" w:rsidRPr="002E0324" w:rsidRDefault="00FC2F42" w:rsidP="004F6E29">
      <w:pPr>
        <w:shd w:val="clear" w:color="auto" w:fill="FFFFFF"/>
        <w:ind w:left="284" w:right="106"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8"/>
          <w:sz w:val="24"/>
          <w:szCs w:val="24"/>
          <w:lang w:val="kk-KZ"/>
        </w:rPr>
        <w:t xml:space="preserve">Шизофренияның пайда болуын биогендік аминдер </w:t>
      </w:r>
      <w:r w:rsidRPr="002E0324">
        <w:rPr>
          <w:rFonts w:ascii="Times New Roman" w:hAnsi="Times New Roman" w:cs="Times New Roman"/>
          <w:noProof/>
          <w:color w:val="000000" w:themeColor="text1"/>
          <w:spacing w:val="3"/>
          <w:sz w:val="24"/>
          <w:szCs w:val="24"/>
          <w:lang w:val="kk-KZ"/>
        </w:rPr>
        <w:t>мен олардың ферменттерінін, катехоламиндер, индола</w:t>
      </w:r>
      <w:r w:rsidRPr="002E0324">
        <w:rPr>
          <w:rFonts w:ascii="Times New Roman" w:hAnsi="Times New Roman" w:cs="Times New Roman"/>
          <w:noProof/>
          <w:color w:val="000000" w:themeColor="text1"/>
          <w:spacing w:val="2"/>
          <w:sz w:val="24"/>
          <w:szCs w:val="24"/>
          <w:lang w:val="kk-KZ"/>
        </w:rPr>
        <w:t xml:space="preserve">мин т. б. алмасуының бұзылуынан деген қағидалар бар. </w:t>
      </w:r>
      <w:r w:rsidRPr="002E0324">
        <w:rPr>
          <w:rFonts w:ascii="Times New Roman" w:hAnsi="Times New Roman" w:cs="Times New Roman"/>
          <w:noProof/>
          <w:color w:val="000000" w:themeColor="text1"/>
          <w:spacing w:val="3"/>
          <w:sz w:val="24"/>
          <w:szCs w:val="24"/>
          <w:lang w:val="kk-KZ"/>
        </w:rPr>
        <w:t xml:space="preserve">Мұнан басқа мембранның жетімсіздігін, ауру адамның </w:t>
      </w:r>
      <w:r w:rsidRPr="002E0324">
        <w:rPr>
          <w:rFonts w:ascii="Times New Roman" w:hAnsi="Times New Roman" w:cs="Times New Roman"/>
          <w:noProof/>
          <w:color w:val="000000" w:themeColor="text1"/>
          <w:spacing w:val="1"/>
          <w:sz w:val="24"/>
          <w:szCs w:val="24"/>
          <w:lang w:val="kk-KZ"/>
        </w:rPr>
        <w:t xml:space="preserve">организмінде тканьдерді зақымдап, миға қарсы әрекет </w:t>
      </w:r>
      <w:r w:rsidRPr="002E0324">
        <w:rPr>
          <w:rFonts w:ascii="Times New Roman" w:hAnsi="Times New Roman" w:cs="Times New Roman"/>
          <w:noProof/>
          <w:color w:val="000000" w:themeColor="text1"/>
          <w:spacing w:val="3"/>
          <w:sz w:val="24"/>
          <w:szCs w:val="24"/>
          <w:lang w:val="kk-KZ"/>
        </w:rPr>
        <w:t>жасайтын  антиденелерді   тудыратын  биологиялық    ке</w:t>
      </w:r>
      <w:r w:rsidRPr="002E0324">
        <w:rPr>
          <w:rFonts w:ascii="Times New Roman" w:hAnsi="Times New Roman" w:cs="Times New Roman"/>
          <w:noProof/>
          <w:color w:val="000000" w:themeColor="text1"/>
          <w:spacing w:val="4"/>
          <w:sz w:val="24"/>
          <w:szCs w:val="24"/>
          <w:lang w:val="kk-KZ"/>
        </w:rPr>
        <w:t>містіктің бар екені анықталды. Бірақ, айтылғандардын, бәрі болжама себептер, аурудың пайда болуында олар</w:t>
      </w:r>
      <w:r w:rsidRPr="002E0324">
        <w:rPr>
          <w:rFonts w:ascii="Times New Roman" w:hAnsi="Times New Roman" w:cs="Times New Roman"/>
          <w:noProof/>
          <w:color w:val="000000" w:themeColor="text1"/>
          <w:spacing w:val="6"/>
          <w:sz w:val="24"/>
          <w:szCs w:val="24"/>
          <w:lang w:val="kk-KZ"/>
        </w:rPr>
        <w:t>дың ролі анықталмаған.</w:t>
      </w:r>
    </w:p>
    <w:p w:rsidR="00FC2F42" w:rsidRPr="002E0324" w:rsidRDefault="00FC2F42" w:rsidP="004F6E29">
      <w:pPr>
        <w:shd w:val="clear" w:color="auto" w:fill="FFFFFF"/>
        <w:spacing w:before="86"/>
        <w:ind w:left="284" w:firstLine="851"/>
        <w:jc w:val="both"/>
        <w:rPr>
          <w:rFonts w:ascii="Times New Roman" w:hAnsi="Times New Roman" w:cs="Times New Roman"/>
          <w:b/>
          <w:i/>
          <w:color w:val="000000" w:themeColor="text1"/>
          <w:sz w:val="24"/>
          <w:szCs w:val="24"/>
          <w:lang w:val="kk-KZ"/>
        </w:rPr>
      </w:pPr>
      <w:r w:rsidRPr="002E0324">
        <w:rPr>
          <w:rFonts w:ascii="Times New Roman" w:hAnsi="Times New Roman" w:cs="Times New Roman"/>
          <w:b/>
          <w:i/>
          <w:noProof/>
          <w:color w:val="000000" w:themeColor="text1"/>
          <w:spacing w:val="5"/>
          <w:sz w:val="24"/>
          <w:szCs w:val="24"/>
          <w:lang w:val="kk-KZ"/>
        </w:rPr>
        <w:t>Емдеу</w:t>
      </w:r>
    </w:p>
    <w:p w:rsidR="00FC2F42" w:rsidRPr="002E0324" w:rsidRDefault="00FC2F42" w:rsidP="004F6E29">
      <w:pPr>
        <w:shd w:val="clear" w:color="auto" w:fill="FFFFFF"/>
        <w:ind w:left="28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5"/>
          <w:sz w:val="24"/>
          <w:szCs w:val="24"/>
          <w:lang w:val="kk-KZ"/>
        </w:rPr>
        <w:t>Қазіргі кезде шизофренияны емдеудің негізгі тәсіл</w:t>
      </w:r>
      <w:r w:rsidRPr="002E0324">
        <w:rPr>
          <w:rFonts w:ascii="Times New Roman" w:hAnsi="Times New Roman" w:cs="Times New Roman"/>
          <w:noProof/>
          <w:color w:val="000000" w:themeColor="text1"/>
          <w:spacing w:val="3"/>
          <w:sz w:val="24"/>
          <w:szCs w:val="24"/>
          <w:lang w:val="kk-KZ"/>
        </w:rPr>
        <w:t>дері антипсихотикалық, антидепрессивті, транквилиза</w:t>
      </w:r>
      <w:r w:rsidRPr="002E0324">
        <w:rPr>
          <w:rFonts w:ascii="Times New Roman" w:hAnsi="Times New Roman" w:cs="Times New Roman"/>
          <w:noProof/>
          <w:color w:val="000000" w:themeColor="text1"/>
          <w:spacing w:val="1"/>
          <w:sz w:val="24"/>
          <w:szCs w:val="24"/>
          <w:lang w:val="kk-KZ"/>
        </w:rPr>
        <w:t>торлы жоне стимуляциялық әрекетті психотроптық зат</w:t>
      </w:r>
      <w:r w:rsidRPr="002E0324">
        <w:rPr>
          <w:rFonts w:ascii="Times New Roman" w:hAnsi="Times New Roman" w:cs="Times New Roman"/>
          <w:noProof/>
          <w:color w:val="000000" w:themeColor="text1"/>
          <w:spacing w:val="7"/>
          <w:sz w:val="24"/>
          <w:szCs w:val="24"/>
          <w:lang w:val="kk-KZ"/>
        </w:rPr>
        <w:t xml:space="preserve">тардың қолданылуы. Бұрын емдеудің естен тандыру </w:t>
      </w:r>
      <w:r w:rsidRPr="002E0324">
        <w:rPr>
          <w:rFonts w:ascii="Times New Roman" w:hAnsi="Times New Roman" w:cs="Times New Roman"/>
          <w:noProof/>
          <w:color w:val="000000" w:themeColor="text1"/>
          <w:spacing w:val="1"/>
          <w:sz w:val="24"/>
          <w:szCs w:val="24"/>
          <w:lang w:val="kk-KZ"/>
        </w:rPr>
        <w:t>әдістері (ннсулинді, электрлі терапия) аурудың ем қон</w:t>
      </w:r>
      <w:r w:rsidRPr="002E0324">
        <w:rPr>
          <w:rFonts w:ascii="Times New Roman" w:hAnsi="Times New Roman" w:cs="Times New Roman"/>
          <w:noProof/>
          <w:color w:val="000000" w:themeColor="text1"/>
          <w:spacing w:val="7"/>
          <w:sz w:val="24"/>
          <w:szCs w:val="24"/>
          <w:lang w:val="kk-KZ"/>
        </w:rPr>
        <w:t xml:space="preserve">байтын түрлерінде кеңінен қолданылды. Қазіргі кезде </w:t>
      </w:r>
      <w:r w:rsidRPr="002E0324">
        <w:rPr>
          <w:rFonts w:ascii="Times New Roman" w:hAnsi="Times New Roman" w:cs="Times New Roman"/>
          <w:noProof/>
          <w:color w:val="000000" w:themeColor="text1"/>
          <w:spacing w:val="3"/>
          <w:sz w:val="24"/>
          <w:szCs w:val="24"/>
          <w:lang w:val="kk-KZ"/>
        </w:rPr>
        <w:t>бұл әдістер сирек қолданылады. Емдеудің барлық био</w:t>
      </w:r>
      <w:r w:rsidRPr="002E0324">
        <w:rPr>
          <w:rFonts w:ascii="Times New Roman" w:hAnsi="Times New Roman" w:cs="Times New Roman"/>
          <w:noProof/>
          <w:color w:val="000000" w:themeColor="text1"/>
          <w:spacing w:val="5"/>
          <w:sz w:val="24"/>
          <w:szCs w:val="24"/>
          <w:lang w:val="kk-KZ"/>
        </w:rPr>
        <w:t>логиялық түрлері психотерапия және еңбек пен әлеу</w:t>
      </w:r>
      <w:r w:rsidRPr="002E0324">
        <w:rPr>
          <w:rFonts w:ascii="Times New Roman" w:hAnsi="Times New Roman" w:cs="Times New Roman"/>
          <w:noProof/>
          <w:color w:val="000000" w:themeColor="text1"/>
          <w:spacing w:val="6"/>
          <w:sz w:val="24"/>
          <w:szCs w:val="24"/>
          <w:lang w:val="kk-KZ"/>
        </w:rPr>
        <w:t xml:space="preserve">меттік бейімделуі шараларымен қатар өткізіледі. Емдеудің барлық кезеңінде жеке адамның белсенділігін </w:t>
      </w:r>
      <w:r w:rsidRPr="002E0324">
        <w:rPr>
          <w:rFonts w:ascii="Times New Roman" w:hAnsi="Times New Roman" w:cs="Times New Roman"/>
          <w:noProof/>
          <w:color w:val="000000" w:themeColor="text1"/>
          <w:spacing w:val="7"/>
          <w:sz w:val="24"/>
          <w:szCs w:val="24"/>
          <w:lang w:val="kk-KZ"/>
        </w:rPr>
        <w:t>сақтап қалу негізгі принцип болып саналады. Әрбір ауырған адамды емдеуде өзіне тән шаралар қолданыл</w:t>
      </w:r>
      <w:r w:rsidRPr="002E0324">
        <w:rPr>
          <w:rFonts w:ascii="Times New Roman" w:hAnsi="Times New Roman" w:cs="Times New Roman"/>
          <w:noProof/>
          <w:color w:val="000000" w:themeColor="text1"/>
          <w:spacing w:val="12"/>
          <w:sz w:val="24"/>
          <w:szCs w:val="24"/>
          <w:lang w:val="kk-KZ"/>
        </w:rPr>
        <w:t>уы керек.</w:t>
      </w:r>
    </w:p>
    <w:p w:rsidR="00FC2F42" w:rsidRPr="002E0324" w:rsidRDefault="00FC2F42" w:rsidP="004F6E29">
      <w:pPr>
        <w:shd w:val="clear" w:color="auto" w:fill="FFFFFF"/>
        <w:ind w:left="284" w:right="3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i/>
          <w:noProof/>
          <w:color w:val="000000" w:themeColor="text1"/>
          <w:spacing w:val="4"/>
          <w:sz w:val="24"/>
          <w:szCs w:val="24"/>
          <w:lang w:val="kk-KZ"/>
        </w:rPr>
        <w:lastRenderedPageBreak/>
        <w:t>Үнемі болатын қатерлі шизофренияны емдеу.</w:t>
      </w:r>
      <w:r w:rsidRPr="002E0324">
        <w:rPr>
          <w:rFonts w:ascii="Times New Roman" w:hAnsi="Times New Roman" w:cs="Times New Roman"/>
          <w:noProof/>
          <w:color w:val="000000" w:themeColor="text1"/>
          <w:spacing w:val="4"/>
          <w:sz w:val="24"/>
          <w:szCs w:val="24"/>
          <w:lang w:val="kk-KZ"/>
        </w:rPr>
        <w:t xml:space="preserve"> Ауру</w:t>
      </w:r>
      <w:r w:rsidRPr="002E0324">
        <w:rPr>
          <w:rFonts w:ascii="Times New Roman" w:hAnsi="Times New Roman" w:cs="Times New Roman"/>
          <w:noProof/>
          <w:color w:val="000000" w:themeColor="text1"/>
          <w:spacing w:val="1"/>
          <w:sz w:val="24"/>
          <w:szCs w:val="24"/>
          <w:lang w:val="kk-KZ"/>
        </w:rPr>
        <w:t xml:space="preserve">дың басында тәулігіне 20—30 мг трифтазан (стелазин) </w:t>
      </w:r>
      <w:r w:rsidRPr="002E0324">
        <w:rPr>
          <w:rFonts w:ascii="Times New Roman" w:hAnsi="Times New Roman" w:cs="Times New Roman"/>
          <w:noProof/>
          <w:color w:val="000000" w:themeColor="text1"/>
          <w:spacing w:val="3"/>
          <w:sz w:val="24"/>
          <w:szCs w:val="24"/>
          <w:lang w:val="kk-KZ"/>
        </w:rPr>
        <w:t>пайдаланылады. Психопатия тәрізді зақымдануда тәулі</w:t>
      </w:r>
      <w:r w:rsidRPr="002E0324">
        <w:rPr>
          <w:rFonts w:ascii="Times New Roman" w:hAnsi="Times New Roman" w:cs="Times New Roman"/>
          <w:noProof/>
          <w:color w:val="000000" w:themeColor="text1"/>
          <w:spacing w:val="1"/>
          <w:sz w:val="24"/>
          <w:szCs w:val="24"/>
          <w:lang w:val="kk-KZ"/>
        </w:rPr>
        <w:t xml:space="preserve">гіне 5—10 мг-нан 30—50 кг дейін неулептил беріледі. </w:t>
      </w:r>
      <w:r w:rsidRPr="002E0324">
        <w:rPr>
          <w:rFonts w:ascii="Times New Roman" w:hAnsi="Times New Roman" w:cs="Times New Roman"/>
          <w:noProof/>
          <w:color w:val="000000" w:themeColor="text1"/>
          <w:spacing w:val="5"/>
          <w:sz w:val="24"/>
          <w:szCs w:val="24"/>
          <w:lang w:val="kk-KZ"/>
        </w:rPr>
        <w:t xml:space="preserve">Аурудың манифесті кезеңінде тәулігіне 300—500 мг </w:t>
      </w:r>
      <w:r w:rsidRPr="002E0324">
        <w:rPr>
          <w:rFonts w:ascii="Times New Roman" w:hAnsi="Times New Roman" w:cs="Times New Roman"/>
          <w:noProof/>
          <w:color w:val="000000" w:themeColor="text1"/>
          <w:spacing w:val="3"/>
          <w:sz w:val="24"/>
          <w:szCs w:val="24"/>
          <w:lang w:val="kk-KZ"/>
        </w:rPr>
        <w:t xml:space="preserve">аминазин (хлорпромазин) беріледі, (алғашқы күндері </w:t>
      </w:r>
      <w:r w:rsidRPr="002E0324">
        <w:rPr>
          <w:rFonts w:ascii="Times New Roman" w:hAnsi="Times New Roman" w:cs="Times New Roman"/>
          <w:noProof/>
          <w:color w:val="000000" w:themeColor="text1"/>
          <w:spacing w:val="4"/>
          <w:sz w:val="24"/>
          <w:szCs w:val="24"/>
          <w:lang w:val="kk-KZ"/>
        </w:rPr>
        <w:t xml:space="preserve">бұлшықеттерге тәулігіне 150—200 мг жіберу керек). </w:t>
      </w:r>
      <w:r w:rsidRPr="002E0324">
        <w:rPr>
          <w:rFonts w:ascii="Times New Roman" w:hAnsi="Times New Roman" w:cs="Times New Roman"/>
          <w:noProof/>
          <w:color w:val="000000" w:themeColor="text1"/>
          <w:spacing w:val="9"/>
          <w:sz w:val="24"/>
          <w:szCs w:val="24"/>
          <w:lang w:val="kk-KZ"/>
        </w:rPr>
        <w:t xml:space="preserve">Тәулігіне 60—80 мг мажептил (тиопропирозин), 60— </w:t>
      </w:r>
      <w:r w:rsidRPr="002E0324">
        <w:rPr>
          <w:rFonts w:ascii="Times New Roman" w:hAnsi="Times New Roman" w:cs="Times New Roman"/>
          <w:noProof/>
          <w:color w:val="000000" w:themeColor="text1"/>
          <w:spacing w:val="3"/>
          <w:sz w:val="24"/>
          <w:szCs w:val="24"/>
          <w:lang w:val="kk-KZ"/>
        </w:rPr>
        <w:t>100 мг трифтазин, 4—20 мг галоперидолмен бірге бері</w:t>
      </w:r>
      <w:r w:rsidRPr="002E0324">
        <w:rPr>
          <w:rFonts w:ascii="Times New Roman" w:hAnsi="Times New Roman" w:cs="Times New Roman"/>
          <w:noProof/>
          <w:color w:val="000000" w:themeColor="text1"/>
          <w:spacing w:val="8"/>
          <w:sz w:val="24"/>
          <w:szCs w:val="24"/>
          <w:lang w:val="kk-KZ"/>
        </w:rPr>
        <w:t>леді. Басқа препараттарға жоғары түрде сезімтал бол</w:t>
      </w:r>
      <w:r w:rsidRPr="002E0324">
        <w:rPr>
          <w:rFonts w:ascii="Times New Roman" w:hAnsi="Times New Roman" w:cs="Times New Roman"/>
          <w:noProof/>
          <w:color w:val="000000" w:themeColor="text1"/>
          <w:spacing w:val="9"/>
          <w:sz w:val="24"/>
          <w:szCs w:val="24"/>
          <w:lang w:val="kk-KZ"/>
        </w:rPr>
        <w:t>ған жағдайда тәулігіне 200—300 мг лепонекс (клоза</w:t>
      </w:r>
      <w:r w:rsidRPr="002E0324">
        <w:rPr>
          <w:rFonts w:ascii="Times New Roman" w:hAnsi="Times New Roman" w:cs="Times New Roman"/>
          <w:noProof/>
          <w:color w:val="000000" w:themeColor="text1"/>
          <w:spacing w:val="3"/>
          <w:sz w:val="24"/>
          <w:szCs w:val="24"/>
          <w:lang w:val="kk-KZ"/>
        </w:rPr>
        <w:t>пин) иайдаланылады. Аурудың беті бері қараған кезде ауыруды бәсеңдететін доза белгіленеді.</w:t>
      </w:r>
    </w:p>
    <w:p w:rsidR="00FC2F42" w:rsidRPr="002E0324" w:rsidRDefault="00FC2F42" w:rsidP="004F6E29">
      <w:pPr>
        <w:shd w:val="clear" w:color="auto" w:fill="FFFFFF"/>
        <w:ind w:left="284" w:right="19"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i/>
          <w:noProof/>
          <w:color w:val="000000" w:themeColor="text1"/>
          <w:spacing w:val="3"/>
          <w:sz w:val="24"/>
          <w:szCs w:val="24"/>
          <w:lang w:val="kk-KZ"/>
        </w:rPr>
        <w:t>Параноидты шизофренияны емдеу ұзақ уақыт</w:t>
      </w:r>
      <w:r w:rsidRPr="002E0324">
        <w:rPr>
          <w:rFonts w:ascii="Times New Roman" w:hAnsi="Times New Roman" w:cs="Times New Roman"/>
          <w:noProof/>
          <w:color w:val="000000" w:themeColor="text1"/>
          <w:spacing w:val="3"/>
          <w:sz w:val="24"/>
          <w:szCs w:val="24"/>
          <w:lang w:val="kk-KZ"/>
        </w:rPr>
        <w:t xml:space="preserve"> (жыл</w:t>
      </w:r>
      <w:r w:rsidRPr="002E0324">
        <w:rPr>
          <w:rFonts w:ascii="Times New Roman" w:hAnsi="Times New Roman" w:cs="Times New Roman"/>
          <w:noProof/>
          <w:color w:val="000000" w:themeColor="text1"/>
          <w:spacing w:val="8"/>
          <w:sz w:val="24"/>
          <w:szCs w:val="24"/>
          <w:lang w:val="kk-KZ"/>
        </w:rPr>
        <w:t>дап) және үнемі болуы керек. Паранойяльдық жағдай</w:t>
      </w:r>
      <w:r w:rsidRPr="002E0324">
        <w:rPr>
          <w:rFonts w:ascii="Times New Roman" w:hAnsi="Times New Roman" w:cs="Times New Roman"/>
          <w:noProof/>
          <w:color w:val="000000" w:themeColor="text1"/>
          <w:spacing w:val="7"/>
          <w:sz w:val="24"/>
          <w:szCs w:val="24"/>
          <w:lang w:val="kk-KZ"/>
        </w:rPr>
        <w:t>ды негізінен тәулігіне 10—20 мг галоперидолмен ем</w:t>
      </w:r>
      <w:r w:rsidRPr="002E0324">
        <w:rPr>
          <w:rFonts w:ascii="Times New Roman" w:hAnsi="Times New Roman" w:cs="Times New Roman"/>
          <w:noProof/>
          <w:color w:val="000000" w:themeColor="text1"/>
          <w:spacing w:val="4"/>
          <w:sz w:val="24"/>
          <w:szCs w:val="24"/>
          <w:lang w:val="kk-KZ"/>
        </w:rPr>
        <w:t>дейді. Күшті елестеушілік-сандырақ, параноидты жағ</w:t>
      </w:r>
      <w:r w:rsidRPr="002E0324">
        <w:rPr>
          <w:rFonts w:ascii="Times New Roman" w:hAnsi="Times New Roman" w:cs="Times New Roman"/>
          <w:noProof/>
          <w:color w:val="000000" w:themeColor="text1"/>
          <w:spacing w:val="7"/>
          <w:sz w:val="24"/>
          <w:szCs w:val="24"/>
          <w:lang w:val="kk-KZ"/>
        </w:rPr>
        <w:t xml:space="preserve">дайда, манифестация мен психоздың қозған кезінде </w:t>
      </w:r>
      <w:r w:rsidRPr="002E0324">
        <w:rPr>
          <w:rFonts w:ascii="Times New Roman" w:hAnsi="Times New Roman" w:cs="Times New Roman"/>
          <w:noProof/>
          <w:color w:val="000000" w:themeColor="text1"/>
          <w:spacing w:val="-1"/>
          <w:sz w:val="24"/>
          <w:szCs w:val="24"/>
          <w:lang w:val="kk-KZ"/>
        </w:rPr>
        <w:t xml:space="preserve">тәулігіне 300—500 мг аминазин, 200—300 мг тизерцин </w:t>
      </w:r>
      <w:r w:rsidRPr="002E0324">
        <w:rPr>
          <w:rFonts w:ascii="Times New Roman" w:hAnsi="Times New Roman" w:cs="Times New Roman"/>
          <w:noProof/>
          <w:color w:val="000000" w:themeColor="text1"/>
          <w:spacing w:val="4"/>
          <w:sz w:val="24"/>
          <w:szCs w:val="24"/>
          <w:lang w:val="kk-KZ"/>
        </w:rPr>
        <w:t>(левомепромазин) қолданылады. Аминазинді трифтазин не галоперидолмен қатарлас қолдануға болады. Елес</w:t>
      </w:r>
      <w:r w:rsidRPr="002E0324">
        <w:rPr>
          <w:rFonts w:ascii="Times New Roman" w:hAnsi="Times New Roman" w:cs="Times New Roman"/>
          <w:noProof/>
          <w:color w:val="000000" w:themeColor="text1"/>
          <w:spacing w:val="5"/>
          <w:sz w:val="24"/>
          <w:szCs w:val="24"/>
          <w:lang w:val="kk-KZ"/>
        </w:rPr>
        <w:t>теушілік басым болғанда тәулігіне 150—200 мг этапе</w:t>
      </w:r>
      <w:r w:rsidRPr="002E0324">
        <w:rPr>
          <w:rFonts w:ascii="Times New Roman" w:hAnsi="Times New Roman" w:cs="Times New Roman"/>
          <w:noProof/>
          <w:color w:val="000000" w:themeColor="text1"/>
          <w:spacing w:val="3"/>
          <w:sz w:val="24"/>
          <w:szCs w:val="24"/>
          <w:lang w:val="kk-KZ"/>
        </w:rPr>
        <w:t>разин (перфеназин) қолданылады. Баяу ағымды ши</w:t>
      </w:r>
      <w:r w:rsidRPr="002E0324">
        <w:rPr>
          <w:rFonts w:ascii="Times New Roman" w:hAnsi="Times New Roman" w:cs="Times New Roman"/>
          <w:noProof/>
          <w:color w:val="000000" w:themeColor="text1"/>
          <w:spacing w:val="1"/>
          <w:sz w:val="24"/>
          <w:szCs w:val="24"/>
          <w:lang w:val="kk-KZ"/>
        </w:rPr>
        <w:t>зофренияны емдегенде психотропты терапияны психо</w:t>
      </w:r>
      <w:r w:rsidRPr="002E0324">
        <w:rPr>
          <w:rFonts w:ascii="Times New Roman" w:hAnsi="Times New Roman" w:cs="Times New Roman"/>
          <w:noProof/>
          <w:color w:val="000000" w:themeColor="text1"/>
          <w:spacing w:val="11"/>
          <w:sz w:val="24"/>
          <w:szCs w:val="24"/>
          <w:lang w:val="kk-KZ"/>
        </w:rPr>
        <w:t xml:space="preserve">терапиямен қатар өткізіудің маңызы зор. Жабысқақ </w:t>
      </w:r>
      <w:r w:rsidRPr="002E0324">
        <w:rPr>
          <w:rFonts w:ascii="Times New Roman" w:hAnsi="Times New Roman" w:cs="Times New Roman"/>
          <w:noProof/>
          <w:color w:val="000000" w:themeColor="text1"/>
          <w:spacing w:val="2"/>
          <w:sz w:val="24"/>
          <w:szCs w:val="24"/>
          <w:lang w:val="kk-KZ"/>
        </w:rPr>
        <w:t xml:space="preserve">белгі басым болғанда тәулігіне 1,5—7,5 мг феназепам, </w:t>
      </w:r>
      <w:r w:rsidRPr="002E0324">
        <w:rPr>
          <w:rFonts w:ascii="Times New Roman" w:hAnsi="Times New Roman" w:cs="Times New Roman"/>
          <w:noProof/>
          <w:color w:val="000000" w:themeColor="text1"/>
          <w:spacing w:val="5"/>
          <w:sz w:val="24"/>
          <w:szCs w:val="24"/>
          <w:lang w:val="kk-KZ"/>
        </w:rPr>
        <w:t xml:space="preserve">седуксен, диазепам, элениум (хлордиазепамоксид) транквилизаторлары стелазиннің (трифтазиннің) аздаған </w:t>
      </w:r>
      <w:r w:rsidRPr="002E0324">
        <w:rPr>
          <w:rFonts w:ascii="Times New Roman" w:hAnsi="Times New Roman" w:cs="Times New Roman"/>
          <w:noProof/>
          <w:color w:val="000000" w:themeColor="text1"/>
          <w:spacing w:val="4"/>
          <w:sz w:val="24"/>
          <w:szCs w:val="24"/>
          <w:lang w:val="kk-KZ"/>
        </w:rPr>
        <w:t>мөлшерін пайдалануға болады. Тұрақты жабыскақ жағ-</w:t>
      </w:r>
      <w:r w:rsidRPr="002E0324">
        <w:rPr>
          <w:rFonts w:ascii="Times New Roman" w:hAnsi="Times New Roman" w:cs="Times New Roman"/>
          <w:noProof/>
          <w:color w:val="000000" w:themeColor="text1"/>
          <w:spacing w:val="10"/>
          <w:sz w:val="24"/>
          <w:szCs w:val="24"/>
          <w:lang w:val="kk-KZ"/>
        </w:rPr>
        <w:t xml:space="preserve">дайларда 1—4 аптада бір рет, ұзақ уақыт әсер ететін </w:t>
      </w:r>
      <w:r w:rsidRPr="002E0324">
        <w:rPr>
          <w:rFonts w:ascii="Times New Roman" w:hAnsi="Times New Roman" w:cs="Times New Roman"/>
          <w:noProof/>
          <w:color w:val="000000" w:themeColor="text1"/>
          <w:spacing w:val="2"/>
          <w:sz w:val="24"/>
          <w:szCs w:val="24"/>
          <w:lang w:val="kk-KZ"/>
        </w:rPr>
        <w:t xml:space="preserve">12,5—50 мг модитен — депо </w:t>
      </w:r>
      <w:r w:rsidRPr="002E0324">
        <w:rPr>
          <w:rFonts w:ascii="Times New Roman" w:hAnsi="Times New Roman" w:cs="Times New Roman"/>
          <w:bCs/>
          <w:noProof/>
          <w:color w:val="000000" w:themeColor="text1"/>
          <w:spacing w:val="2"/>
          <w:sz w:val="24"/>
          <w:szCs w:val="24"/>
          <w:lang w:val="kk-KZ"/>
        </w:rPr>
        <w:t xml:space="preserve">дәрісін </w:t>
      </w:r>
      <w:r w:rsidRPr="002E0324">
        <w:rPr>
          <w:rFonts w:ascii="Times New Roman" w:hAnsi="Times New Roman" w:cs="Times New Roman"/>
          <w:noProof/>
          <w:color w:val="000000" w:themeColor="text1"/>
          <w:spacing w:val="2"/>
          <w:sz w:val="24"/>
          <w:szCs w:val="24"/>
          <w:lang w:val="kk-KZ"/>
        </w:rPr>
        <w:t>(фторфеназин де-</w:t>
      </w:r>
      <w:r w:rsidRPr="002E0324">
        <w:rPr>
          <w:rFonts w:ascii="Times New Roman" w:hAnsi="Times New Roman" w:cs="Times New Roman"/>
          <w:noProof/>
          <w:color w:val="000000" w:themeColor="text1"/>
          <w:spacing w:val="-2"/>
          <w:sz w:val="24"/>
          <w:szCs w:val="24"/>
          <w:lang w:val="kk-KZ"/>
        </w:rPr>
        <w:t xml:space="preserve">каноат, лиоген — депо), аптасына бір-екі рет 4—40 мг </w:t>
      </w:r>
      <w:r w:rsidRPr="002E0324">
        <w:rPr>
          <w:rFonts w:ascii="Times New Roman" w:hAnsi="Times New Roman" w:cs="Times New Roman"/>
          <w:noProof/>
          <w:color w:val="000000" w:themeColor="text1"/>
          <w:spacing w:val="4"/>
          <w:sz w:val="24"/>
          <w:szCs w:val="24"/>
          <w:lang w:val="kk-KZ"/>
        </w:rPr>
        <w:t>флюшпирилен (имап) беріледі.</w:t>
      </w:r>
    </w:p>
    <w:p w:rsidR="00FC2F42" w:rsidRPr="002E0324" w:rsidRDefault="00FC2F42" w:rsidP="004F6E29">
      <w:pPr>
        <w:shd w:val="clear" w:color="auto" w:fill="FFFFFF"/>
        <w:spacing w:before="14"/>
        <w:ind w:left="284" w:right="43"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3"/>
          <w:sz w:val="24"/>
          <w:szCs w:val="24"/>
          <w:lang w:val="kk-KZ"/>
        </w:rPr>
        <w:t>Истероформды ипохоңдриялық белгілері бар жағдай</w:t>
      </w:r>
      <w:r w:rsidRPr="002E0324">
        <w:rPr>
          <w:rFonts w:ascii="Times New Roman" w:hAnsi="Times New Roman" w:cs="Times New Roman"/>
          <w:noProof/>
          <w:color w:val="000000" w:themeColor="text1"/>
          <w:spacing w:val="2"/>
          <w:sz w:val="24"/>
          <w:szCs w:val="24"/>
          <w:lang w:val="kk-KZ"/>
        </w:rPr>
        <w:t xml:space="preserve">да тәулгіне 20—40 мг седуксен не тазепам (нозепам, </w:t>
      </w:r>
      <w:r w:rsidRPr="002E0324">
        <w:rPr>
          <w:rFonts w:ascii="Times New Roman" w:hAnsi="Times New Roman" w:cs="Times New Roman"/>
          <w:noProof/>
          <w:color w:val="000000" w:themeColor="text1"/>
          <w:spacing w:val="6"/>
          <w:sz w:val="24"/>
          <w:szCs w:val="24"/>
          <w:lang w:val="kk-KZ"/>
        </w:rPr>
        <w:t>оксазепам), 1,5—7,5 мг феназепам қолданылады. Вена</w:t>
      </w:r>
      <w:r w:rsidRPr="002E0324">
        <w:rPr>
          <w:rFonts w:ascii="Times New Roman" w:hAnsi="Times New Roman" w:cs="Times New Roman"/>
          <w:noProof/>
          <w:color w:val="000000" w:themeColor="text1"/>
          <w:spacing w:val="3"/>
          <w:sz w:val="24"/>
          <w:szCs w:val="24"/>
          <w:lang w:val="kk-KZ"/>
        </w:rPr>
        <w:t>ға тәулігіне 15—20 мг седуксенді жоне 20—60 мг тера</w:t>
      </w:r>
      <w:r w:rsidRPr="002E0324">
        <w:rPr>
          <w:rFonts w:ascii="Times New Roman" w:hAnsi="Times New Roman" w:cs="Times New Roman"/>
          <w:noProof/>
          <w:color w:val="000000" w:themeColor="text1"/>
          <w:spacing w:val="1"/>
          <w:sz w:val="24"/>
          <w:szCs w:val="24"/>
          <w:lang w:val="kk-KZ"/>
        </w:rPr>
        <w:t>ленді (алимемазинді) тамшы ретінде жібергенде сенес</w:t>
      </w:r>
      <w:r w:rsidRPr="002E0324">
        <w:rPr>
          <w:rFonts w:ascii="Times New Roman" w:hAnsi="Times New Roman" w:cs="Times New Roman"/>
          <w:noProof/>
          <w:color w:val="000000" w:themeColor="text1"/>
          <w:spacing w:val="4"/>
          <w:sz w:val="24"/>
          <w:szCs w:val="24"/>
          <w:lang w:val="kk-KZ"/>
        </w:rPr>
        <w:t xml:space="preserve">топатикалық көріністер жецілденеді. Стелазин, </w:t>
      </w:r>
      <w:r w:rsidRPr="002E0324">
        <w:rPr>
          <w:rFonts w:ascii="Times New Roman" w:hAnsi="Times New Roman" w:cs="Times New Roman"/>
          <w:bCs/>
          <w:noProof/>
          <w:color w:val="000000" w:themeColor="text1"/>
          <w:spacing w:val="4"/>
          <w:sz w:val="24"/>
          <w:szCs w:val="24"/>
          <w:lang w:val="kk-KZ"/>
        </w:rPr>
        <w:t>гало</w:t>
      </w:r>
      <w:r w:rsidRPr="002E0324">
        <w:rPr>
          <w:rFonts w:ascii="Times New Roman" w:hAnsi="Times New Roman" w:cs="Times New Roman"/>
          <w:noProof/>
          <w:color w:val="000000" w:themeColor="text1"/>
          <w:sz w:val="24"/>
          <w:szCs w:val="24"/>
          <w:lang w:val="kk-KZ"/>
        </w:rPr>
        <w:t xml:space="preserve">перидол сияқты «үлкен нейролептиктер» кішкене </w:t>
      </w:r>
      <w:r w:rsidRPr="002E0324">
        <w:rPr>
          <w:rFonts w:ascii="Times New Roman" w:hAnsi="Times New Roman" w:cs="Times New Roman"/>
          <w:bCs/>
          <w:noProof/>
          <w:color w:val="000000" w:themeColor="text1"/>
          <w:sz w:val="24"/>
          <w:szCs w:val="24"/>
          <w:lang w:val="kk-KZ"/>
        </w:rPr>
        <w:t xml:space="preserve">дозада </w:t>
      </w:r>
      <w:r w:rsidRPr="002E0324">
        <w:rPr>
          <w:rFonts w:ascii="Times New Roman" w:hAnsi="Times New Roman" w:cs="Times New Roman"/>
          <w:noProof/>
          <w:color w:val="000000" w:themeColor="text1"/>
          <w:spacing w:val="3"/>
          <w:sz w:val="24"/>
          <w:szCs w:val="24"/>
          <w:lang w:val="kk-KZ"/>
        </w:rPr>
        <w:t>қолданылады. Жұмсақ әсерлі пейролептиктерді — терален мен меллерилді (сонапакс, тиоредазнн) қолдамған жақсы.</w:t>
      </w:r>
    </w:p>
    <w:p w:rsidR="00FC2F42" w:rsidRPr="002E0324" w:rsidRDefault="00FC2F42" w:rsidP="004F6E29">
      <w:pPr>
        <w:shd w:val="clear" w:color="auto" w:fill="FFFFFF"/>
        <w:spacing w:before="62"/>
        <w:ind w:left="284" w:right="86" w:firstLine="851"/>
        <w:jc w:val="both"/>
        <w:rPr>
          <w:rFonts w:ascii="Times New Roman" w:hAnsi="Times New Roman" w:cs="Times New Roman"/>
          <w:color w:val="000000" w:themeColor="text1"/>
          <w:sz w:val="24"/>
          <w:szCs w:val="24"/>
        </w:rPr>
      </w:pPr>
      <w:r w:rsidRPr="002E0324">
        <w:rPr>
          <w:rFonts w:ascii="Times New Roman" w:hAnsi="Times New Roman" w:cs="Times New Roman"/>
          <w:b/>
          <w:bCs/>
          <w:i/>
          <w:noProof/>
          <w:color w:val="000000" w:themeColor="text1"/>
          <w:spacing w:val="3"/>
          <w:sz w:val="24"/>
          <w:szCs w:val="24"/>
        </w:rPr>
        <w:t>Прогредиентті және рекурентті шизофрения ұстама</w:t>
      </w:r>
      <w:r w:rsidRPr="002E0324">
        <w:rPr>
          <w:rFonts w:ascii="Times New Roman" w:hAnsi="Times New Roman" w:cs="Times New Roman"/>
          <w:b/>
          <w:bCs/>
          <w:i/>
          <w:noProof/>
          <w:color w:val="000000" w:themeColor="text1"/>
          <w:sz w:val="24"/>
          <w:szCs w:val="24"/>
        </w:rPr>
        <w:t>сын емдеу</w:t>
      </w:r>
      <w:r w:rsidRPr="002E0324">
        <w:rPr>
          <w:rFonts w:ascii="Times New Roman" w:hAnsi="Times New Roman" w:cs="Times New Roman"/>
          <w:bCs/>
          <w:noProof/>
          <w:color w:val="000000" w:themeColor="text1"/>
          <w:sz w:val="24"/>
          <w:szCs w:val="24"/>
        </w:rPr>
        <w:t xml:space="preserve">. </w:t>
      </w:r>
      <w:r w:rsidRPr="002E0324">
        <w:rPr>
          <w:rFonts w:ascii="Times New Roman" w:hAnsi="Times New Roman" w:cs="Times New Roman"/>
          <w:noProof/>
          <w:color w:val="000000" w:themeColor="text1"/>
          <w:sz w:val="24"/>
          <w:szCs w:val="24"/>
        </w:rPr>
        <w:t xml:space="preserve">Аурудың қозуында сандырақ пен аффективті </w:t>
      </w:r>
      <w:r w:rsidRPr="002E0324">
        <w:rPr>
          <w:rFonts w:ascii="Times New Roman" w:hAnsi="Times New Roman" w:cs="Times New Roman"/>
          <w:noProof/>
          <w:color w:val="000000" w:themeColor="text1"/>
          <w:spacing w:val="9"/>
          <w:sz w:val="24"/>
          <w:szCs w:val="24"/>
        </w:rPr>
        <w:t>бұзылу (депрессия, мания) көрінісі болатынды</w:t>
      </w:r>
      <w:r w:rsidRPr="002E0324">
        <w:rPr>
          <w:rFonts w:ascii="Times New Roman" w:hAnsi="Times New Roman" w:cs="Times New Roman"/>
          <w:noProof/>
          <w:color w:val="000000" w:themeColor="text1"/>
          <w:spacing w:val="9"/>
          <w:sz w:val="24"/>
          <w:szCs w:val="24"/>
          <w:lang w:val="kk-KZ"/>
        </w:rPr>
        <w:t>қ</w:t>
      </w:r>
      <w:r w:rsidRPr="002E0324">
        <w:rPr>
          <w:rFonts w:ascii="Times New Roman" w:hAnsi="Times New Roman" w:cs="Times New Roman"/>
          <w:noProof/>
          <w:color w:val="000000" w:themeColor="text1"/>
          <w:spacing w:val="9"/>
          <w:sz w:val="24"/>
          <w:szCs w:val="24"/>
        </w:rPr>
        <w:t xml:space="preserve">тан </w:t>
      </w:r>
      <w:r w:rsidRPr="002E0324">
        <w:rPr>
          <w:rFonts w:ascii="Times New Roman" w:hAnsi="Times New Roman" w:cs="Times New Roman"/>
          <w:noProof/>
          <w:color w:val="000000" w:themeColor="text1"/>
          <w:spacing w:val="4"/>
          <w:sz w:val="24"/>
          <w:szCs w:val="24"/>
        </w:rPr>
        <w:t>емдеуде нейролептикалық препараттар беріледі. Тәулі</w:t>
      </w:r>
      <w:r w:rsidRPr="002E0324">
        <w:rPr>
          <w:rFonts w:ascii="Times New Roman" w:hAnsi="Times New Roman" w:cs="Times New Roman"/>
          <w:noProof/>
          <w:color w:val="000000" w:themeColor="text1"/>
          <w:spacing w:val="5"/>
          <w:sz w:val="24"/>
          <w:szCs w:val="24"/>
        </w:rPr>
        <w:t>гіне 150—300 мг амитриптилин (тофранил) мелипра</w:t>
      </w:r>
      <w:r w:rsidRPr="002E0324">
        <w:rPr>
          <w:rFonts w:ascii="Times New Roman" w:hAnsi="Times New Roman" w:cs="Times New Roman"/>
          <w:noProof/>
          <w:color w:val="000000" w:themeColor="text1"/>
          <w:spacing w:val="7"/>
          <w:sz w:val="24"/>
          <w:szCs w:val="24"/>
        </w:rPr>
        <w:t xml:space="preserve">минмен (имипраминмен) бірге қолданылады. Негізгі </w:t>
      </w:r>
      <w:r w:rsidRPr="002E0324">
        <w:rPr>
          <w:rFonts w:ascii="Times New Roman" w:hAnsi="Times New Roman" w:cs="Times New Roman"/>
          <w:noProof/>
          <w:color w:val="000000" w:themeColor="text1"/>
          <w:spacing w:val="5"/>
          <w:sz w:val="24"/>
          <w:szCs w:val="24"/>
        </w:rPr>
        <w:t>емдеу курсы біткен соң аурухана не диспансер жағдайында аурудың қозуы тоқтамағанда организмді сү</w:t>
      </w:r>
      <w:r w:rsidRPr="002E0324">
        <w:rPr>
          <w:rFonts w:ascii="Times New Roman" w:hAnsi="Times New Roman" w:cs="Times New Roman"/>
          <w:noProof/>
          <w:color w:val="000000" w:themeColor="text1"/>
          <w:spacing w:val="5"/>
          <w:sz w:val="24"/>
          <w:szCs w:val="24"/>
          <w:lang w:val="kk-KZ"/>
        </w:rPr>
        <w:t>й</w:t>
      </w:r>
      <w:r w:rsidRPr="002E0324">
        <w:rPr>
          <w:rFonts w:ascii="Times New Roman" w:hAnsi="Times New Roman" w:cs="Times New Roman"/>
          <w:noProof/>
          <w:color w:val="000000" w:themeColor="text1"/>
          <w:spacing w:val="5"/>
          <w:sz w:val="24"/>
          <w:szCs w:val="24"/>
        </w:rPr>
        <w:t>е</w:t>
      </w:r>
      <w:r w:rsidRPr="002E0324">
        <w:rPr>
          <w:rFonts w:ascii="Times New Roman" w:hAnsi="Times New Roman" w:cs="Times New Roman"/>
          <w:noProof/>
          <w:color w:val="000000" w:themeColor="text1"/>
          <w:spacing w:val="9"/>
          <w:sz w:val="24"/>
          <w:szCs w:val="24"/>
        </w:rPr>
        <w:t xml:space="preserve">мелдеу үшін дәрілердің </w:t>
      </w:r>
      <w:r w:rsidRPr="002E0324">
        <w:rPr>
          <w:rFonts w:ascii="Times New Roman" w:hAnsi="Times New Roman" w:cs="Times New Roman"/>
          <w:noProof/>
          <w:color w:val="000000" w:themeColor="text1"/>
          <w:spacing w:val="9"/>
          <w:sz w:val="24"/>
          <w:szCs w:val="24"/>
          <w:vertAlign w:val="superscript"/>
        </w:rPr>
        <w:t>1</w:t>
      </w:r>
      <w:r w:rsidRPr="002E0324">
        <w:rPr>
          <w:rFonts w:ascii="Times New Roman" w:hAnsi="Times New Roman" w:cs="Times New Roman"/>
          <w:noProof/>
          <w:color w:val="000000" w:themeColor="text1"/>
          <w:spacing w:val="9"/>
          <w:sz w:val="24"/>
          <w:szCs w:val="24"/>
        </w:rPr>
        <w:t>/</w:t>
      </w:r>
      <w:r w:rsidRPr="002E0324">
        <w:rPr>
          <w:rFonts w:ascii="Times New Roman" w:hAnsi="Times New Roman" w:cs="Times New Roman"/>
          <w:noProof/>
          <w:color w:val="000000" w:themeColor="text1"/>
          <w:spacing w:val="9"/>
          <w:sz w:val="24"/>
          <w:szCs w:val="24"/>
          <w:vertAlign w:val="subscript"/>
        </w:rPr>
        <w:t>2</w:t>
      </w:r>
      <w:r w:rsidRPr="002E0324">
        <w:rPr>
          <w:rFonts w:ascii="Times New Roman" w:hAnsi="Times New Roman" w:cs="Times New Roman"/>
          <w:noProof/>
          <w:color w:val="000000" w:themeColor="text1"/>
          <w:spacing w:val="9"/>
          <w:sz w:val="24"/>
          <w:szCs w:val="24"/>
        </w:rPr>
        <w:t xml:space="preserve"> не </w:t>
      </w:r>
      <w:r w:rsidRPr="002E0324">
        <w:rPr>
          <w:rFonts w:ascii="Times New Roman" w:hAnsi="Times New Roman" w:cs="Times New Roman"/>
          <w:noProof/>
          <w:color w:val="000000" w:themeColor="text1"/>
          <w:spacing w:val="9"/>
          <w:sz w:val="24"/>
          <w:szCs w:val="24"/>
          <w:vertAlign w:val="superscript"/>
        </w:rPr>
        <w:t>1</w:t>
      </w:r>
      <w:r w:rsidRPr="002E0324">
        <w:rPr>
          <w:rFonts w:ascii="Times New Roman" w:hAnsi="Times New Roman" w:cs="Times New Roman"/>
          <w:noProof/>
          <w:color w:val="000000" w:themeColor="text1"/>
          <w:spacing w:val="9"/>
          <w:sz w:val="24"/>
          <w:szCs w:val="24"/>
        </w:rPr>
        <w:t>/</w:t>
      </w:r>
      <w:r w:rsidRPr="002E0324">
        <w:rPr>
          <w:rFonts w:ascii="Times New Roman" w:hAnsi="Times New Roman" w:cs="Times New Roman"/>
          <w:noProof/>
          <w:color w:val="000000" w:themeColor="text1"/>
          <w:spacing w:val="9"/>
          <w:sz w:val="24"/>
          <w:szCs w:val="24"/>
          <w:vertAlign w:val="subscript"/>
        </w:rPr>
        <w:t>3</w:t>
      </w:r>
      <w:r w:rsidRPr="002E0324">
        <w:rPr>
          <w:rFonts w:ascii="Times New Roman" w:hAnsi="Times New Roman" w:cs="Times New Roman"/>
          <w:noProof/>
          <w:color w:val="000000" w:themeColor="text1"/>
          <w:spacing w:val="9"/>
          <w:sz w:val="24"/>
          <w:szCs w:val="24"/>
        </w:rPr>
        <w:t xml:space="preserve"> дозасын беру керек.</w:t>
      </w:r>
    </w:p>
    <w:p w:rsidR="00FC2F42" w:rsidRPr="002E0324" w:rsidRDefault="00FC2F42" w:rsidP="004F6E29">
      <w:pPr>
        <w:shd w:val="clear" w:color="auto" w:fill="FFFFFF"/>
        <w:ind w:left="284" w:right="130" w:firstLine="851"/>
        <w:jc w:val="both"/>
        <w:rPr>
          <w:rFonts w:ascii="Times New Roman" w:hAnsi="Times New Roman" w:cs="Times New Roman"/>
          <w:noProof/>
          <w:color w:val="000000" w:themeColor="text1"/>
          <w:spacing w:val="3"/>
          <w:sz w:val="24"/>
          <w:szCs w:val="24"/>
          <w:lang w:val="kk-KZ"/>
        </w:rPr>
      </w:pPr>
      <w:r w:rsidRPr="002E0324">
        <w:rPr>
          <w:rFonts w:ascii="Times New Roman" w:hAnsi="Times New Roman" w:cs="Times New Roman"/>
          <w:noProof/>
          <w:color w:val="000000" w:themeColor="text1"/>
          <w:spacing w:val="6"/>
          <w:sz w:val="24"/>
          <w:szCs w:val="24"/>
        </w:rPr>
        <w:t>Шизофрениямен ауырған балалар меа жас</w:t>
      </w:r>
      <w:r w:rsidRPr="002E0324">
        <w:rPr>
          <w:rFonts w:ascii="Times New Roman" w:hAnsi="Times New Roman" w:cs="Times New Roman"/>
          <w:noProof/>
          <w:color w:val="000000" w:themeColor="text1"/>
          <w:spacing w:val="6"/>
          <w:sz w:val="24"/>
          <w:szCs w:val="24"/>
          <w:lang w:val="kk-KZ"/>
        </w:rPr>
        <w:t>ө</w:t>
      </w:r>
      <w:r w:rsidRPr="002E0324">
        <w:rPr>
          <w:rFonts w:ascii="Times New Roman" w:hAnsi="Times New Roman" w:cs="Times New Roman"/>
          <w:noProof/>
          <w:color w:val="000000" w:themeColor="text1"/>
          <w:spacing w:val="6"/>
          <w:sz w:val="24"/>
          <w:szCs w:val="24"/>
        </w:rPr>
        <w:t>спірім</w:t>
      </w:r>
      <w:r w:rsidRPr="002E0324">
        <w:rPr>
          <w:rFonts w:ascii="Times New Roman" w:hAnsi="Times New Roman" w:cs="Times New Roman"/>
          <w:noProof/>
          <w:color w:val="000000" w:themeColor="text1"/>
          <w:spacing w:val="5"/>
          <w:sz w:val="24"/>
          <w:szCs w:val="24"/>
        </w:rPr>
        <w:t xml:space="preserve">дерге психотропты препараттарды жасына қарай беру </w:t>
      </w:r>
      <w:r w:rsidRPr="002E0324">
        <w:rPr>
          <w:rFonts w:ascii="Times New Roman" w:hAnsi="Times New Roman" w:cs="Times New Roman"/>
          <w:noProof/>
          <w:color w:val="000000" w:themeColor="text1"/>
          <w:spacing w:val="2"/>
          <w:sz w:val="24"/>
          <w:szCs w:val="24"/>
        </w:rPr>
        <w:t>керек. Қартайған адамдарды емдеуде психотропты зат</w:t>
      </w:r>
      <w:r w:rsidRPr="002E0324">
        <w:rPr>
          <w:rFonts w:ascii="Times New Roman" w:hAnsi="Times New Roman" w:cs="Times New Roman"/>
          <w:noProof/>
          <w:color w:val="000000" w:themeColor="text1"/>
          <w:spacing w:val="9"/>
          <w:sz w:val="24"/>
          <w:szCs w:val="24"/>
        </w:rPr>
        <w:t>тардың орта жастардағы адамдарға арналған дозасы</w:t>
      </w:r>
      <w:r w:rsidRPr="002E0324">
        <w:rPr>
          <w:rFonts w:ascii="Times New Roman" w:hAnsi="Times New Roman" w:cs="Times New Roman"/>
          <w:noProof/>
          <w:color w:val="000000" w:themeColor="text1"/>
          <w:spacing w:val="3"/>
          <w:sz w:val="24"/>
          <w:szCs w:val="24"/>
        </w:rPr>
        <w:t>ның</w:t>
      </w:r>
      <w:r w:rsidRPr="002E0324">
        <w:rPr>
          <w:rFonts w:ascii="Times New Roman" w:hAnsi="Times New Roman" w:cs="Times New Roman"/>
          <w:noProof/>
          <w:color w:val="000000" w:themeColor="text1"/>
          <w:spacing w:val="3"/>
          <w:sz w:val="24"/>
          <w:szCs w:val="24"/>
          <w:vertAlign w:val="superscript"/>
        </w:rPr>
        <w:t>1</w:t>
      </w:r>
      <w:r w:rsidRPr="002E0324">
        <w:rPr>
          <w:rFonts w:ascii="Times New Roman" w:hAnsi="Times New Roman" w:cs="Times New Roman"/>
          <w:noProof/>
          <w:color w:val="000000" w:themeColor="text1"/>
          <w:spacing w:val="3"/>
          <w:sz w:val="24"/>
          <w:szCs w:val="24"/>
          <w:lang w:val="kk-KZ"/>
        </w:rPr>
        <w:t>/</w:t>
      </w:r>
      <w:r w:rsidRPr="002E0324">
        <w:rPr>
          <w:rFonts w:ascii="Times New Roman" w:hAnsi="Times New Roman" w:cs="Times New Roman"/>
          <w:noProof/>
          <w:color w:val="000000" w:themeColor="text1"/>
          <w:spacing w:val="3"/>
          <w:sz w:val="24"/>
          <w:szCs w:val="24"/>
          <w:vertAlign w:val="subscript"/>
        </w:rPr>
        <w:t>2</w:t>
      </w:r>
      <w:r w:rsidRPr="002E0324">
        <w:rPr>
          <w:rFonts w:ascii="Times New Roman" w:hAnsi="Times New Roman" w:cs="Times New Roman"/>
          <w:noProof/>
          <w:color w:val="000000" w:themeColor="text1"/>
          <w:spacing w:val="3"/>
          <w:sz w:val="24"/>
          <w:szCs w:val="24"/>
        </w:rPr>
        <w:t xml:space="preserve"> не </w:t>
      </w:r>
      <w:r w:rsidRPr="002E0324">
        <w:rPr>
          <w:rFonts w:ascii="Times New Roman" w:hAnsi="Times New Roman" w:cs="Times New Roman"/>
          <w:noProof/>
          <w:color w:val="000000" w:themeColor="text1"/>
          <w:spacing w:val="3"/>
          <w:sz w:val="24"/>
          <w:szCs w:val="24"/>
          <w:vertAlign w:val="superscript"/>
        </w:rPr>
        <w:t>1</w:t>
      </w:r>
      <w:r w:rsidRPr="002E0324">
        <w:rPr>
          <w:rFonts w:ascii="Times New Roman" w:hAnsi="Times New Roman" w:cs="Times New Roman"/>
          <w:noProof/>
          <w:color w:val="000000" w:themeColor="text1"/>
          <w:spacing w:val="3"/>
          <w:sz w:val="24"/>
          <w:szCs w:val="24"/>
        </w:rPr>
        <w:t>/</w:t>
      </w:r>
      <w:r w:rsidRPr="002E0324">
        <w:rPr>
          <w:rFonts w:ascii="Times New Roman" w:hAnsi="Times New Roman" w:cs="Times New Roman"/>
          <w:noProof/>
          <w:color w:val="000000" w:themeColor="text1"/>
          <w:spacing w:val="3"/>
          <w:sz w:val="24"/>
          <w:szCs w:val="24"/>
          <w:vertAlign w:val="subscript"/>
        </w:rPr>
        <w:t>3</w:t>
      </w:r>
      <w:r w:rsidRPr="002E0324">
        <w:rPr>
          <w:rFonts w:ascii="Times New Roman" w:hAnsi="Times New Roman" w:cs="Times New Roman"/>
          <w:noProof/>
          <w:color w:val="000000" w:themeColor="text1"/>
          <w:spacing w:val="3"/>
          <w:sz w:val="24"/>
          <w:szCs w:val="24"/>
        </w:rPr>
        <w:t xml:space="preserve"> береді. Дискенизияның қосымша әрекет</w:t>
      </w:r>
      <w:r w:rsidRPr="002E0324">
        <w:rPr>
          <w:rFonts w:ascii="Times New Roman" w:hAnsi="Times New Roman" w:cs="Times New Roman"/>
          <w:noProof/>
          <w:color w:val="000000" w:themeColor="text1"/>
          <w:spacing w:val="9"/>
          <w:sz w:val="24"/>
          <w:szCs w:val="24"/>
        </w:rPr>
        <w:t>терінің дамуын тоқтату үшін басқа жастардағы топ</w:t>
      </w:r>
      <w:r w:rsidRPr="002E0324">
        <w:rPr>
          <w:rFonts w:ascii="Times New Roman" w:hAnsi="Times New Roman" w:cs="Times New Roman"/>
          <w:noProof/>
          <w:color w:val="000000" w:themeColor="text1"/>
          <w:spacing w:val="2"/>
          <w:sz w:val="24"/>
          <w:szCs w:val="24"/>
        </w:rPr>
        <w:t xml:space="preserve">тарға берілетін паркинсонизмге қарсы циклодол және </w:t>
      </w:r>
      <w:r w:rsidRPr="002E0324">
        <w:rPr>
          <w:rFonts w:ascii="Times New Roman" w:hAnsi="Times New Roman" w:cs="Times New Roman"/>
          <w:noProof/>
          <w:color w:val="000000" w:themeColor="text1"/>
          <w:spacing w:val="3"/>
          <w:sz w:val="24"/>
          <w:szCs w:val="24"/>
        </w:rPr>
        <w:t xml:space="preserve">ноотроптар (энцефабол, ноотропил) беріледі.    </w:t>
      </w:r>
    </w:p>
    <w:p w:rsidR="00FC2F42" w:rsidRPr="002E0324" w:rsidRDefault="00FC2F42" w:rsidP="004F6E29">
      <w:pPr>
        <w:shd w:val="clear" w:color="auto" w:fill="FFFFFF"/>
        <w:ind w:left="284" w:right="130" w:firstLine="851"/>
        <w:jc w:val="both"/>
        <w:rPr>
          <w:rFonts w:ascii="Times New Roman" w:hAnsi="Times New Roman" w:cs="Times New Roman"/>
          <w:b/>
          <w:i/>
          <w:noProof/>
          <w:color w:val="000000" w:themeColor="text1"/>
          <w:spacing w:val="3"/>
          <w:sz w:val="24"/>
          <w:szCs w:val="24"/>
          <w:lang w:val="kk-KZ"/>
        </w:rPr>
      </w:pPr>
      <w:r w:rsidRPr="002E0324">
        <w:rPr>
          <w:rFonts w:ascii="Times New Roman" w:hAnsi="Times New Roman" w:cs="Times New Roman"/>
          <w:b/>
          <w:i/>
          <w:noProof/>
          <w:color w:val="000000" w:themeColor="text1"/>
          <w:spacing w:val="3"/>
          <w:sz w:val="24"/>
          <w:szCs w:val="24"/>
          <w:lang w:val="kk-KZ"/>
        </w:rPr>
        <w:lastRenderedPageBreak/>
        <w:t>Реабилитация ақтау.</w:t>
      </w:r>
    </w:p>
    <w:p w:rsidR="00FC2F42" w:rsidRPr="002E0324" w:rsidRDefault="00FC2F42" w:rsidP="004F6E29">
      <w:pPr>
        <w:shd w:val="clear" w:color="auto" w:fill="FFFFFF"/>
        <w:ind w:left="284" w:right="13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4"/>
          <w:sz w:val="24"/>
          <w:szCs w:val="24"/>
          <w:lang w:val="kk-KZ"/>
        </w:rPr>
        <w:t>Ақтау шаралары емдеудің барлық мезгілінде жүр</w:t>
      </w:r>
      <w:r w:rsidRPr="002E0324">
        <w:rPr>
          <w:rFonts w:ascii="Times New Roman" w:hAnsi="Times New Roman" w:cs="Times New Roman"/>
          <w:noProof/>
          <w:color w:val="000000" w:themeColor="text1"/>
          <w:spacing w:val="7"/>
          <w:sz w:val="24"/>
          <w:szCs w:val="24"/>
          <w:lang w:val="kk-KZ"/>
        </w:rPr>
        <w:t>гізіледі. Бұған еңбек терапиясын ертерек енгізу, мәде</w:t>
      </w:r>
      <w:r w:rsidRPr="002E0324">
        <w:rPr>
          <w:rFonts w:ascii="Times New Roman" w:hAnsi="Times New Roman" w:cs="Times New Roman"/>
          <w:noProof/>
          <w:color w:val="000000" w:themeColor="text1"/>
          <w:spacing w:val="2"/>
          <w:sz w:val="24"/>
          <w:szCs w:val="24"/>
          <w:lang w:val="kk-KZ"/>
        </w:rPr>
        <w:t xml:space="preserve">ни терапия, </w:t>
      </w:r>
      <w:r w:rsidRPr="002E0324">
        <w:rPr>
          <w:rFonts w:ascii="Times New Roman" w:hAnsi="Times New Roman" w:cs="Times New Roman"/>
          <w:bCs/>
          <w:noProof/>
          <w:color w:val="000000" w:themeColor="text1"/>
          <w:spacing w:val="2"/>
          <w:sz w:val="24"/>
          <w:szCs w:val="24"/>
          <w:lang w:val="kk-KZ"/>
        </w:rPr>
        <w:t xml:space="preserve">топ </w:t>
      </w:r>
      <w:r w:rsidRPr="002E0324">
        <w:rPr>
          <w:rFonts w:ascii="Times New Roman" w:hAnsi="Times New Roman" w:cs="Times New Roman"/>
          <w:noProof/>
          <w:color w:val="000000" w:themeColor="text1"/>
          <w:spacing w:val="2"/>
          <w:sz w:val="24"/>
          <w:szCs w:val="24"/>
          <w:lang w:val="kk-KZ"/>
        </w:rPr>
        <w:t xml:space="preserve">терапиясы, аптаның соңында үйлеріне </w:t>
      </w:r>
      <w:r w:rsidRPr="002E0324">
        <w:rPr>
          <w:rFonts w:ascii="Times New Roman" w:hAnsi="Times New Roman" w:cs="Times New Roman"/>
          <w:noProof/>
          <w:color w:val="000000" w:themeColor="text1"/>
          <w:spacing w:val="3"/>
          <w:sz w:val="24"/>
          <w:szCs w:val="24"/>
          <w:lang w:val="kk-KZ"/>
        </w:rPr>
        <w:t>жіберу, аурухананы жартылай пайдалану, жұмысқа ор</w:t>
      </w:r>
      <w:r w:rsidRPr="002E0324">
        <w:rPr>
          <w:rFonts w:ascii="Times New Roman" w:hAnsi="Times New Roman" w:cs="Times New Roman"/>
          <w:noProof/>
          <w:color w:val="000000" w:themeColor="text1"/>
          <w:spacing w:val="2"/>
          <w:sz w:val="24"/>
          <w:szCs w:val="24"/>
          <w:lang w:val="kk-KZ"/>
        </w:rPr>
        <w:t>наластыру, кемістігі болған жағдайда емдеу, еңбек ше</w:t>
      </w:r>
      <w:r w:rsidRPr="002E0324">
        <w:rPr>
          <w:rFonts w:ascii="Times New Roman" w:hAnsi="Times New Roman" w:cs="Times New Roman"/>
          <w:noProof/>
          <w:color w:val="000000" w:themeColor="text1"/>
          <w:spacing w:val="8"/>
          <w:sz w:val="24"/>
          <w:szCs w:val="24"/>
          <w:lang w:val="kk-KZ"/>
        </w:rPr>
        <w:t>берханаларына, өндіріс орындарындағы арнайы цех</w:t>
      </w:r>
      <w:r w:rsidRPr="002E0324">
        <w:rPr>
          <w:rFonts w:ascii="Times New Roman" w:hAnsi="Times New Roman" w:cs="Times New Roman"/>
          <w:noProof/>
          <w:color w:val="000000" w:themeColor="text1"/>
          <w:spacing w:val="6"/>
          <w:sz w:val="24"/>
          <w:szCs w:val="24"/>
          <w:lang w:val="kk-KZ"/>
        </w:rPr>
        <w:t>тарға орналастыру жатады.</w:t>
      </w:r>
    </w:p>
    <w:p w:rsidR="00FC2F42" w:rsidRPr="002E0324" w:rsidRDefault="00FC2F42" w:rsidP="004F6E29">
      <w:pPr>
        <w:shd w:val="clear" w:color="auto" w:fill="FFFFFF"/>
        <w:spacing w:before="187"/>
        <w:ind w:left="284" w:right="192" w:firstLine="851"/>
        <w:jc w:val="both"/>
        <w:rPr>
          <w:rFonts w:ascii="Times New Roman" w:hAnsi="Times New Roman" w:cs="Times New Roman"/>
          <w:b/>
          <w:i/>
          <w:color w:val="000000" w:themeColor="text1"/>
          <w:sz w:val="24"/>
          <w:szCs w:val="24"/>
        </w:rPr>
      </w:pPr>
      <w:r w:rsidRPr="002E0324">
        <w:rPr>
          <w:rFonts w:ascii="Times New Roman" w:hAnsi="Times New Roman" w:cs="Times New Roman"/>
          <w:b/>
          <w:bCs/>
          <w:i/>
          <w:noProof/>
          <w:color w:val="000000" w:themeColor="text1"/>
          <w:spacing w:val="4"/>
          <w:sz w:val="24"/>
          <w:szCs w:val="24"/>
        </w:rPr>
        <w:t>Еңбек және сот-психиатриялык, экспертиза</w:t>
      </w:r>
    </w:p>
    <w:p w:rsidR="00FC2F42" w:rsidRPr="002E0324" w:rsidRDefault="00FC2F42" w:rsidP="004F6E29">
      <w:pPr>
        <w:shd w:val="clear" w:color="auto" w:fill="FFFFFF"/>
        <w:spacing w:before="192"/>
        <w:ind w:left="284" w:firstLine="851"/>
        <w:jc w:val="both"/>
        <w:rPr>
          <w:rFonts w:ascii="Times New Roman" w:hAnsi="Times New Roman" w:cs="Times New Roman"/>
          <w:color w:val="000000" w:themeColor="text1"/>
          <w:sz w:val="24"/>
          <w:szCs w:val="24"/>
        </w:rPr>
      </w:pPr>
      <w:r w:rsidRPr="002E0324">
        <w:rPr>
          <w:rFonts w:ascii="Times New Roman" w:hAnsi="Times New Roman" w:cs="Times New Roman"/>
          <w:b/>
          <w:bCs/>
          <w:i/>
          <w:noProof/>
          <w:color w:val="000000" w:themeColor="text1"/>
          <w:spacing w:val="-2"/>
          <w:sz w:val="24"/>
          <w:szCs w:val="24"/>
        </w:rPr>
        <w:t>Еңбек экспертизасы</w:t>
      </w:r>
      <w:r w:rsidRPr="002E0324">
        <w:rPr>
          <w:rFonts w:ascii="Times New Roman" w:hAnsi="Times New Roman" w:cs="Times New Roman"/>
          <w:bCs/>
          <w:noProof/>
          <w:color w:val="000000" w:themeColor="text1"/>
          <w:spacing w:val="-2"/>
          <w:sz w:val="24"/>
          <w:szCs w:val="24"/>
        </w:rPr>
        <w:t xml:space="preserve">. </w:t>
      </w:r>
      <w:r w:rsidRPr="002E0324">
        <w:rPr>
          <w:rFonts w:ascii="Times New Roman" w:hAnsi="Times New Roman" w:cs="Times New Roman"/>
          <w:noProof/>
          <w:color w:val="000000" w:themeColor="text1"/>
          <w:spacing w:val="-2"/>
          <w:sz w:val="24"/>
          <w:szCs w:val="24"/>
        </w:rPr>
        <w:t>Шизофрениямен ауырған адам</w:t>
      </w:r>
      <w:r w:rsidRPr="002E0324">
        <w:rPr>
          <w:rFonts w:ascii="Times New Roman" w:hAnsi="Times New Roman" w:cs="Times New Roman"/>
          <w:noProof/>
          <w:color w:val="000000" w:themeColor="text1"/>
          <w:spacing w:val="8"/>
          <w:sz w:val="24"/>
          <w:szCs w:val="24"/>
        </w:rPr>
        <w:t>дарды</w:t>
      </w:r>
      <w:r w:rsidRPr="002E0324">
        <w:rPr>
          <w:rFonts w:ascii="Times New Roman" w:hAnsi="Times New Roman" w:cs="Times New Roman"/>
          <w:noProof/>
          <w:color w:val="000000" w:themeColor="text1"/>
          <w:spacing w:val="8"/>
          <w:sz w:val="24"/>
          <w:szCs w:val="24"/>
          <w:lang w:val="kk-KZ"/>
        </w:rPr>
        <w:t>ң</w:t>
      </w:r>
      <w:r w:rsidRPr="002E0324">
        <w:rPr>
          <w:rFonts w:ascii="Times New Roman" w:hAnsi="Times New Roman" w:cs="Times New Roman"/>
          <w:noProof/>
          <w:color w:val="000000" w:themeColor="text1"/>
          <w:spacing w:val="8"/>
          <w:sz w:val="24"/>
          <w:szCs w:val="24"/>
        </w:rPr>
        <w:t xml:space="preserve"> барлығында да е</w:t>
      </w:r>
      <w:r w:rsidRPr="002E0324">
        <w:rPr>
          <w:rFonts w:ascii="Times New Roman" w:hAnsi="Times New Roman" w:cs="Times New Roman"/>
          <w:noProof/>
          <w:color w:val="000000" w:themeColor="text1"/>
          <w:spacing w:val="8"/>
          <w:sz w:val="24"/>
          <w:szCs w:val="24"/>
          <w:lang w:val="kk-KZ"/>
        </w:rPr>
        <w:t>ң</w:t>
      </w:r>
      <w:r w:rsidRPr="002E0324">
        <w:rPr>
          <w:rFonts w:ascii="Times New Roman" w:hAnsi="Times New Roman" w:cs="Times New Roman"/>
          <w:noProof/>
          <w:color w:val="000000" w:themeColor="text1"/>
          <w:spacing w:val="8"/>
          <w:sz w:val="24"/>
          <w:szCs w:val="24"/>
        </w:rPr>
        <w:t xml:space="preserve">бек қабілеті төмендемейді </w:t>
      </w:r>
      <w:r w:rsidRPr="002E0324">
        <w:rPr>
          <w:rFonts w:ascii="Times New Roman" w:hAnsi="Times New Roman" w:cs="Times New Roman"/>
          <w:noProof/>
          <w:color w:val="000000" w:themeColor="text1"/>
          <w:spacing w:val="3"/>
          <w:sz w:val="24"/>
          <w:szCs w:val="24"/>
        </w:rPr>
        <w:t xml:space="preserve">және жойылмайды. Кейбір жағдайда ауруынан жазыла </w:t>
      </w:r>
      <w:r w:rsidRPr="002E0324">
        <w:rPr>
          <w:rFonts w:ascii="Times New Roman" w:hAnsi="Times New Roman" w:cs="Times New Roman"/>
          <w:noProof/>
          <w:color w:val="000000" w:themeColor="text1"/>
          <w:spacing w:val="6"/>
          <w:sz w:val="24"/>
          <w:szCs w:val="24"/>
        </w:rPr>
        <w:t>бастаған адамда кәсіби есу болуы мүмкін. Шизофре</w:t>
      </w:r>
      <w:r w:rsidRPr="002E0324">
        <w:rPr>
          <w:rFonts w:ascii="Times New Roman" w:hAnsi="Times New Roman" w:cs="Times New Roman"/>
          <w:noProof/>
          <w:color w:val="000000" w:themeColor="text1"/>
          <w:spacing w:val="3"/>
          <w:sz w:val="24"/>
          <w:szCs w:val="24"/>
        </w:rPr>
        <w:t>ниямен ауырған адамдарды</w:t>
      </w:r>
      <w:r w:rsidRPr="002E0324">
        <w:rPr>
          <w:rFonts w:ascii="Times New Roman" w:hAnsi="Times New Roman" w:cs="Times New Roman"/>
          <w:noProof/>
          <w:color w:val="000000" w:themeColor="text1"/>
          <w:spacing w:val="3"/>
          <w:sz w:val="24"/>
          <w:szCs w:val="24"/>
          <w:lang w:val="kk-KZ"/>
        </w:rPr>
        <w:t>ң</w:t>
      </w:r>
      <w:r w:rsidRPr="002E0324">
        <w:rPr>
          <w:rFonts w:ascii="Times New Roman" w:hAnsi="Times New Roman" w:cs="Times New Roman"/>
          <w:noProof/>
          <w:color w:val="000000" w:themeColor="text1"/>
          <w:spacing w:val="3"/>
          <w:sz w:val="24"/>
          <w:szCs w:val="24"/>
        </w:rPr>
        <w:t xml:space="preserve"> е</w:t>
      </w:r>
      <w:r w:rsidRPr="002E0324">
        <w:rPr>
          <w:rFonts w:ascii="Times New Roman" w:hAnsi="Times New Roman" w:cs="Times New Roman"/>
          <w:noProof/>
          <w:color w:val="000000" w:themeColor="text1"/>
          <w:spacing w:val="3"/>
          <w:sz w:val="24"/>
          <w:szCs w:val="24"/>
          <w:lang w:val="kk-KZ"/>
        </w:rPr>
        <w:t>ң</w:t>
      </w:r>
      <w:r w:rsidRPr="002E0324">
        <w:rPr>
          <w:rFonts w:ascii="Times New Roman" w:hAnsi="Times New Roman" w:cs="Times New Roman"/>
          <w:noProof/>
          <w:color w:val="000000" w:themeColor="text1"/>
          <w:spacing w:val="3"/>
          <w:sz w:val="24"/>
          <w:szCs w:val="24"/>
        </w:rPr>
        <w:t>бек қабілеті ауруды</w:t>
      </w:r>
      <w:r w:rsidRPr="002E0324">
        <w:rPr>
          <w:rFonts w:ascii="Times New Roman" w:hAnsi="Times New Roman" w:cs="Times New Roman"/>
          <w:noProof/>
          <w:color w:val="000000" w:themeColor="text1"/>
          <w:spacing w:val="3"/>
          <w:sz w:val="24"/>
          <w:szCs w:val="24"/>
          <w:lang w:val="kk-KZ"/>
        </w:rPr>
        <w:t>ң</w:t>
      </w:r>
      <w:r w:rsidRPr="002E0324">
        <w:rPr>
          <w:rFonts w:ascii="Times New Roman" w:hAnsi="Times New Roman" w:cs="Times New Roman"/>
          <w:noProof/>
          <w:color w:val="000000" w:themeColor="text1"/>
          <w:spacing w:val="8"/>
          <w:sz w:val="24"/>
          <w:szCs w:val="24"/>
        </w:rPr>
        <w:t>клиникасына, ағым түріне және биологиялы</w:t>
      </w:r>
      <w:r w:rsidRPr="002E0324">
        <w:rPr>
          <w:rFonts w:ascii="Times New Roman" w:hAnsi="Times New Roman" w:cs="Times New Roman"/>
          <w:noProof/>
          <w:color w:val="000000" w:themeColor="text1"/>
          <w:spacing w:val="8"/>
          <w:sz w:val="24"/>
          <w:szCs w:val="24"/>
          <w:lang w:val="kk-KZ"/>
        </w:rPr>
        <w:t>қ</w:t>
      </w:r>
      <w:r w:rsidRPr="002E0324">
        <w:rPr>
          <w:rFonts w:ascii="Times New Roman" w:hAnsi="Times New Roman" w:cs="Times New Roman"/>
          <w:noProof/>
          <w:color w:val="000000" w:themeColor="text1"/>
          <w:spacing w:val="8"/>
          <w:sz w:val="24"/>
          <w:szCs w:val="24"/>
        </w:rPr>
        <w:t xml:space="preserve"> үйдегі </w:t>
      </w:r>
      <w:r w:rsidRPr="002E0324">
        <w:rPr>
          <w:rFonts w:ascii="Times New Roman" w:hAnsi="Times New Roman" w:cs="Times New Roman"/>
          <w:noProof/>
          <w:color w:val="000000" w:themeColor="text1"/>
          <w:spacing w:val="4"/>
          <w:sz w:val="24"/>
          <w:szCs w:val="24"/>
        </w:rPr>
        <w:t xml:space="preserve">және жұмыстағы әлеуметтік жағдайларға байланысты </w:t>
      </w:r>
      <w:r w:rsidRPr="002E0324">
        <w:rPr>
          <w:rFonts w:ascii="Times New Roman" w:hAnsi="Times New Roman" w:cs="Times New Roman"/>
          <w:noProof/>
          <w:color w:val="000000" w:themeColor="text1"/>
          <w:spacing w:val="2"/>
          <w:sz w:val="24"/>
          <w:szCs w:val="24"/>
        </w:rPr>
        <w:t>өзгеріп отырады.</w:t>
      </w:r>
    </w:p>
    <w:p w:rsidR="00FC2F42" w:rsidRPr="002E0324" w:rsidRDefault="00FC2F42" w:rsidP="004F6E29">
      <w:pPr>
        <w:shd w:val="clear" w:color="auto" w:fill="FFFFFF"/>
        <w:spacing w:before="43"/>
        <w:ind w:left="284" w:right="24"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3"/>
          <w:sz w:val="24"/>
          <w:szCs w:val="24"/>
        </w:rPr>
        <w:t xml:space="preserve">Ауру қозған кезде адам уақытша еңбек қабілетін </w:t>
      </w:r>
      <w:r w:rsidRPr="002E0324">
        <w:rPr>
          <w:rFonts w:ascii="Times New Roman" w:hAnsi="Times New Roman" w:cs="Times New Roman"/>
          <w:noProof/>
          <w:color w:val="000000" w:themeColor="text1"/>
          <w:spacing w:val="9"/>
          <w:sz w:val="24"/>
          <w:szCs w:val="24"/>
        </w:rPr>
        <w:t xml:space="preserve">жоғалтады. </w:t>
      </w:r>
      <w:r w:rsidRPr="002E0324">
        <w:rPr>
          <w:rFonts w:ascii="Times New Roman" w:hAnsi="Times New Roman" w:cs="Times New Roman"/>
          <w:noProof/>
          <w:color w:val="000000" w:themeColor="text1"/>
          <w:spacing w:val="9"/>
          <w:sz w:val="24"/>
          <w:szCs w:val="24"/>
          <w:lang w:val="kk-KZ"/>
        </w:rPr>
        <w:t>Е</w:t>
      </w:r>
      <w:r w:rsidRPr="002E0324">
        <w:rPr>
          <w:rFonts w:ascii="Times New Roman" w:hAnsi="Times New Roman" w:cs="Times New Roman"/>
          <w:noProof/>
          <w:color w:val="000000" w:themeColor="text1"/>
          <w:spacing w:val="9"/>
          <w:sz w:val="24"/>
          <w:szCs w:val="24"/>
        </w:rPr>
        <w:t xml:space="preserve">мдеу шараларына </w:t>
      </w:r>
      <w:r w:rsidRPr="002E0324">
        <w:rPr>
          <w:rFonts w:ascii="Times New Roman" w:hAnsi="Times New Roman" w:cs="Times New Roman"/>
          <w:noProof/>
          <w:color w:val="000000" w:themeColor="text1"/>
          <w:spacing w:val="9"/>
          <w:sz w:val="24"/>
          <w:szCs w:val="24"/>
          <w:lang w:val="kk-KZ"/>
        </w:rPr>
        <w:t>қ</w:t>
      </w:r>
      <w:r w:rsidRPr="002E0324">
        <w:rPr>
          <w:rFonts w:ascii="Times New Roman" w:hAnsi="Times New Roman" w:cs="Times New Roman"/>
          <w:noProof/>
          <w:color w:val="000000" w:themeColor="text1"/>
          <w:spacing w:val="9"/>
          <w:sz w:val="24"/>
          <w:szCs w:val="24"/>
        </w:rPr>
        <w:t>арамай аурудын ағы</w:t>
      </w:r>
      <w:r w:rsidRPr="002E0324">
        <w:rPr>
          <w:rFonts w:ascii="Times New Roman" w:hAnsi="Times New Roman" w:cs="Times New Roman"/>
          <w:noProof/>
          <w:color w:val="000000" w:themeColor="text1"/>
          <w:spacing w:val="7"/>
          <w:sz w:val="24"/>
          <w:szCs w:val="24"/>
        </w:rPr>
        <w:t xml:space="preserve">мы еңбекке </w:t>
      </w:r>
      <w:r w:rsidRPr="002E0324">
        <w:rPr>
          <w:rFonts w:ascii="Times New Roman" w:hAnsi="Times New Roman" w:cs="Times New Roman"/>
          <w:noProof/>
          <w:color w:val="000000" w:themeColor="text1"/>
          <w:spacing w:val="7"/>
          <w:sz w:val="24"/>
          <w:szCs w:val="24"/>
          <w:lang w:val="kk-KZ"/>
        </w:rPr>
        <w:t>ұ</w:t>
      </w:r>
      <w:r w:rsidRPr="002E0324">
        <w:rPr>
          <w:rFonts w:ascii="Times New Roman" w:hAnsi="Times New Roman" w:cs="Times New Roman"/>
          <w:noProof/>
          <w:color w:val="000000" w:themeColor="text1"/>
          <w:spacing w:val="7"/>
          <w:sz w:val="24"/>
          <w:szCs w:val="24"/>
        </w:rPr>
        <w:t xml:space="preserve">намсыз </w:t>
      </w:r>
      <w:r w:rsidRPr="002E0324">
        <w:rPr>
          <w:rFonts w:ascii="Times New Roman" w:hAnsi="Times New Roman" w:cs="Times New Roman"/>
          <w:noProof/>
          <w:color w:val="000000" w:themeColor="text1"/>
          <w:spacing w:val="7"/>
          <w:sz w:val="24"/>
          <w:szCs w:val="24"/>
          <w:lang w:val="kk-KZ"/>
        </w:rPr>
        <w:t>ә</w:t>
      </w:r>
      <w:r w:rsidRPr="002E0324">
        <w:rPr>
          <w:rFonts w:ascii="Times New Roman" w:hAnsi="Times New Roman" w:cs="Times New Roman"/>
          <w:noProof/>
          <w:color w:val="000000" w:themeColor="text1"/>
          <w:spacing w:val="7"/>
          <w:sz w:val="24"/>
          <w:szCs w:val="24"/>
        </w:rPr>
        <w:t>сер етсе не аурудың қозуы жұ</w:t>
      </w:r>
      <w:r w:rsidRPr="002E0324">
        <w:rPr>
          <w:rFonts w:ascii="Times New Roman" w:hAnsi="Times New Roman" w:cs="Times New Roman"/>
          <w:noProof/>
          <w:color w:val="000000" w:themeColor="text1"/>
          <w:spacing w:val="5"/>
          <w:sz w:val="24"/>
          <w:szCs w:val="24"/>
        </w:rPr>
        <w:t>мы</w:t>
      </w:r>
      <w:r w:rsidRPr="002E0324">
        <w:rPr>
          <w:rFonts w:ascii="Times New Roman" w:hAnsi="Times New Roman" w:cs="Times New Roman"/>
          <w:noProof/>
          <w:color w:val="000000" w:themeColor="text1"/>
          <w:spacing w:val="5"/>
          <w:sz w:val="24"/>
          <w:szCs w:val="24"/>
          <w:lang w:val="kk-KZ"/>
        </w:rPr>
        <w:t>с</w:t>
      </w:r>
      <w:r w:rsidRPr="002E0324">
        <w:rPr>
          <w:rFonts w:ascii="Times New Roman" w:hAnsi="Times New Roman" w:cs="Times New Roman"/>
          <w:noProof/>
          <w:color w:val="000000" w:themeColor="text1"/>
          <w:spacing w:val="5"/>
          <w:sz w:val="24"/>
          <w:szCs w:val="24"/>
        </w:rPr>
        <w:t>қа оралуына байланысты болса, ауру адам мүге</w:t>
      </w:r>
      <w:r w:rsidRPr="002E0324">
        <w:rPr>
          <w:rFonts w:ascii="Times New Roman" w:hAnsi="Times New Roman" w:cs="Times New Roman"/>
          <w:noProof/>
          <w:color w:val="000000" w:themeColor="text1"/>
          <w:spacing w:val="3"/>
          <w:sz w:val="24"/>
          <w:szCs w:val="24"/>
        </w:rPr>
        <w:t>дектікке ауыстырылады. Еңбек қабілеті жартылай сақ</w:t>
      </w:r>
      <w:r w:rsidRPr="002E0324">
        <w:rPr>
          <w:rFonts w:ascii="Times New Roman" w:hAnsi="Times New Roman" w:cs="Times New Roman"/>
          <w:noProof/>
          <w:color w:val="000000" w:themeColor="text1"/>
          <w:spacing w:val="6"/>
          <w:sz w:val="24"/>
          <w:szCs w:val="24"/>
        </w:rPr>
        <w:t xml:space="preserve">талғанда </w:t>
      </w:r>
      <w:r w:rsidRPr="002E0324">
        <w:rPr>
          <w:rFonts w:ascii="Times New Roman" w:hAnsi="Times New Roman" w:cs="Times New Roman"/>
          <w:bCs/>
          <w:color w:val="000000" w:themeColor="text1"/>
          <w:spacing w:val="37"/>
          <w:sz w:val="24"/>
          <w:szCs w:val="24"/>
          <w:lang w:val="en-US"/>
        </w:rPr>
        <w:t>III</w:t>
      </w:r>
      <w:r w:rsidRPr="002E0324">
        <w:rPr>
          <w:rFonts w:ascii="Times New Roman" w:hAnsi="Times New Roman" w:cs="Times New Roman"/>
          <w:noProof/>
          <w:color w:val="000000" w:themeColor="text1"/>
          <w:spacing w:val="6"/>
          <w:sz w:val="24"/>
          <w:szCs w:val="24"/>
        </w:rPr>
        <w:t>топтағы мүгедектік, еңбек қабілетін уа</w:t>
      </w:r>
      <w:r w:rsidRPr="002E0324">
        <w:rPr>
          <w:rFonts w:ascii="Times New Roman" w:hAnsi="Times New Roman" w:cs="Times New Roman"/>
          <w:noProof/>
          <w:color w:val="000000" w:themeColor="text1"/>
          <w:spacing w:val="6"/>
          <w:sz w:val="24"/>
          <w:szCs w:val="24"/>
          <w:lang w:val="kk-KZ"/>
        </w:rPr>
        <w:t>қ</w:t>
      </w:r>
      <w:r w:rsidRPr="002E0324">
        <w:rPr>
          <w:rFonts w:ascii="Times New Roman" w:hAnsi="Times New Roman" w:cs="Times New Roman"/>
          <w:noProof/>
          <w:color w:val="000000" w:themeColor="text1"/>
          <w:spacing w:val="4"/>
          <w:sz w:val="24"/>
          <w:szCs w:val="24"/>
        </w:rPr>
        <w:t xml:space="preserve">ытша жоғалтқанда </w:t>
      </w:r>
      <w:r w:rsidRPr="002E0324">
        <w:rPr>
          <w:rFonts w:ascii="Times New Roman" w:hAnsi="Times New Roman" w:cs="Times New Roman"/>
          <w:color w:val="000000" w:themeColor="text1"/>
          <w:spacing w:val="4"/>
          <w:sz w:val="24"/>
          <w:szCs w:val="24"/>
          <w:lang w:val="en-US"/>
        </w:rPr>
        <w:t>II</w:t>
      </w:r>
      <w:r w:rsidRPr="002E0324">
        <w:rPr>
          <w:rFonts w:ascii="Times New Roman" w:hAnsi="Times New Roman" w:cs="Times New Roman"/>
          <w:noProof/>
          <w:color w:val="000000" w:themeColor="text1"/>
          <w:spacing w:val="4"/>
          <w:sz w:val="24"/>
          <w:szCs w:val="24"/>
        </w:rPr>
        <w:t>топтағы мүгедектік, бас</w:t>
      </w:r>
      <w:r w:rsidRPr="002E0324">
        <w:rPr>
          <w:rFonts w:ascii="Times New Roman" w:hAnsi="Times New Roman" w:cs="Times New Roman"/>
          <w:noProof/>
          <w:color w:val="000000" w:themeColor="text1"/>
          <w:spacing w:val="4"/>
          <w:sz w:val="24"/>
          <w:szCs w:val="24"/>
          <w:lang w:val="kk-KZ"/>
        </w:rPr>
        <w:t>қ</w:t>
      </w:r>
      <w:r w:rsidRPr="002E0324">
        <w:rPr>
          <w:rFonts w:ascii="Times New Roman" w:hAnsi="Times New Roman" w:cs="Times New Roman"/>
          <w:noProof/>
          <w:color w:val="000000" w:themeColor="text1"/>
          <w:spacing w:val="4"/>
          <w:sz w:val="24"/>
          <w:szCs w:val="24"/>
        </w:rPr>
        <w:t xml:space="preserve">аның </w:t>
      </w:r>
      <w:r w:rsidRPr="002E0324">
        <w:rPr>
          <w:rFonts w:ascii="Times New Roman" w:hAnsi="Times New Roman" w:cs="Times New Roman"/>
          <w:noProof/>
          <w:color w:val="000000" w:themeColor="text1"/>
          <w:spacing w:val="3"/>
          <w:sz w:val="24"/>
          <w:szCs w:val="24"/>
        </w:rPr>
        <w:t xml:space="preserve">көмегінсіз өмір сүре алмаған жағдайда </w:t>
      </w:r>
      <w:r w:rsidRPr="002E0324">
        <w:rPr>
          <w:rFonts w:ascii="Times New Roman" w:hAnsi="Times New Roman" w:cs="Times New Roman"/>
          <w:color w:val="000000" w:themeColor="text1"/>
          <w:spacing w:val="3"/>
          <w:sz w:val="24"/>
          <w:szCs w:val="24"/>
          <w:lang w:val="en-US"/>
        </w:rPr>
        <w:t>I</w:t>
      </w:r>
      <w:r w:rsidRPr="002E0324">
        <w:rPr>
          <w:rFonts w:ascii="Times New Roman" w:hAnsi="Times New Roman" w:cs="Times New Roman"/>
          <w:noProof/>
          <w:color w:val="000000" w:themeColor="text1"/>
          <w:spacing w:val="3"/>
          <w:sz w:val="24"/>
          <w:szCs w:val="24"/>
        </w:rPr>
        <w:t xml:space="preserve">топтағы мүгедектік беріледі. Мүгедектіктің топтары қайта қаралуы </w:t>
      </w:r>
      <w:r w:rsidRPr="002E0324">
        <w:rPr>
          <w:rFonts w:ascii="Times New Roman" w:hAnsi="Times New Roman" w:cs="Times New Roman"/>
          <w:noProof/>
          <w:color w:val="000000" w:themeColor="text1"/>
          <w:spacing w:val="-2"/>
          <w:sz w:val="24"/>
          <w:szCs w:val="24"/>
        </w:rPr>
        <w:t>мүмкін.</w:t>
      </w:r>
    </w:p>
    <w:p w:rsidR="00FC2F42" w:rsidRPr="002E0324" w:rsidRDefault="00FC2F42" w:rsidP="004F6E29">
      <w:pPr>
        <w:shd w:val="clear" w:color="auto" w:fill="FFFFFF"/>
        <w:spacing w:before="53"/>
        <w:ind w:left="284" w:right="34"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4"/>
          <w:sz w:val="24"/>
          <w:szCs w:val="24"/>
          <w:lang w:val="kk-KZ"/>
        </w:rPr>
        <w:t>Еңбекке деген қабілеттікті психиатриялық диспан</w:t>
      </w:r>
      <w:r w:rsidRPr="002E0324">
        <w:rPr>
          <w:rFonts w:ascii="Times New Roman" w:hAnsi="Times New Roman" w:cs="Times New Roman"/>
          <w:noProof/>
          <w:color w:val="000000" w:themeColor="text1"/>
          <w:spacing w:val="3"/>
          <w:sz w:val="24"/>
          <w:szCs w:val="24"/>
          <w:lang w:val="kk-KZ"/>
        </w:rPr>
        <w:t xml:space="preserve">серлер және ауруханалармен байланысты түрде арнайы </w:t>
      </w:r>
      <w:r w:rsidRPr="002E0324">
        <w:rPr>
          <w:rFonts w:ascii="Times New Roman" w:hAnsi="Times New Roman" w:cs="Times New Roman"/>
          <w:noProof/>
          <w:color w:val="000000" w:themeColor="text1"/>
          <w:sz w:val="24"/>
          <w:szCs w:val="24"/>
          <w:lang w:val="kk-KZ"/>
        </w:rPr>
        <w:t>дәрігер — еңбек экспорт комиссиясы жүргізеді.</w:t>
      </w:r>
    </w:p>
    <w:p w:rsidR="00FC2F42" w:rsidRPr="002E0324" w:rsidRDefault="00FC2F42" w:rsidP="004F6E29">
      <w:pPr>
        <w:shd w:val="clear" w:color="auto" w:fill="FFFFFF"/>
        <w:spacing w:before="14"/>
        <w:ind w:left="284" w:right="43"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i/>
          <w:noProof/>
          <w:color w:val="000000" w:themeColor="text1"/>
          <w:spacing w:val="5"/>
          <w:sz w:val="24"/>
          <w:szCs w:val="24"/>
          <w:lang w:val="kk-KZ"/>
        </w:rPr>
        <w:t xml:space="preserve">Сот экспертизасы. </w:t>
      </w:r>
      <w:r w:rsidRPr="002E0324">
        <w:rPr>
          <w:rFonts w:ascii="Times New Roman" w:hAnsi="Times New Roman" w:cs="Times New Roman"/>
          <w:noProof/>
          <w:color w:val="000000" w:themeColor="text1"/>
          <w:spacing w:val="5"/>
          <w:sz w:val="24"/>
          <w:szCs w:val="24"/>
          <w:lang w:val="kk-KZ"/>
        </w:rPr>
        <w:t>Шизофрениялық процесс психоз</w:t>
      </w:r>
      <w:r w:rsidRPr="002E0324">
        <w:rPr>
          <w:rFonts w:ascii="Times New Roman" w:hAnsi="Times New Roman" w:cs="Times New Roman"/>
          <w:noProof/>
          <w:color w:val="000000" w:themeColor="text1"/>
          <w:spacing w:val="2"/>
          <w:sz w:val="24"/>
          <w:szCs w:val="24"/>
          <w:lang w:val="kk-KZ"/>
        </w:rPr>
        <w:t xml:space="preserve">ға не жеке адамның қабілетсіз болуына әкеліп соғады. Қабілетсіз адамның өз әрекетіне есеп беруге шамасы </w:t>
      </w:r>
      <w:r w:rsidRPr="002E0324">
        <w:rPr>
          <w:rFonts w:ascii="Times New Roman" w:hAnsi="Times New Roman" w:cs="Times New Roman"/>
          <w:noProof/>
          <w:color w:val="000000" w:themeColor="text1"/>
          <w:spacing w:val="9"/>
          <w:sz w:val="24"/>
          <w:szCs w:val="24"/>
          <w:lang w:val="kk-KZ"/>
        </w:rPr>
        <w:t xml:space="preserve">болмайды. Егер мұндай процесс кезінде адамның ісі </w:t>
      </w:r>
      <w:r w:rsidRPr="002E0324">
        <w:rPr>
          <w:rFonts w:ascii="Times New Roman" w:hAnsi="Times New Roman" w:cs="Times New Roman"/>
          <w:noProof/>
          <w:color w:val="000000" w:themeColor="text1"/>
          <w:sz w:val="24"/>
          <w:szCs w:val="24"/>
          <w:lang w:val="kk-KZ"/>
        </w:rPr>
        <w:t>сотта не өзі түрмеде болса, оны жазадан босатып, пси</w:t>
      </w:r>
      <w:r w:rsidRPr="002E0324">
        <w:rPr>
          <w:rFonts w:ascii="Times New Roman" w:hAnsi="Times New Roman" w:cs="Times New Roman"/>
          <w:noProof/>
          <w:color w:val="000000" w:themeColor="text1"/>
          <w:spacing w:val="6"/>
          <w:sz w:val="24"/>
          <w:szCs w:val="24"/>
          <w:lang w:val="kk-KZ"/>
        </w:rPr>
        <w:t>хиатриялық  ауруханаға  емделу үшін  жіберу  керек.</w:t>
      </w:r>
    </w:p>
    <w:p w:rsidR="00FC2F42" w:rsidRPr="002E0324" w:rsidRDefault="00FC2F42" w:rsidP="004F6E29">
      <w:pPr>
        <w:shd w:val="clear" w:color="auto" w:fill="FFFFFF"/>
        <w:ind w:left="284" w:right="58"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1"/>
          <w:sz w:val="24"/>
          <w:szCs w:val="24"/>
          <w:lang w:val="kk-KZ"/>
        </w:rPr>
        <w:t xml:space="preserve">Егер аурудың қозуынан кейін бірнеше жыл бойына, </w:t>
      </w:r>
      <w:r w:rsidRPr="002E0324">
        <w:rPr>
          <w:rFonts w:ascii="Times New Roman" w:hAnsi="Times New Roman" w:cs="Times New Roman"/>
          <w:noProof/>
          <w:color w:val="000000" w:themeColor="text1"/>
          <w:spacing w:val="7"/>
          <w:sz w:val="24"/>
          <w:szCs w:val="24"/>
          <w:lang w:val="kk-KZ"/>
        </w:rPr>
        <w:t xml:space="preserve">еңбекке бейімделген, ондағы өзгерістер аз да болса </w:t>
      </w:r>
      <w:r w:rsidRPr="002E0324">
        <w:rPr>
          <w:rFonts w:ascii="Times New Roman" w:hAnsi="Times New Roman" w:cs="Times New Roman"/>
          <w:noProof/>
          <w:color w:val="000000" w:themeColor="text1"/>
          <w:spacing w:val="8"/>
          <w:sz w:val="24"/>
          <w:szCs w:val="24"/>
          <w:lang w:val="kk-KZ"/>
        </w:rPr>
        <w:t xml:space="preserve">тоқтаған болса, онда ол адам қабілетті деп саналуы </w:t>
      </w:r>
      <w:r w:rsidRPr="002E0324">
        <w:rPr>
          <w:rFonts w:ascii="Times New Roman" w:hAnsi="Times New Roman" w:cs="Times New Roman"/>
          <w:noProof/>
          <w:color w:val="000000" w:themeColor="text1"/>
          <w:spacing w:val="4"/>
          <w:sz w:val="24"/>
          <w:szCs w:val="24"/>
          <w:lang w:val="kk-KZ"/>
        </w:rPr>
        <w:t>мүмкін. Жай ағымды шизофренияда кемістіктің деңге</w:t>
      </w:r>
      <w:r w:rsidRPr="002E0324">
        <w:rPr>
          <w:rFonts w:ascii="Times New Roman" w:hAnsi="Times New Roman" w:cs="Times New Roman"/>
          <w:noProof/>
          <w:color w:val="000000" w:themeColor="text1"/>
          <w:spacing w:val="3"/>
          <w:sz w:val="24"/>
          <w:szCs w:val="24"/>
          <w:lang w:val="kk-KZ"/>
        </w:rPr>
        <w:t>йіне, психопаталогиялық және басқа бұзылуларға бай-</w:t>
      </w:r>
      <w:r w:rsidRPr="002E0324">
        <w:rPr>
          <w:rFonts w:ascii="Times New Roman" w:hAnsi="Times New Roman" w:cs="Times New Roman"/>
          <w:noProof/>
          <w:color w:val="000000" w:themeColor="text1"/>
          <w:spacing w:val="4"/>
          <w:sz w:val="24"/>
          <w:szCs w:val="24"/>
          <w:lang w:val="kk-KZ"/>
        </w:rPr>
        <w:t>ланысты экспертизада көптеген киыншылықтар туады. Ауру адамның өзіне өзі есеп беру қабілеті және ез әре</w:t>
      </w:r>
      <w:r w:rsidRPr="002E0324">
        <w:rPr>
          <w:rFonts w:ascii="Times New Roman" w:hAnsi="Times New Roman" w:cs="Times New Roman"/>
          <w:noProof/>
          <w:color w:val="000000" w:themeColor="text1"/>
          <w:spacing w:val="3"/>
          <w:sz w:val="24"/>
          <w:szCs w:val="24"/>
          <w:lang w:val="kk-KZ"/>
        </w:rPr>
        <w:t>кетін нақтылы криминальды жағдайда басқаруға байл</w:t>
      </w:r>
      <w:r w:rsidRPr="002E0324">
        <w:rPr>
          <w:rFonts w:ascii="Times New Roman" w:hAnsi="Times New Roman" w:cs="Times New Roman"/>
          <w:noProof/>
          <w:color w:val="000000" w:themeColor="text1"/>
          <w:spacing w:val="9"/>
          <w:sz w:val="24"/>
          <w:szCs w:val="24"/>
          <w:lang w:val="kk-KZ"/>
        </w:rPr>
        <w:t>анысты оған сот психиатриялық баға беріледі.</w:t>
      </w:r>
    </w:p>
    <w:p w:rsidR="00FC2F42" w:rsidRPr="002E0324" w:rsidRDefault="00FC2F42" w:rsidP="004F6E29">
      <w:pPr>
        <w:shd w:val="clear" w:color="auto" w:fill="FFFFFF"/>
        <w:spacing w:before="5"/>
        <w:ind w:left="284" w:right="86"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5"/>
          <w:sz w:val="24"/>
          <w:szCs w:val="24"/>
          <w:lang w:val="kk-KZ"/>
        </w:rPr>
        <w:t xml:space="preserve">Шизофрениямен ауырған адамның мұрагерлік пен </w:t>
      </w:r>
      <w:r w:rsidRPr="002E0324">
        <w:rPr>
          <w:rFonts w:ascii="Times New Roman" w:hAnsi="Times New Roman" w:cs="Times New Roman"/>
          <w:noProof/>
          <w:color w:val="000000" w:themeColor="text1"/>
          <w:spacing w:val="3"/>
          <w:sz w:val="24"/>
          <w:szCs w:val="24"/>
          <w:lang w:val="kk-KZ"/>
        </w:rPr>
        <w:t>үйлену туралы ісі сол мезеттегі оның жағдайына бай</w:t>
      </w:r>
      <w:r w:rsidRPr="002E0324">
        <w:rPr>
          <w:rFonts w:ascii="Times New Roman" w:hAnsi="Times New Roman" w:cs="Times New Roman"/>
          <w:noProof/>
          <w:color w:val="000000" w:themeColor="text1"/>
          <w:spacing w:val="4"/>
          <w:sz w:val="24"/>
          <w:szCs w:val="24"/>
          <w:lang w:val="kk-KZ"/>
        </w:rPr>
        <w:t xml:space="preserve">ланысты сот — психиатриялық бағалауда ескеріледі. </w:t>
      </w:r>
      <w:r w:rsidRPr="002E0324">
        <w:rPr>
          <w:rFonts w:ascii="Times New Roman" w:hAnsi="Times New Roman" w:cs="Times New Roman"/>
          <w:noProof/>
          <w:color w:val="000000" w:themeColor="text1"/>
          <w:spacing w:val="5"/>
          <w:sz w:val="24"/>
          <w:szCs w:val="24"/>
          <w:lang w:val="kk-KZ"/>
        </w:rPr>
        <w:t xml:space="preserve">Аурудың психозы және көрініп тұрған кемістігі болса, </w:t>
      </w:r>
      <w:r w:rsidRPr="002E0324">
        <w:rPr>
          <w:rFonts w:ascii="Times New Roman" w:hAnsi="Times New Roman" w:cs="Times New Roman"/>
          <w:noProof/>
          <w:color w:val="000000" w:themeColor="text1"/>
          <w:spacing w:val="6"/>
          <w:sz w:val="24"/>
          <w:szCs w:val="24"/>
          <w:lang w:val="kk-KZ"/>
        </w:rPr>
        <w:t xml:space="preserve">оны қабілетсіз деп санап, басқаның қарауында болуы </w:t>
      </w:r>
      <w:r w:rsidRPr="002E0324">
        <w:rPr>
          <w:rFonts w:ascii="Times New Roman" w:hAnsi="Times New Roman" w:cs="Times New Roman"/>
          <w:noProof/>
          <w:color w:val="000000" w:themeColor="text1"/>
          <w:spacing w:val="7"/>
          <w:sz w:val="24"/>
          <w:szCs w:val="24"/>
          <w:lang w:val="kk-KZ"/>
        </w:rPr>
        <w:t>керек деген тұжырым  жасалуы    қажет.  Бірақ мұндай</w:t>
      </w:r>
      <w:r w:rsidRPr="002E0324">
        <w:rPr>
          <w:rFonts w:ascii="Times New Roman" w:hAnsi="Times New Roman" w:cs="Times New Roman"/>
          <w:noProof/>
          <w:color w:val="000000" w:themeColor="text1"/>
          <w:spacing w:val="3"/>
          <w:sz w:val="24"/>
          <w:szCs w:val="24"/>
          <w:lang w:val="kk-KZ"/>
        </w:rPr>
        <w:t xml:space="preserve">жағдайда өте мұқият болу керек, себебі шизофренияда негізгі психикалық қызмет барлық адамдарда біркелкі </w:t>
      </w:r>
      <w:r w:rsidRPr="002E0324">
        <w:rPr>
          <w:rFonts w:ascii="Times New Roman" w:hAnsi="Times New Roman" w:cs="Times New Roman"/>
          <w:noProof/>
          <w:color w:val="000000" w:themeColor="text1"/>
          <w:spacing w:val="1"/>
          <w:sz w:val="24"/>
          <w:szCs w:val="24"/>
          <w:lang w:val="kk-KZ"/>
        </w:rPr>
        <w:t>бұзылмайды.</w:t>
      </w:r>
    </w:p>
    <w:p w:rsidR="00FC2F42" w:rsidRPr="002E0324" w:rsidRDefault="004F6E29" w:rsidP="004F6E29">
      <w:pPr>
        <w:pStyle w:val="a7"/>
        <w:spacing w:before="0" w:beforeAutospacing="0" w:after="0" w:afterAutospacing="0"/>
        <w:ind w:firstLine="851"/>
        <w:jc w:val="both"/>
        <w:rPr>
          <w:color w:val="000000" w:themeColor="text1"/>
          <w:lang w:val="kk-KZ"/>
        </w:rPr>
      </w:pPr>
      <w:r w:rsidRPr="002E0324">
        <w:rPr>
          <w:b/>
          <w:bCs/>
          <w:color w:val="000000" w:themeColor="text1"/>
          <w:lang w:val="kk-KZ"/>
        </w:rPr>
        <w:lastRenderedPageBreak/>
        <w:t>Практикалық сабақ</w:t>
      </w:r>
      <w:r w:rsidR="00FC2F42" w:rsidRPr="002E0324">
        <w:rPr>
          <w:b/>
          <w:bCs/>
          <w:color w:val="000000" w:themeColor="text1"/>
          <w:lang w:val="kk-KZ"/>
        </w:rPr>
        <w:t xml:space="preserve"> 13-14 Тема:  </w:t>
      </w:r>
      <w:r w:rsidR="00FC2F42" w:rsidRPr="002E0324">
        <w:rPr>
          <w:color w:val="000000" w:themeColor="text1"/>
          <w:lang w:val="kk-KZ"/>
        </w:rPr>
        <w:t>Сөйлеу процесінің анатомия-физиологиялық  механизмі және  оның бала дамуындағы заңдылықтары</w:t>
      </w:r>
    </w:p>
    <w:p w:rsidR="00FC2F42" w:rsidRPr="002E0324" w:rsidRDefault="00FC2F42"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Жоспары:</w:t>
      </w:r>
    </w:p>
    <w:p w:rsidR="00FC2F42" w:rsidRPr="002E0324" w:rsidRDefault="00FC2F42"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1.Сөйлеу процесінің анатомия-физиологиялық  механизмі және  оның бала дамуындағы заңдылықтары</w:t>
      </w:r>
    </w:p>
    <w:p w:rsidR="00FC2F42" w:rsidRPr="002E0324" w:rsidRDefault="00FC2F42" w:rsidP="004F6E29">
      <w:pPr>
        <w:pStyle w:val="a7"/>
        <w:spacing w:before="0" w:beforeAutospacing="0" w:after="0" w:afterAutospacing="0"/>
        <w:ind w:firstLine="851"/>
        <w:jc w:val="both"/>
        <w:rPr>
          <w:bCs/>
          <w:color w:val="000000" w:themeColor="text1"/>
          <w:lang w:val="kk-KZ"/>
        </w:rPr>
      </w:pPr>
      <w:r w:rsidRPr="002E0324">
        <w:rPr>
          <w:bCs/>
          <w:color w:val="000000" w:themeColor="text1"/>
          <w:lang w:val="kk-KZ"/>
        </w:rPr>
        <w:t>2.Сөйлеу тілінің бұзылыстарының түрлері</w:t>
      </w:r>
    </w:p>
    <w:p w:rsidR="00FC2F42" w:rsidRPr="002E0324" w:rsidRDefault="00FC2F42" w:rsidP="004F6E29">
      <w:pPr>
        <w:pStyle w:val="a7"/>
        <w:spacing w:before="0" w:beforeAutospacing="0" w:after="0" w:afterAutospacing="0"/>
        <w:ind w:firstLine="851"/>
        <w:jc w:val="both"/>
        <w:rPr>
          <w:bCs/>
          <w:color w:val="000000" w:themeColor="text1"/>
          <w:lang w:val="kk-KZ"/>
        </w:rPr>
      </w:pPr>
      <w:r w:rsidRPr="002E0324">
        <w:rPr>
          <w:b/>
          <w:bCs/>
          <w:color w:val="000000" w:themeColor="text1"/>
          <w:lang w:val="kk-KZ"/>
        </w:rPr>
        <w:t>3.</w:t>
      </w:r>
      <w:r w:rsidRPr="002E0324">
        <w:rPr>
          <w:bCs/>
          <w:color w:val="000000" w:themeColor="text1"/>
          <w:kern w:val="36"/>
          <w:lang w:val="kk-KZ"/>
        </w:rPr>
        <w:t>Логопедияда</w:t>
      </w:r>
      <w:r w:rsidRPr="002E0324">
        <w:rPr>
          <w:bCs/>
          <w:color w:val="000000" w:themeColor="text1"/>
          <w:lang w:val="kk-KZ"/>
        </w:rPr>
        <w:t>сөйлеу тілінің бұзылыстарын</w:t>
      </w:r>
      <w:r w:rsidRPr="002E0324">
        <w:rPr>
          <w:bCs/>
          <w:color w:val="000000" w:themeColor="text1"/>
          <w:kern w:val="36"/>
          <w:lang w:val="kk-KZ"/>
        </w:rPr>
        <w:t xml:space="preserve"> дифференциалды диагностикалаудың проблемалары</w:t>
      </w:r>
    </w:p>
    <w:p w:rsidR="00FC2F42" w:rsidRPr="002E0324" w:rsidRDefault="00FC2F42"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СӨЙЛЕУ ПРОЦЕСІНІҢ АНАТОМИЯ – ФИЗИОЛОГИЯЛЫҚ МЕХАНИЗМі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процесі адам баласына ғана тән, өте күрделі жоғарғы психикалық қабілет және ол шартты рефлекс заңдарына байланысты. Сөйлеу қабілеті сөйлеу аппараттарын іске қосатын орталық және шеткі күрделі жүйке жүйелері арқылы іске асады. Сөйлеу аппараты орталық жүйке жүйесінің әр бөлігіне әр деңгейде орналасқан, бірақ барлығы жиылып бір іске жұмылған өз алдына дербес қабілетті жүйе болып саналады.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Орталық сөйлеу аппараты адамның миында орналасқан. Ол ми қыртысынан /көбінесе сол жақ мидың/, ми қыртысы астындағы ядролардан ми өзегі ядроларының, солардың жалғайтын жүйке жолдарынан және тыныс жолдары дауыс ауыз сөйлеу процесіне қатысты бар еттер мен сіңірлер нервтерінен тұрады.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Адам сөйлеу үшін мидың әртүрлі бөлігі қатысады, дегенмен де ми қыртысының кейбір бөліктері басты роль атқарады. Олар ми қыртысының шеке, самай, төбе және шүйде бөліктері, әсіресе мидың сол жақ қыртысы. Ми қыртысының  шеке бөлігіне орналасқан /төменгі қыртысына/ Брок орталығы, адамның дауыс шығарып сөйлеу процестері осы орталықтың арқасында іске асады. Ал ми қыртыстарының самай бөлігіне, Вернике орталығына басқа адамның сөйлеген сөзін есітіп түсіну қабілетін іске асыратын орталық. Осыған байланысты адам басқа адамның сөйлеген сөзін есітіп, түсінеді.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Ми қыртыстарының төбе бөлігі де естіген сөзді түсініп, адамның жазу жазып және жазылған сөздерді шүйде бөлігіне орналасқан көру орталығы арқылы көзбен көріп, түсінуге үлкен ықпал етеді. Сонымен қатар балаларда ересек адамдардың сөйлеген кездегі оның бет-ауызының қимылын көзбен көріп, бақылау арқылы сөйлеу қабілеті арта түседі. Ми қыртысы астындағы ядролар адамның сөйлеген кездегі анық та, байсалды және әсерлі сөйлеуіне ықпалын тигізеді. Жүйке жүйелері ми қыртыстарын сөйлеу органдарымен байланыстырады.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аппаратының барлық органдары /ағзалар/ мидан шығатын жүйкелермен қамтамасыз етілген. Олардың ең бастылары: ҮІІ, ІХ,Х ХІ, және ХІІ қос жүйкелер.</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Осы жүйке жүйелері арқылы адамның миындағы сөйлеу орталықтары /Брока мен Вернике/ шетте жатқан сөйлеу аппаратының органдарымен тікелей байланысып, бір-біріне серпіндерін /импульстарын/ жіберіп отырады. Осылайша адамның сөйлеу қабілеті пайда болады.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Шеткі сөйлеу аппараты негізінен үш бөліктен тұрады.</w:t>
      </w:r>
    </w:p>
    <w:p w:rsidR="00FC2F42" w:rsidRPr="002E0324" w:rsidRDefault="00FC2F42" w:rsidP="004F6E29">
      <w:pPr>
        <w:numPr>
          <w:ilvl w:val="0"/>
          <w:numId w:val="17"/>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демалу бөлігі</w:t>
      </w:r>
    </w:p>
    <w:p w:rsidR="00FC2F42" w:rsidRPr="002E0324" w:rsidRDefault="00FC2F42" w:rsidP="004F6E29">
      <w:pPr>
        <w:numPr>
          <w:ilvl w:val="0"/>
          <w:numId w:val="17"/>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дыбыс шығару бөлігі</w:t>
      </w:r>
    </w:p>
    <w:p w:rsidR="00FC2F42" w:rsidRPr="002E0324" w:rsidRDefault="00FC2F42" w:rsidP="004F6E29">
      <w:pPr>
        <w:numPr>
          <w:ilvl w:val="0"/>
          <w:numId w:val="17"/>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дыбысты құбылтып-өзгерту бөлігі, (артикуляциялық сөйлеу бөлігі).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Демалу бөлігіне адамның кеудесі, өкпесі мен тыныс жолдары кіреді. Себебі адамның сөйлеу процесі дем алып-дем шығару процесімен тікелей байланысты. Адам әдетте дем шығару арқылы сөйлейді, өкпеге ауа толтырып алып, әшейін кездегі демалуымен салыстырғанда адамның сөйлеген кездегі демалуы, дем шығаруы өзгеше болады. Сөйлеген кезде адам дем алып-дем шығару процесі өте маңызды роль атқарады, дем шығару процесі дем алу процесімен салыстырғанда ұзаққа созылады. (1:20 тіптен 1:30), ересек адамдар бір минутта орта есеппен 16-18 рет дем алып дем шығаратын болса, сөйлеген кезде бары-жоғы 8-10 рет дем алып, дем шығарады екен.</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-сөйлеген кезде өкпеге ауаны жай кездегімен салыстырғанда 4 рет көп жұтады.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-ауыз арқылы дем алады;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-сөйлеген кезде дем алу процесіне диафрагма қатысады.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Адамның сөйлеу қабілеті қыртыстары бар көмекейден тұрады. Көмекей дегеніміз конустың формасына ұқсайтын бірнеше шеміршектен және жұмсақ еті бар сақиналардан құралған кең де қысқа түтікше, көмекей мойынның алдыңғы жағына өкпенің тыныс жолдарымен жалғасып жатады.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Көмекеймен жұтқыншақтың арасында жұтынған кезде көмекейді жауып тұратын қалқанша (надгортанник) орналасқан, соның арқасында жұтқан тамақпен сілекей көмекей қуысына түспейді. Көмекейдің ішіндегі кілегей қабығының қыртыстары шын дауыс сіңірінен және оның төменгі жағындағы жалған дауыс сіңірінен тұрады.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Адамның дауысы (фонация) қалай шығады?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Дауыс шыққан кезінде дауыс сіңірлері бір-біріне қабысып жақын тұрады. Дем шығарғанда ауа сол дауыс сіңірлерінің арасына қысылып өтіп, олардың арасын ашады. Көмекей еттерінің жиырылуы арқылы дауыс сіңірлері қайтып өз орнына келеді. Дауыс сіңірлерінің арасының осылайша ашылып-жабылуы дауыс шығаратын өкпеден сыртқа шығатын ауаның қысымы біткенше созылады. Осылайша  фонация кезінде дауыс сіңірлері дірілдеп, көмекей қуысындағы ауаны да әртүрлі дірілге түсіріп, қозғап, соған байланысты әртүрлі  дыбыс шығады. Сыбырлап сөйлеген кезде дауыс сіңірлерінің бір бөлігі ғана қозғалысқа түседі. Адамның дауысы күшіне, жіңішке-жуандығына және тембріне қарай бөлінеді. Дауыстың күші дауыс сіңірлерінің қозғалу амплитудасына байланысты. Дауыстың жіңішке-жуандығы дауыс сіңірлерінің қозғалуының жиілігіне және дауыс сіңірлерінің ұзындығына, жуандығына және керілу дәрежісіне тікелей байланысты. Ал дауыстың тембрі көмекейдің формасына, көлеміне және құрылысына байланысты.</w:t>
      </w:r>
    </w:p>
    <w:p w:rsidR="00FC2F42" w:rsidRPr="002E0324" w:rsidRDefault="00FC2F42"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ТІЛ КЕМІСТІГІ ЖӘНЕ ОНЫҢ СЕБЕПТЕРІ.</w:t>
      </w:r>
      <w:r w:rsidR="002E0324" w:rsidRPr="002E0324">
        <w:rPr>
          <w:rFonts w:ascii="Times New Roman" w:hAnsi="Times New Roman" w:cs="Times New Roman"/>
          <w:b/>
          <w:color w:val="000000" w:themeColor="text1"/>
          <w:sz w:val="24"/>
          <w:szCs w:val="24"/>
          <w:lang w:val="kk-KZ"/>
        </w:rPr>
        <w:t xml:space="preserve"> </w:t>
      </w:r>
      <w:r w:rsidRPr="002E0324">
        <w:rPr>
          <w:rFonts w:ascii="Times New Roman" w:hAnsi="Times New Roman" w:cs="Times New Roman"/>
          <w:b/>
          <w:color w:val="000000" w:themeColor="text1"/>
          <w:sz w:val="24"/>
          <w:szCs w:val="24"/>
          <w:lang w:val="kk-KZ"/>
        </w:rPr>
        <w:t>ТІЛ КЕМІСТІКТЕРІН ТОПТАСТЫРУ</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 кемістігі деп – сөйлеу қабілетінің психофизиологиялық механизмінің бұзылу салдарынан сөйлеушінің сөйлеу тілінің қоршаған ортаға тән мөлшерден ауытқуын айтамыз. Қатынас  теориясының көзқарасында тіл кемістігі ауызша сөйлеу қатынасының бұзылуы болып есептеледі.</w:t>
      </w:r>
    </w:p>
    <w:p w:rsidR="00FC2F42" w:rsidRPr="002E0324" w:rsidRDefault="002E0324"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СОНЫМЕН </w:t>
      </w:r>
      <w:r w:rsidRPr="002E0324">
        <w:rPr>
          <w:rFonts w:ascii="Times New Roman" w:hAnsi="Times New Roman" w:cs="Times New Roman"/>
          <w:b/>
          <w:color w:val="000000" w:themeColor="text1"/>
          <w:sz w:val="24"/>
          <w:szCs w:val="24"/>
          <w:lang w:val="kk-KZ"/>
        </w:rPr>
        <w:t>СӨЙЛЕУ ТІЛІ ҚҰРАМЫНЫҢ БӨЛІКТЕРІ ЖӘНЕ ОЛАРДЫҢ ДАМУЫ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 құрамының негізгі бөліктері дыбыстары, сөздіктер және грамматикалық құрылысы болады. Ауызекі сөйлеу тіліне диалогиялық және монологиялық деген екі тұлғасы кіреді. Диалогиялық сөйлеу тілі екі немесе бірнеше әңгімелесушілердің тікелей қатысуымен пайда болатын және негізінде кезектесіп сөйлеуден құралатын сөйлеу тілінің ең қарапайым тұлғасы. Монологиялық сөйлеу тілі дегеніміз қағидалы жүйенің дәйектілігінпен бір кісінің байланыстыра баяндауы. Моногиялық сөйлеу тілінің ерекшелігі жүйелікпен ене дәлеледеп сөйлеу, сөйлемнің грамматикалық  құрылысын безендіре орналастыру болады. Кемістігі бар тілде диалогиялыққа қарағанда монологиялық сөйлеу тілі көбірек бұзылады.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Жазбаша тіл дегеніміз сөйлеу тіліндегі жинақталған дыбыстардың бейнелеуі негізінде графикалық безендірілуі. Толық дамымаған сөйлеу тілінде дағдыдағыдай әртүрлі мөлшерде жазудың бұзылуы кезедеседі.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тілінің ішкі тұлғалары – бұл үнсіз тіл, адам бір нәрсе туралы ойлап, оған жоспар құрғанда пайда болады. Баланың ішік сөйлеу тілі негізінде сыртқы және ішкі құрылыстарының негізігі бір бөлігнің ойлауынан қалыптасады.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Сыртқы сөйлеу тілініен ішкі сөйлеу тіліне көшуі баланың 3 жасқа дейінгі шамасында, өзінің істеген әрекеттерін естірітіп сөйлеп және оған жоспар жасай білетіндігінене байқалады. Ішкі сөйлеу тілінің жәрдемімен ойдың сөзге айналу барысы және сөз сөйлеуге дайындығы толық грамматикалық құрылыстың монологиялық және фонетикалық деңгейінде жүзеге асады.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Тілді біртіндеп меңгеруіне байланысты баланың сөйлеу тілінің дамуы бірнеше жайды көрсетуі мүмкін.</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Бірінші жай – фонематикалық есіту қабілетінің дамуы және ана тілі фонемасын сөйлеуде дағдылануы.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Екінші жай – сөздік қорын және синтаксистік дұрыстығын меңгеру.</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Үшінші жай – сөйлеу тілінің мағыналық жағын игеру.</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барлық сөйлеу тілі дамуын шартты түрде үш кезеңге бөлуге болады: мектеп жасына дейінгінің алдындағы, мектеп жасына дейінгі, мектеп жасындағы.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Мектеп жасына дейінгінің алдындағы кезең шамамен 3 жасқа дейін созылады. Бұл кезеңде сөйлеу тілін меңгеруге есіту және сөйлеу аппараттарының қалыптасуы және дайындығы жүріп жатады, оңай сөздерді түсіне бастайды. Бұл кезеңде баланың айналасындағы сөйлеу ортасы маңызды роль атқарады. Баламен неғұрлым көбірек сөйлессе, оның сөйлеу тілі соғұрлым тезірек және жақсырақ дамиды. Лисинаның, Аксаринаның зерттеулері бұл кезеңде  айналасындағыларымен қатынасы болмаған баланың сөйлеу тілінің тоқырағаны байқалатындығын дәлелдейді.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Мектеп жасына дейінгі кезеңде сөйлеу тілі өте-мөте қарқынды дамиды. Бала екі жастан бастап енжар және белсенді сөздіктерді тез жинайды, дыбыстарды айтуды және </w:t>
      </w:r>
      <w:r w:rsidRPr="002E0324">
        <w:rPr>
          <w:rFonts w:ascii="Times New Roman" w:hAnsi="Times New Roman" w:cs="Times New Roman"/>
          <w:color w:val="000000" w:themeColor="text1"/>
          <w:sz w:val="24"/>
          <w:szCs w:val="24"/>
          <w:lang w:val="kk-KZ"/>
        </w:rPr>
        <w:lastRenderedPageBreak/>
        <w:t>грамматикалық құрылымдағы сөйлемдерді меңгереді. Баланың белсенді сөздігі жыл сайын көбейеді. Жасының екінші жылының соңында шамамен 300 сөзге дейін,  3 жасқа қараған шағында 1000 сөзді, 5-6 жасқа келгенде шамамен 3000 сөзді меңгереді.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Ауыр жолмен пайда болатын ысқырып естілетін дыбыстарды, сонымен бірге Р-Л дыбыстарын айту өте қиынға түседі. Бала бұл дыбыстарды дұрыс айта алмайды. Сондықтан ол оларды кейде нашар ажыратады. Оның себебі, баланың фонематикалық есту қабілеті әлі жеткілікті дамымағандығы. Мектепке барар алдында баланың тілінде мүкістік болмау керек, әйтпесе мүкістіктер баланың сауатын ашуға кедергісін тигізеді.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тілінің бай тәрбиесінің барысында бала мектепке барар алдында тілдің негізгі грамматикалық заңдылығын да меңгереді. Ол сөйлемді дұрыс құрастырады және өз ойын білгірлікпен сөйлейді. Мектеп жасына дейінгі баланың алғашқы сөйлемдерді грамматикалық үйлесімінің жеңілдігімен көзге түседі. Мектеп жасына дейінгі баланың сөйлеу тілі дамуының іргесі қаланады, сондықтан бұл жастағы сөйлеу тіліне ересектер жағынан ерекше қамқорлық жасайтын сабақ болу керек. Дәл уақытында ескеріп және жою үшін сөйлеу тілінің әр кезеңдегі бұзылуының себептері қандай болуы мүмкін екендігін тәрбиеші мен мұғалімге білудің өте зор маңызы бар.</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Көбінесе сөйлеу тілінің бұзылуы мектеп жасына дейінгі кезеңде пайда болады. Бұл бір жағынан сөйлеу тілінің қарқынмен дамуы болса, екінші жағынан баланың нерв жүйелерінің және сөйлеу тілінің механизмі қалыптасуы әлі толық аяқталмағандықтан болады. Сондықтан сөйлеу тілінің дертке шалдығуын сыртқы күштердің қандайынан болса да қолайсыз себебі жеткілікті. Бұл кезеңде дислалия, тұтықпа, сөйлеу тілі дамуының кешеуілдеу өте жиі байқалуы мүмкін.</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 бұзылуының көпшілігін алдын-ала ескертуге болады. Ол үшін баланың жалпы тірлігінің және сөйлеу тілінің тәртібі, әртүрлі сырқаттардың асқындырмауын, оның сөйлеу тілінің дамуына қамқорлық жасауын, сөйлеу тілінің бұзылуына әкеліп соғатындай шамадан артық салмақ салмауын қадағалау қажет. Ана мен баланың денсаулығын қорғау және логопедтің тіл кемістігінен алдын-ала сақтандыру шараларын ұйымдастырудың да зор маңызы бар. Бұнда мектептегі және мектеп жасына дейінгі  мекемелердегі тәрбиешілер мен педагогтар үлкен роль атқарады.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төмендегіше сипатталады:</w:t>
      </w:r>
    </w:p>
    <w:p w:rsidR="00FC2F42" w:rsidRPr="002E0324" w:rsidRDefault="00FC2F42" w:rsidP="004F6E29">
      <w:pPr>
        <w:numPr>
          <w:ilvl w:val="0"/>
          <w:numId w:val="18"/>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өз бетінше пайда болады, жоғалмайды, қайта бекиді;</w:t>
      </w:r>
    </w:p>
    <w:p w:rsidR="00FC2F42" w:rsidRPr="002E0324" w:rsidRDefault="00FC2F42" w:rsidP="004F6E29">
      <w:pPr>
        <w:numPr>
          <w:ilvl w:val="0"/>
          <w:numId w:val="18"/>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сөйлеушінің жас мөлшеріне сәйкес келмейді;</w:t>
      </w:r>
    </w:p>
    <w:p w:rsidR="00FC2F42" w:rsidRPr="002E0324" w:rsidRDefault="00FC2F42" w:rsidP="004F6E29">
      <w:pPr>
        <w:numPr>
          <w:ilvl w:val="0"/>
          <w:numId w:val="18"/>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оның ерекшелігіне байланысты нақты логопедиялық ықпал жасауды талап етеді;</w:t>
      </w:r>
    </w:p>
    <w:p w:rsidR="00FC2F42" w:rsidRPr="002E0324" w:rsidRDefault="00FC2F42" w:rsidP="004F6E29">
      <w:pPr>
        <w:numPr>
          <w:ilvl w:val="0"/>
          <w:numId w:val="18"/>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одан әрі дамуына жағымсыз әсерін жиі тигізеді;</w:t>
      </w:r>
    </w:p>
    <w:p w:rsidR="00FC2F42" w:rsidRPr="002E0324" w:rsidRDefault="00FC2F42" w:rsidP="004F6E29">
      <w:pPr>
        <w:numPr>
          <w:ilvl w:val="0"/>
          <w:numId w:val="18"/>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 білмейтіндік-диалектизм-тіл кемістігі болып саналмайды;</w:t>
      </w:r>
    </w:p>
    <w:p w:rsidR="00FC2F42" w:rsidRPr="002E0324" w:rsidRDefault="00FC2F42" w:rsidP="004F6E29">
      <w:pPr>
        <w:numPr>
          <w:ilvl w:val="0"/>
          <w:numId w:val="18"/>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тілінің психофизиологиялық механизмінің ақаулықтарымен байланысты.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Аталған ерекшеліктер тіл кемістіктерінің айырмашылығын көрсетеді. Логопедия «сөйлеу тілінің жетілмеуі», «сөйлеу тілінің бұзылуы», «тіл кемістігі» деген ұғымдар кездеседі.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Сөйлеу қабілетінің немесе сөйлеу жүйесінің құрамдарының төмен деңгейде қалыптасуы сөйлеу тілінің жетілмеуі деп саналады.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 құрамының әртүрлі бөлімдерінің сөздік қоры, грамматикалық құрылысының мөлшерден ауытқуы және тілдің негізгі функциялары – қарым-қатынас, ойлау қабілеттерін атқара алмауы тіл кемістіктері деп саналады. Әрине, ол ауытқулар әрқалай және әртүрлі мөлшерде кездесуі мүмкін. Сөйлеуші кейде тек бір дыбысты бұзып айтуы немесе мүлдем айта алмауы мүмкін. Мысалы, «қарға-қааға», «қарға-қалға». Әрине, мұндай жағдайда тіл өзінің негізгі функциясын жоғалпайды, дегенмен кейбір жағдайда ыңғайсыздық туғызуы мүмкін. Жеңіл тіл кемістіктері бар адамдар актер, диктор, мұғалім т.б. мамандықтары бойынша жұмыс істеуіне бөгет келтіреді. Тіл кемістіктерінің себебі сыртқы және ішкі зияндық факторлардың немесе екеуінің бірдей организмге әсер етуі деп түсінеміз.</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сөйлеу тілі патологиясына негізгі себептері:</w:t>
      </w:r>
    </w:p>
    <w:p w:rsidR="00FC2F42" w:rsidRPr="002E0324" w:rsidRDefault="00FC2F42" w:rsidP="004F6E29">
      <w:pPr>
        <w:numPr>
          <w:ilvl w:val="0"/>
          <w:numId w:val="19"/>
        </w:numPr>
        <w:tabs>
          <w:tab w:val="clear" w:pos="1455"/>
          <w:tab w:val="num" w:pos="540"/>
        </w:tabs>
        <w:spacing w:after="0" w:line="240" w:lineRule="auto"/>
        <w:ind w:left="36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әртүрлі ішқұрсақ патологиясы іштегі нәрестенің дамуына зиянын тигізеді, сөйлеу тілінің ең ауыр кемістіктері іштегі нәрестенің 4 апталық пен 4 айлық аралығындағы дамуының бұзылуынан пайда болады. Іштегі нәрестенің дамуының бұзылуына анасының екіқабат кезіндегі токсикоз, вирусты және эндокринді аурулар, жарақаттар, резус-фактор бойынша сыйымсыздығы және басқалар әсер етуі мүмкін;</w:t>
      </w:r>
    </w:p>
    <w:p w:rsidR="00FC2F42" w:rsidRPr="002E0324" w:rsidRDefault="00FC2F42" w:rsidP="004F6E29">
      <w:pPr>
        <w:numPr>
          <w:ilvl w:val="0"/>
          <w:numId w:val="19"/>
        </w:numPr>
        <w:tabs>
          <w:tab w:val="clear" w:pos="1455"/>
          <w:tab w:val="num" w:pos="540"/>
        </w:tabs>
        <w:spacing w:after="0" w:line="240" w:lineRule="auto"/>
        <w:ind w:left="36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босану кезіндегі жарақаттану және босану кезіндегі асфиксия (оттегі жетіспеуі);</w:t>
      </w:r>
    </w:p>
    <w:p w:rsidR="00FC2F42" w:rsidRPr="002E0324" w:rsidRDefault="00FC2F42" w:rsidP="004F6E29">
      <w:pPr>
        <w:numPr>
          <w:ilvl w:val="0"/>
          <w:numId w:val="19"/>
        </w:numPr>
        <w:tabs>
          <w:tab w:val="clear" w:pos="1455"/>
          <w:tab w:val="num" w:pos="540"/>
        </w:tabs>
        <w:spacing w:after="0" w:line="240" w:lineRule="auto"/>
        <w:ind w:left="36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өмірінің алғашқы жылдарындағы әртүрлі аурулар;</w:t>
      </w:r>
    </w:p>
    <w:p w:rsidR="00FC2F42" w:rsidRPr="002E0324" w:rsidRDefault="00FC2F42" w:rsidP="004F6E29">
      <w:pPr>
        <w:numPr>
          <w:ilvl w:val="0"/>
          <w:numId w:val="19"/>
        </w:numPr>
        <w:tabs>
          <w:tab w:val="clear" w:pos="1455"/>
          <w:tab w:val="num" w:pos="540"/>
        </w:tabs>
        <w:spacing w:after="0" w:line="240" w:lineRule="auto"/>
        <w:ind w:left="36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бас сүйегінің жарақаттануы;</w:t>
      </w:r>
    </w:p>
    <w:p w:rsidR="00FC2F42" w:rsidRPr="002E0324" w:rsidRDefault="00FC2F42" w:rsidP="004F6E29">
      <w:pPr>
        <w:numPr>
          <w:ilvl w:val="0"/>
          <w:numId w:val="19"/>
        </w:numPr>
        <w:tabs>
          <w:tab w:val="clear" w:pos="1455"/>
          <w:tab w:val="num" w:pos="540"/>
        </w:tabs>
        <w:spacing w:after="0" w:line="240" w:lineRule="auto"/>
        <w:ind w:left="36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тұқым қуалаушылық факторлар;</w:t>
      </w:r>
    </w:p>
    <w:p w:rsidR="00FC2F42" w:rsidRPr="002E0324" w:rsidRDefault="00FC2F42" w:rsidP="004F6E29">
      <w:pPr>
        <w:numPr>
          <w:ilvl w:val="0"/>
          <w:numId w:val="19"/>
        </w:numPr>
        <w:tabs>
          <w:tab w:val="clear" w:pos="1455"/>
          <w:tab w:val="num" w:pos="540"/>
        </w:tabs>
        <w:spacing w:after="0" w:line="240" w:lineRule="auto"/>
        <w:ind w:left="36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әлеуметтік тұрмыстық жағдайларының қолайсыздығы.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Жоғарыда атап өтілген себептер өзгешеліктеріне қарай табиғи және функционалды болып екі түрге бөлінуі мүмкін.</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Табиғи  себеп деп шеттегі немесе орталық бөлімдеріндегі тіл механизмдері анатомо-физиология құрылысының қатты бұзылуынан болатын себепті айтады. Функционалды себептерге анатомо-физиология құрылысы әдеттегі күйінше сақталып, тек қана тіл механизмінің бұзылуы жатады.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Сонымен барлық тіл кемістіктерін, оларды туғызатын себептерге байланысты екі топқа бөлуге болады.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 табиғи тіл кемістіктері (органикалық);</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 функционалды тіл кемістіктері.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Табиғи тіл кемістіктері зақымды жайылтпайтындығына байланысты: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 тілдің табиғи бұзылуы орталықтан пайда болуы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б) тілдің табиғи бұзылуы шеткеріден пайда болуы деп бөлінеді.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Біріншісіне, бас ми қабығында орналасқан тіл механизмдерінің орталық тарауларының табиғи бұзылуының нәтижесінде пайда болған кемістік жатады.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Тілдің табиғи бұзылуының орталықтан пайда болуына алалия, афазия, сонымен бірге тіл мүкістіктернің кейбір түрлері жатады.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Логопедия ғылымында осы уақытқа дейін шешілмей келе жатқан мәселелердің бірі-жүйелі ғылыми тұрғыдан тіл кемістіктерін топтастыру (классификация) болып табылады. Оған бөгет болатын жағдайлар, біріншіден, тіл кемістіктерінің көптеген түрлерінің кездесуі және олардың таза, нағыз күйінде кездеспей, күрделі түрде кездесуі. Осының бәрі тіл кемістіктерін ғылым жүзінде дәлелдеп, топтастыруды қиындатады. Бұның қиындығы сонда, егер тіл кемістігінің бір түрі бірнеше себептерінің салдарынан болса, керісінше бір себептің салдарынан тіл кемістігінің бірнеше түрі пайда болуы мүмкін. Мысалы, дыбыс шығару кемшілігі шеттегі сөйлеу мүшелерінің дұрыс жұмыс істемеуінен, немесе есту қабілетінің бұзылуынан, жоғарғы  дәрежедегі акустикалық талдау мен жинақтау функцияларының жетілмеуінен т.б. себептердің әсерінен болуы мүмкін.</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Көп жылдар бойы логопедияда тіл кемістіктерін клиникалық негізде топтастыру кең орын алып келеді. (М.Е. Хватцев, Ф.А. Рау, О.В.Правдина, С.С.Ляпидевский, Б.М.Гришнин т.б.). Клиникалық топтастыру тіл кемістіктерінің себептері мен белгілерінің негізінде жасалған. Бұл классификация бойынша сөйлеудің түріне байланысты ауызша және жазбаша тіл кемістіктері болып екі топқа бөлінеді. Ауызша сөйлеу кемістіктерінің екі түрі болады: </w:t>
      </w:r>
    </w:p>
    <w:p w:rsidR="00FC2F42" w:rsidRPr="002E0324" w:rsidRDefault="00FC2F42" w:rsidP="004F6E29">
      <w:pPr>
        <w:numPr>
          <w:ilvl w:val="0"/>
          <w:numId w:val="20"/>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 дыбыстарының айтылуының бұзылуы;</w:t>
      </w:r>
    </w:p>
    <w:p w:rsidR="00FC2F42" w:rsidRPr="002E0324" w:rsidRDefault="00FC2F42" w:rsidP="004F6E29">
      <w:pPr>
        <w:numPr>
          <w:ilvl w:val="0"/>
          <w:numId w:val="20"/>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тілінің құрылымдарын іштей жинақтап, мәнді түрде ауызша жеткізу қабілетінің бұзылуы немесе сөйлеу тілінің толық жетілмеуі. </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 кемістіктері жеке түрде немесе басқа тіл кемістіктерімен қисындасып, тіркесіп кездесуі мүмкін. Соған байланысты олар логопедияда белгілі терминдермен белгіленеді.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Дислалия</w:t>
      </w:r>
      <w:r w:rsidRPr="002E0324">
        <w:rPr>
          <w:rFonts w:ascii="Times New Roman" w:hAnsi="Times New Roman" w:cs="Times New Roman"/>
          <w:color w:val="000000" w:themeColor="text1"/>
          <w:sz w:val="24"/>
          <w:szCs w:val="24"/>
          <w:lang w:val="kk-KZ"/>
        </w:rPr>
        <w:t xml:space="preserve"> – есту қабілеті мен сөйлеу мүшелерінің инвервациясы дұрыс сақталғанда кездесетін тіл дыбыстарының бұзылып айтылуы. Синонимдері: тіл мүкістігі, тіл дыбыстарын айту кемістігі, фонетикалық кемістік.</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Ринолалия</w:t>
      </w:r>
      <w:r w:rsidRPr="002E0324">
        <w:rPr>
          <w:rFonts w:ascii="Times New Roman" w:hAnsi="Times New Roman" w:cs="Times New Roman"/>
          <w:color w:val="000000" w:themeColor="text1"/>
          <w:sz w:val="24"/>
          <w:szCs w:val="24"/>
          <w:lang w:val="kk-KZ"/>
        </w:rPr>
        <w:t xml:space="preserve"> – сөйлеу мүшелерінің анатомиялық-функционалдық кемістіктерінің салдарынан дауыс әуезділігінің (тембрінің), тіл дыбыстарының айтылуының бұзылуы. Синонимдері: мұрынан сөйлеу-палатолалия.</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Дизартрия</w:t>
      </w:r>
      <w:r w:rsidRPr="002E0324">
        <w:rPr>
          <w:rFonts w:ascii="Times New Roman" w:hAnsi="Times New Roman" w:cs="Times New Roman"/>
          <w:color w:val="000000" w:themeColor="text1"/>
          <w:sz w:val="24"/>
          <w:szCs w:val="24"/>
          <w:lang w:val="kk-KZ"/>
        </w:rPr>
        <w:t xml:space="preserve"> – жүйке тамырларының сөйлеу мүшелерінің жұмысын толық қамтамасыз ете алмауына байланысты сөйлеу қабілетінің бұзылуы Дизартрияның ауыр түрі </w:t>
      </w:r>
      <w:r w:rsidRPr="002E0324">
        <w:rPr>
          <w:rFonts w:ascii="Times New Roman" w:hAnsi="Times New Roman" w:cs="Times New Roman"/>
          <w:b/>
          <w:color w:val="000000" w:themeColor="text1"/>
          <w:sz w:val="24"/>
          <w:szCs w:val="24"/>
          <w:lang w:val="kk-KZ"/>
        </w:rPr>
        <w:t>анартрия</w:t>
      </w:r>
      <w:r w:rsidRPr="002E0324">
        <w:rPr>
          <w:rFonts w:ascii="Times New Roman" w:hAnsi="Times New Roman" w:cs="Times New Roman"/>
          <w:color w:val="000000" w:themeColor="text1"/>
          <w:sz w:val="24"/>
          <w:szCs w:val="24"/>
          <w:lang w:val="kk-KZ"/>
        </w:rPr>
        <w:t xml:space="preserve"> деп аталады. Ондай жағдайда адам дыбыс айту мүмкіншілігінен айырылады.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Тұтықпа</w:t>
      </w:r>
      <w:r w:rsidRPr="002E0324">
        <w:rPr>
          <w:rFonts w:ascii="Times New Roman" w:hAnsi="Times New Roman" w:cs="Times New Roman"/>
          <w:color w:val="000000" w:themeColor="text1"/>
          <w:sz w:val="24"/>
          <w:szCs w:val="24"/>
          <w:lang w:val="kk-KZ"/>
        </w:rPr>
        <w:t xml:space="preserve"> – сөйлеу мүшелерінің бұлшық еттерінің тартылу салдарынан сөйлеудің ырғақтығын, жылдамдығының бұзылуы. Синонимдері: логоневроз. Тұтықпа органикалық немесе функционалды болып келеді, көбінесе ол баланың тілінің жедел даму кезеңінде пайда болады.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Брадилалия</w:t>
      </w:r>
      <w:r w:rsidRPr="002E0324">
        <w:rPr>
          <w:rFonts w:ascii="Times New Roman" w:hAnsi="Times New Roman" w:cs="Times New Roman"/>
          <w:color w:val="000000" w:themeColor="text1"/>
          <w:sz w:val="24"/>
          <w:szCs w:val="24"/>
          <w:lang w:val="kk-KZ"/>
        </w:rPr>
        <w:t xml:space="preserve"> – сөйлеу жылдамдығының қалыптан тыс баяулауы. Синоним: брадифазия. Сөйлеу жылдамдығы баяулағанда сөз босаң, бірқалыпта, созыңқы шығады. Сөйлеу жеделдеген кезде сөз шапшаң, екпінді шығады да мұндай ауытқулар жеке тіл </w:t>
      </w:r>
      <w:r w:rsidRPr="002E0324">
        <w:rPr>
          <w:rFonts w:ascii="Times New Roman" w:hAnsi="Times New Roman" w:cs="Times New Roman"/>
          <w:color w:val="000000" w:themeColor="text1"/>
          <w:sz w:val="24"/>
          <w:szCs w:val="24"/>
          <w:lang w:val="kk-KZ"/>
        </w:rPr>
        <w:lastRenderedPageBreak/>
        <w:t xml:space="preserve">кемістіктері деп есептеліп, мынандай терминдермен аталады: </w:t>
      </w:r>
      <w:r w:rsidRPr="002E0324">
        <w:rPr>
          <w:rFonts w:ascii="Times New Roman" w:hAnsi="Times New Roman" w:cs="Times New Roman"/>
          <w:b/>
          <w:color w:val="000000" w:themeColor="text1"/>
          <w:sz w:val="24"/>
          <w:szCs w:val="24"/>
          <w:lang w:val="kk-KZ"/>
        </w:rPr>
        <w:t>баттаризм, парафазия</w:t>
      </w:r>
      <w:r w:rsidRPr="002E0324">
        <w:rPr>
          <w:rFonts w:ascii="Times New Roman" w:hAnsi="Times New Roman" w:cs="Times New Roman"/>
          <w:color w:val="000000" w:themeColor="text1"/>
          <w:sz w:val="24"/>
          <w:szCs w:val="24"/>
          <w:lang w:val="kk-KZ"/>
        </w:rPr>
        <w:t xml:space="preserve">. Шапшаң сөйлеген кезде өздігінен кідіріп, мүдіріп, тоқтап қалу – </w:t>
      </w:r>
      <w:r w:rsidRPr="002E0324">
        <w:rPr>
          <w:rFonts w:ascii="Times New Roman" w:hAnsi="Times New Roman" w:cs="Times New Roman"/>
          <w:b/>
          <w:color w:val="000000" w:themeColor="text1"/>
          <w:sz w:val="24"/>
          <w:szCs w:val="24"/>
          <w:lang w:val="kk-KZ"/>
        </w:rPr>
        <w:t>полтерн</w:t>
      </w:r>
      <w:r w:rsidRPr="002E0324">
        <w:rPr>
          <w:rFonts w:ascii="Times New Roman" w:hAnsi="Times New Roman" w:cs="Times New Roman"/>
          <w:color w:val="000000" w:themeColor="text1"/>
          <w:sz w:val="24"/>
          <w:szCs w:val="24"/>
          <w:lang w:val="kk-KZ"/>
        </w:rPr>
        <w:t xml:space="preserve"> деген терминмен белгіленеді.</w:t>
      </w:r>
    </w:p>
    <w:p w:rsidR="00FC2F42" w:rsidRPr="002E0324" w:rsidRDefault="00FC2F42"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Дисфония (афония)</w:t>
      </w:r>
      <w:r w:rsidRPr="002E0324">
        <w:rPr>
          <w:rFonts w:ascii="Times New Roman" w:hAnsi="Times New Roman" w:cs="Times New Roman"/>
          <w:color w:val="000000" w:themeColor="text1"/>
          <w:sz w:val="24"/>
          <w:szCs w:val="24"/>
          <w:lang w:val="kk-KZ"/>
        </w:rPr>
        <w:t xml:space="preserve"> – дауыс шығару мүшелерінің қалыптан тыс өзгеру себептерінен дыбыс шығару қабілетінің бұзылуы немесе мүлдем айта алмауы. Синонимдері: дауыстың бұзылуы, вокальдың бұзылуы. Бұл кемістіктің әртүрлі белгілері болады, фоноцияның мүлдем бұзылуы </w:t>
      </w:r>
      <w:r w:rsidRPr="002E0324">
        <w:rPr>
          <w:rFonts w:ascii="Times New Roman" w:hAnsi="Times New Roman" w:cs="Times New Roman"/>
          <w:b/>
          <w:color w:val="000000" w:themeColor="text1"/>
          <w:sz w:val="24"/>
          <w:szCs w:val="24"/>
          <w:lang w:val="kk-KZ"/>
        </w:rPr>
        <w:t>(афония)</w:t>
      </w:r>
      <w:r w:rsidRPr="002E0324">
        <w:rPr>
          <w:rFonts w:ascii="Times New Roman" w:hAnsi="Times New Roman" w:cs="Times New Roman"/>
          <w:color w:val="000000" w:themeColor="text1"/>
          <w:sz w:val="24"/>
          <w:szCs w:val="24"/>
          <w:lang w:val="kk-KZ"/>
        </w:rPr>
        <w:t xml:space="preserve"> немесе дауыс шаршағыштығының, оның қырылдап, сырылдап бәсең шығуы </w:t>
      </w:r>
      <w:r w:rsidRPr="002E0324">
        <w:rPr>
          <w:rFonts w:ascii="Times New Roman" w:hAnsi="Times New Roman" w:cs="Times New Roman"/>
          <w:b/>
          <w:color w:val="000000" w:themeColor="text1"/>
          <w:sz w:val="24"/>
          <w:szCs w:val="24"/>
          <w:lang w:val="kk-KZ"/>
        </w:rPr>
        <w:t>(фоностения).</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Алалия</w:t>
      </w:r>
      <w:r w:rsidRPr="002E0324">
        <w:rPr>
          <w:rFonts w:ascii="Times New Roman" w:hAnsi="Times New Roman" w:cs="Times New Roman"/>
          <w:color w:val="000000" w:themeColor="text1"/>
          <w:sz w:val="24"/>
          <w:szCs w:val="24"/>
          <w:lang w:val="kk-KZ"/>
        </w:rPr>
        <w:t xml:space="preserve"> – бас ми қабығындағы тіл аймақтарының (зонасының) жастайынан зақымданудың әсерінен баланың сөйлеу тілінің жетілмеуі немесе мүлдем дамымауы. Синонимдері: дисфазия, балалар афазиясы, даму афазиясы, мылқау.</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Афазия</w:t>
      </w:r>
      <w:r w:rsidRPr="002E0324">
        <w:rPr>
          <w:rFonts w:ascii="Times New Roman" w:hAnsi="Times New Roman" w:cs="Times New Roman"/>
          <w:color w:val="000000" w:themeColor="text1"/>
          <w:sz w:val="24"/>
          <w:szCs w:val="24"/>
          <w:lang w:val="kk-KZ"/>
        </w:rPr>
        <w:t xml:space="preserve"> – сөйлеу тілінің толық немесе жартылай жойылуы. Сөйлеу тілінің жойылуы, жоғалуы. Ми қорабының жарақаттануы, нейроинфекция, мидағы ісіктің салдарынан адам сөйлеу қабілетінен айырылады. Егер де мұндай бұзылу үш жасқа дейінгі кезеңде байқалса, зерттеушілер афазия диагнозын қоюға асықпайды.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Жазбаша тілдің бұзылуы. Бұзылу түріне баиланысты екі топқа бөлінеді:  </w:t>
      </w:r>
    </w:p>
    <w:p w:rsidR="00FC2F42" w:rsidRPr="002E0324" w:rsidRDefault="00FC2F42" w:rsidP="004F6E29">
      <w:pPr>
        <w:numPr>
          <w:ilvl w:val="0"/>
          <w:numId w:val="21"/>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Дислексия- оқу процесінің жартылай бұзылуы.</w:t>
      </w:r>
    </w:p>
    <w:p w:rsidR="00FC2F42" w:rsidRPr="002E0324" w:rsidRDefault="00FC2F42" w:rsidP="004F6E29">
      <w:pPr>
        <w:numPr>
          <w:ilvl w:val="0"/>
          <w:numId w:val="21"/>
        </w:num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Дисграфия- жазу процесінің жартылай бұзылуы. Оқу барысынд    </w:t>
      </w:r>
    </w:p>
    <w:p w:rsidR="00FC2F42" w:rsidRPr="002E0324" w:rsidRDefault="00FC2F42" w:rsidP="004F6E29">
      <w:pPr>
        <w:tabs>
          <w:tab w:val="num" w:pos="1260"/>
        </w:tabs>
        <w:ind w:left="126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жазу процесі мүлдем қалыптаспаған, оны аграфия деп айтады. </w:t>
      </w:r>
    </w:p>
    <w:p w:rsidR="00FC2F42" w:rsidRPr="002E0324" w:rsidRDefault="00FC2F42" w:rsidP="004F6E29">
      <w:pPr>
        <w:tabs>
          <w:tab w:val="num" w:pos="0"/>
        </w:tabs>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Қазіргі уақытта арнайы логопедиялық мекемелерге балаларды іріктеп жинақтаудың және жалпы жұмыс барысында пайдалы ықпал жасаудың негізі ретінде сөйлеу тілі кемістіктерін психалогия-педагогикалық жолмен топтастыруды қолданады. </w:t>
      </w:r>
    </w:p>
    <w:p w:rsidR="00FC2F42" w:rsidRPr="002E0324" w:rsidRDefault="00FC2F42" w:rsidP="004F6E29">
      <w:pPr>
        <w:tabs>
          <w:tab w:val="num" w:pos="0"/>
        </w:tabs>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 кемшіліктерінің ең басты белгісін анықтау және оның бірыңғай педагогикалық амалды жүзеге асыруға маңызын жете зерттеу негізіне осы топтастыруды Р.Е.Левина ұсынған. Осы топтастырудағы сөйлеу тілінің бұзылуы екі топқа бөлінеді: </w:t>
      </w:r>
    </w:p>
    <w:p w:rsidR="00FC2F42" w:rsidRPr="002E0324" w:rsidRDefault="00FC2F42" w:rsidP="004F6E29">
      <w:pPr>
        <w:tabs>
          <w:tab w:val="num" w:pos="0"/>
        </w:tabs>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Бірінші топ- қатынас құралының бұзылуы. Оған фонетикалық және фонетика-фонематикалық дамымауы мен жалпы сөйлеу тілінің дамымауы жатады. Сөйлеу тілінің фонетика-фонематикалық дамымауы тіл дыбыстарын айту және қабылдау ақаулықтарының салдарынан әртүрлі тіл кемістіктері бар балалардың ана тілінде сөйлеу жүйесінің бұзылуы. </w:t>
      </w:r>
    </w:p>
    <w:p w:rsidR="00FC2F42" w:rsidRPr="002E0324" w:rsidRDefault="00FC2F42" w:rsidP="004F6E29">
      <w:pPr>
        <w:tabs>
          <w:tab w:val="num" w:pos="0"/>
        </w:tabs>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Жалпы сөйлеу тілінің дамымауы /немесе жалпы тіл кемістігі/ сөйлеу тілі жүйесінің дыбыс шығару және мағына жағына қарасақ барлық бөліктерінің компоненттерінің / бұзылуынан болатын әртүрлі тіл кемістіктері. </w:t>
      </w:r>
    </w:p>
    <w:p w:rsidR="00FC2F42" w:rsidRPr="002E0324" w:rsidRDefault="00FC2F42" w:rsidP="004F6E29">
      <w:pPr>
        <w:tabs>
          <w:tab w:val="num" w:pos="0"/>
        </w:tabs>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дамымау сөйлеу тілінің бүтіндей жоқ болуынан толық дамуына дейінгі дәрежеде байқалуы мүмкін, бірақ фонетикалық және лексика-грамматикалық дамымаудың нышаны сақталады.</w:t>
      </w:r>
    </w:p>
    <w:p w:rsidR="00FC2F42" w:rsidRPr="002E0324" w:rsidRDefault="00FC2F42" w:rsidP="004F6E29">
      <w:pPr>
        <w:tabs>
          <w:tab w:val="num" w:pos="0"/>
        </w:tabs>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Екінші топ- қатынас құралының қолдану кезіндегі бұзылуы. Ондай бұзылуға тұтықпа жатады. Сөйлеу тілінің жалпы толық дамымауы тұтықпа мен тіркесіп аралас қосылған кемістік те болуы мүмкін.</w:t>
      </w:r>
    </w:p>
    <w:p w:rsidR="00FC2F42" w:rsidRPr="002E0324" w:rsidRDefault="00FC2F42" w:rsidP="004F6E29">
      <w:pPr>
        <w:tabs>
          <w:tab w:val="num" w:pos="0"/>
        </w:tabs>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Клиникалық және психолого-педагогикалық топтастырулар бір-біріне қайшы келмейді, керісінше өзара бірін-бірі толықтырады.</w:t>
      </w:r>
    </w:p>
    <w:p w:rsidR="00FC2F42" w:rsidRPr="002E0324" w:rsidRDefault="00FC2F42"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СӨЙЛЕУ ТІЛІНІҢ ДАМУ КЕЗЕҢДЕРІ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сөйлеу тілі онтогенез барысында адамның әлеуметтік дамуымен байланысты. Сөйлеу тілінің дамуы мидің орталықтарының және оларды жалғайтын жолдарының қалпына, баланың ой-өрісі мен дене дамуына байланысты болады.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сөйлеу тілі дамуын  зерттеген ғалымдардың көпшілігі (А. Н. Гвоздев, Г. А. Розенгард-Пупко, А. Н. Леонтьев) екі негізгі кезеңге бөледі: сөйлеу тілі шыққанға дейінгі (баланың туылған кезінен бір жасқа дейін) және сөйлеу тілі шыққан кезен (бір жастан кейін).</w:t>
      </w:r>
    </w:p>
    <w:p w:rsidR="00FC2F42" w:rsidRPr="002E0324" w:rsidRDefault="00FC2F42" w:rsidP="004F6E29">
      <w:pPr>
        <w:ind w:firstLine="851"/>
        <w:jc w:val="both"/>
        <w:rPr>
          <w:rFonts w:ascii="Times New Roman" w:hAnsi="Times New Roman" w:cs="Times New Roman"/>
          <w:color w:val="000000" w:themeColor="text1"/>
          <w:sz w:val="24"/>
          <w:szCs w:val="24"/>
        </w:rPr>
      </w:pPr>
      <w:r w:rsidRPr="002E0324">
        <w:rPr>
          <w:rFonts w:ascii="Times New Roman" w:hAnsi="Times New Roman" w:cs="Times New Roman"/>
          <w:i/>
          <w:color w:val="000000" w:themeColor="text1"/>
          <w:sz w:val="24"/>
          <w:szCs w:val="24"/>
          <w:lang w:val="kk-KZ"/>
        </w:rPr>
        <w:t>Сөйлеу тілі шыққанға дейінгі</w:t>
      </w:r>
      <w:r w:rsidRPr="002E0324">
        <w:rPr>
          <w:rFonts w:ascii="Times New Roman" w:hAnsi="Times New Roman" w:cs="Times New Roman"/>
          <w:color w:val="000000" w:themeColor="text1"/>
          <w:sz w:val="24"/>
          <w:szCs w:val="24"/>
          <w:lang w:val="kk-KZ"/>
        </w:rPr>
        <w:t xml:space="preserve"> кезеңді дайындық кезен, деп атайды. Өйткені бұл кезде баланың сөйлеу тілін меңгеруге дайындық жүреді. Баланың туылған кезінен бастап дауыс реакциялары пайда болады.Олардың айқайы және жылауы  сөйлеу аппаратының үш бөлігінің (демалу, дауыс шығару, артикуляция) әр түрлі қимылдарының дамуына әсерін тигізеді. Екі аптадан кейін бала айналасындағы сөйлеген адамның дауысына назар аударады, жылауын қояды, адамдар оған сөйлегенде  «тыңдайды». Бір айдың аяғында баланы әлдилеп жұбатуға болады. Сөйлеген адамға басын бұрып және оның артынан көзімен қарайтын болады. Интонацияға (дауыс ырғағына) реакция береді: жылы және қатты сөйлегенді сезеді. Бұл кезде баланың уілдеуі әр түрлі интонациямен шығады. Ең бірінші пайда болатын дауысты дыбыстар (а,о,у,э). Содан кейін еріндік дыбыстар (б,п,м) пайда болады. Бұл физиологиялық ему процесіне байланысты. Ең соңында шығатын тіларты дыбыстар (к,г,х). Бұл физиологиялық жұту процесіне және тілдің түбінің көтеріңкі болуына байланысты (баланың шалқасынан жатуы). Уілдеу баланың еркіне байланысты емес. Ол өз бетімен пайда болады (рефлекторлы). </w:t>
      </w:r>
      <w:r w:rsidRPr="002E0324">
        <w:rPr>
          <w:rFonts w:ascii="Times New Roman" w:hAnsi="Times New Roman" w:cs="Times New Roman"/>
          <w:color w:val="000000" w:themeColor="text1"/>
          <w:sz w:val="24"/>
          <w:szCs w:val="24"/>
        </w:rPr>
        <w:t>Баланың 5-6 айындабылдырпайдаболады (ба-ба-ба, ма-ма-ма, па-па-па, т.б.).</w:t>
      </w:r>
    </w:p>
    <w:p w:rsidR="00FC2F42" w:rsidRPr="002E0324" w:rsidRDefault="00FC2F42" w:rsidP="004F6E29">
      <w:pPr>
        <w:ind w:firstLine="851"/>
        <w:jc w:val="both"/>
        <w:rPr>
          <w:rFonts w:ascii="Times New Roman" w:hAnsi="Times New Roman" w:cs="Times New Roman"/>
          <w:color w:val="000000" w:themeColor="text1"/>
          <w:sz w:val="24"/>
          <w:szCs w:val="24"/>
        </w:rPr>
      </w:pPr>
      <w:r w:rsidRPr="002E0324">
        <w:rPr>
          <w:rFonts w:ascii="Times New Roman" w:hAnsi="Times New Roman" w:cs="Times New Roman"/>
          <w:i/>
          <w:color w:val="000000" w:themeColor="text1"/>
          <w:sz w:val="24"/>
          <w:szCs w:val="24"/>
        </w:rPr>
        <w:t>Былдыр</w:t>
      </w:r>
      <w:r w:rsidRPr="002E0324">
        <w:rPr>
          <w:rFonts w:ascii="Times New Roman" w:hAnsi="Times New Roman" w:cs="Times New Roman"/>
          <w:color w:val="000000" w:themeColor="text1"/>
          <w:sz w:val="24"/>
          <w:szCs w:val="24"/>
        </w:rPr>
        <w:t xml:space="preserve">дегенімізбелгілідыбыстықкомплекстердің, дауыссызжәнедауыстыдыбыстардыңтіркестерініңпайдаболуы. </w:t>
      </w:r>
      <w:r w:rsidRPr="002E0324">
        <w:rPr>
          <w:rFonts w:ascii="Times New Roman" w:hAnsi="Times New Roman" w:cs="Times New Roman"/>
          <w:color w:val="000000" w:themeColor="text1"/>
          <w:sz w:val="24"/>
          <w:szCs w:val="24"/>
          <w:lang w:val="kk-KZ"/>
        </w:rPr>
        <w:t>У</w:t>
      </w:r>
      <w:r w:rsidRPr="002E0324">
        <w:rPr>
          <w:rFonts w:ascii="Times New Roman" w:hAnsi="Times New Roman" w:cs="Times New Roman"/>
          <w:color w:val="000000" w:themeColor="text1"/>
          <w:sz w:val="24"/>
          <w:szCs w:val="24"/>
        </w:rPr>
        <w:t>ілдеу мен былдырқарым-қатынасқызметінатқармайды.</w:t>
      </w:r>
    </w:p>
    <w:p w:rsidR="002E0324"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rPr>
        <w:t xml:space="preserve">7-8 айында бала ересектердіңсөйлеутілінееліктейді. </w:t>
      </w:r>
    </w:p>
    <w:p w:rsidR="002E0324"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естіген</w:t>
      </w:r>
      <w:r w:rsidR="002E0324"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дыбыс</w:t>
      </w:r>
      <w:r w:rsidR="002E0324"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тіркестерін</w:t>
      </w:r>
      <w:r w:rsidR="002E0324"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заттармен</w:t>
      </w:r>
      <w:r w:rsidR="002E0324"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және</w:t>
      </w:r>
      <w:r w:rsidR="002E0324"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олардың</w:t>
      </w:r>
      <w:r w:rsidR="002E0324"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іс-қимылдары</w:t>
      </w:r>
      <w:r w:rsidR="002E0324"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мен</w:t>
      </w:r>
      <w:r w:rsidR="002E0324"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 xml:space="preserve">сәйкестендіреді (тик-так, бух, бах). </w:t>
      </w:r>
      <w:r w:rsidRPr="002038A5">
        <w:rPr>
          <w:rFonts w:ascii="Times New Roman" w:hAnsi="Times New Roman" w:cs="Times New Roman"/>
          <w:color w:val="000000" w:themeColor="text1"/>
          <w:sz w:val="24"/>
          <w:szCs w:val="24"/>
          <w:lang w:val="kk-KZ"/>
        </w:rPr>
        <w:t>Бала міндеттітүрдеайналада тек қанадұрыссөйлеутілінестукерек. Бірақ бала әлі де ситуацияға, интонацияға, сөзгебір реакция береді. Ал 10-11айында сөздіңөзіне реакция беретінболады (ситуацияғажәнеинтонацияғасүйенбейақ). Бірінші</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жылдың</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аяғында</w:t>
      </w:r>
      <w:r w:rsidR="002E0324" w:rsidRPr="002E0324">
        <w:rPr>
          <w:rFonts w:ascii="Times New Roman" w:hAnsi="Times New Roman" w:cs="Times New Roman"/>
          <w:color w:val="000000" w:themeColor="text1"/>
          <w:sz w:val="24"/>
          <w:szCs w:val="24"/>
          <w:lang w:val="kk-KZ"/>
        </w:rPr>
        <w:t xml:space="preserve"> </w:t>
      </w:r>
      <w:r w:rsidR="002E0324" w:rsidRPr="002038A5">
        <w:rPr>
          <w:rFonts w:ascii="Times New Roman" w:hAnsi="Times New Roman" w:cs="Times New Roman"/>
          <w:color w:val="000000" w:themeColor="text1"/>
          <w:sz w:val="24"/>
          <w:szCs w:val="24"/>
          <w:lang w:val="kk-KZ"/>
        </w:rPr>
        <w:t>баллада</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алғашқы</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сөздер</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пайда</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болады. Осы кезеңдебаламенжиіқарым - қатынаста болу керек.</w:t>
      </w:r>
    </w:p>
    <w:p w:rsidR="00FC2F42" w:rsidRPr="002038A5" w:rsidRDefault="00FC2F42" w:rsidP="004F6E29">
      <w:pPr>
        <w:ind w:firstLine="851"/>
        <w:jc w:val="both"/>
        <w:rPr>
          <w:rFonts w:ascii="Times New Roman" w:hAnsi="Times New Roman" w:cs="Times New Roman"/>
          <w:color w:val="000000" w:themeColor="text1"/>
          <w:sz w:val="24"/>
          <w:szCs w:val="24"/>
          <w:lang w:val="kk-KZ"/>
        </w:rPr>
      </w:pPr>
      <w:r w:rsidRPr="002038A5">
        <w:rPr>
          <w:rFonts w:ascii="Times New Roman" w:hAnsi="Times New Roman" w:cs="Times New Roman"/>
          <w:color w:val="000000" w:themeColor="text1"/>
          <w:sz w:val="24"/>
          <w:szCs w:val="24"/>
          <w:lang w:val="kk-KZ"/>
        </w:rPr>
        <w:t>Баланыңсөйлеутілініңдамуыоныңжекеерекшеліктерінебайланысты. Бір бала бірнешесөзайтаалатынболса, екінші бала он шақтысөзқолданады. Бұлбаланың с</w:t>
      </w:r>
      <w:r w:rsidRPr="002E0324">
        <w:rPr>
          <w:rFonts w:ascii="Times New Roman" w:hAnsi="Times New Roman" w:cs="Times New Roman"/>
          <w:color w:val="000000" w:themeColor="text1"/>
          <w:sz w:val="24"/>
          <w:szCs w:val="24"/>
          <w:lang w:val="kk-KZ"/>
        </w:rPr>
        <w:t>о</w:t>
      </w:r>
      <w:r w:rsidRPr="002038A5">
        <w:rPr>
          <w:rFonts w:ascii="Times New Roman" w:hAnsi="Times New Roman" w:cs="Times New Roman"/>
          <w:color w:val="000000" w:themeColor="text1"/>
          <w:sz w:val="24"/>
          <w:szCs w:val="24"/>
          <w:lang w:val="kk-KZ"/>
        </w:rPr>
        <w:t>матикалықжағдайына, нерв жүйелерініңтүріне, тәрбиесіне, т.б. байланысты. Баланыңалғашқысөздерішыққаннанбастапдайындықкезеңіаяқталады.</w:t>
      </w:r>
    </w:p>
    <w:p w:rsidR="00FC2F42" w:rsidRPr="002038A5" w:rsidRDefault="00FC2F42" w:rsidP="004F6E29">
      <w:pPr>
        <w:ind w:firstLine="851"/>
        <w:jc w:val="both"/>
        <w:rPr>
          <w:rFonts w:ascii="Times New Roman" w:hAnsi="Times New Roman" w:cs="Times New Roman"/>
          <w:color w:val="000000" w:themeColor="text1"/>
          <w:sz w:val="24"/>
          <w:szCs w:val="24"/>
          <w:lang w:val="kk-KZ"/>
        </w:rPr>
      </w:pPr>
      <w:r w:rsidRPr="002038A5">
        <w:rPr>
          <w:rFonts w:ascii="Times New Roman" w:hAnsi="Times New Roman" w:cs="Times New Roman"/>
          <w:i/>
          <w:color w:val="000000" w:themeColor="text1"/>
          <w:sz w:val="24"/>
          <w:szCs w:val="24"/>
          <w:lang w:val="kk-KZ"/>
        </w:rPr>
        <w:lastRenderedPageBreak/>
        <w:t>Сөйлеутілішыққанкезең</w:t>
      </w:r>
      <w:r w:rsidRPr="002038A5">
        <w:rPr>
          <w:rFonts w:ascii="Times New Roman" w:hAnsi="Times New Roman" w:cs="Times New Roman"/>
          <w:color w:val="000000" w:themeColor="text1"/>
          <w:sz w:val="24"/>
          <w:szCs w:val="24"/>
          <w:lang w:val="kk-KZ"/>
        </w:rPr>
        <w:t xml:space="preserve">өзараүшкезеңнентұрады. </w:t>
      </w:r>
      <w:r w:rsidRPr="002038A5">
        <w:rPr>
          <w:rFonts w:ascii="Times New Roman" w:hAnsi="Times New Roman" w:cs="Times New Roman"/>
          <w:i/>
          <w:color w:val="000000" w:themeColor="text1"/>
          <w:sz w:val="24"/>
          <w:szCs w:val="24"/>
          <w:lang w:val="kk-KZ"/>
        </w:rPr>
        <w:t>Мектеп</w:t>
      </w:r>
      <w:r w:rsidR="002E0324" w:rsidRPr="002E0324">
        <w:rPr>
          <w:rFonts w:ascii="Times New Roman" w:hAnsi="Times New Roman" w:cs="Times New Roman"/>
          <w:i/>
          <w:color w:val="000000" w:themeColor="text1"/>
          <w:sz w:val="24"/>
          <w:szCs w:val="24"/>
          <w:lang w:val="kk-KZ"/>
        </w:rPr>
        <w:t xml:space="preserve"> </w:t>
      </w:r>
      <w:r w:rsidRPr="002038A5">
        <w:rPr>
          <w:rFonts w:ascii="Times New Roman" w:hAnsi="Times New Roman" w:cs="Times New Roman"/>
          <w:i/>
          <w:color w:val="000000" w:themeColor="text1"/>
          <w:sz w:val="24"/>
          <w:szCs w:val="24"/>
          <w:lang w:val="kk-KZ"/>
        </w:rPr>
        <w:t>жасына</w:t>
      </w:r>
      <w:r w:rsidR="002E0324" w:rsidRPr="002E0324">
        <w:rPr>
          <w:rFonts w:ascii="Times New Roman" w:hAnsi="Times New Roman" w:cs="Times New Roman"/>
          <w:i/>
          <w:color w:val="000000" w:themeColor="text1"/>
          <w:sz w:val="24"/>
          <w:szCs w:val="24"/>
          <w:lang w:val="kk-KZ"/>
        </w:rPr>
        <w:t xml:space="preserve"> </w:t>
      </w:r>
      <w:r w:rsidRPr="002038A5">
        <w:rPr>
          <w:rFonts w:ascii="Times New Roman" w:hAnsi="Times New Roman" w:cs="Times New Roman"/>
          <w:i/>
          <w:color w:val="000000" w:themeColor="text1"/>
          <w:sz w:val="24"/>
          <w:szCs w:val="24"/>
          <w:lang w:val="kk-KZ"/>
        </w:rPr>
        <w:t>дейінгінің</w:t>
      </w:r>
      <w:r w:rsidR="002E0324" w:rsidRPr="002E0324">
        <w:rPr>
          <w:rFonts w:ascii="Times New Roman" w:hAnsi="Times New Roman" w:cs="Times New Roman"/>
          <w:i/>
          <w:color w:val="000000" w:themeColor="text1"/>
          <w:sz w:val="24"/>
          <w:szCs w:val="24"/>
          <w:lang w:val="kk-KZ"/>
        </w:rPr>
        <w:t xml:space="preserve"> </w:t>
      </w:r>
      <w:r w:rsidRPr="002038A5">
        <w:rPr>
          <w:rFonts w:ascii="Times New Roman" w:hAnsi="Times New Roman" w:cs="Times New Roman"/>
          <w:i/>
          <w:color w:val="000000" w:themeColor="text1"/>
          <w:sz w:val="24"/>
          <w:szCs w:val="24"/>
          <w:lang w:val="kk-KZ"/>
        </w:rPr>
        <w:t>алдынғы</w:t>
      </w:r>
      <w:r w:rsidR="002E0324" w:rsidRPr="002E0324">
        <w:rPr>
          <w:rFonts w:ascii="Times New Roman" w:hAnsi="Times New Roman" w:cs="Times New Roman"/>
          <w:i/>
          <w:color w:val="000000" w:themeColor="text1"/>
          <w:sz w:val="24"/>
          <w:szCs w:val="24"/>
          <w:lang w:val="kk-KZ"/>
        </w:rPr>
        <w:t xml:space="preserve"> </w:t>
      </w:r>
      <w:r w:rsidRPr="002038A5">
        <w:rPr>
          <w:rFonts w:ascii="Times New Roman" w:hAnsi="Times New Roman" w:cs="Times New Roman"/>
          <w:i/>
          <w:color w:val="000000" w:themeColor="text1"/>
          <w:sz w:val="24"/>
          <w:szCs w:val="24"/>
          <w:lang w:val="kk-KZ"/>
        </w:rPr>
        <w:t>кезеңі</w:t>
      </w:r>
      <w:r w:rsidR="002E0324" w:rsidRPr="002E0324">
        <w:rPr>
          <w:rFonts w:ascii="Times New Roman" w:hAnsi="Times New Roman" w:cs="Times New Roman"/>
          <w:i/>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бір</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жастан</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үш</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жасқа</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дейін</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созылады.  Сөйлеутілі оны құрайтын</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компонентері</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бойынша</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дамиды: дыбыс</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айтуы, сөздікқоры, грамматикалық</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құрылысы.</w:t>
      </w:r>
    </w:p>
    <w:p w:rsidR="00FC2F42" w:rsidRPr="002038A5" w:rsidRDefault="00FC2F42" w:rsidP="004F6E29">
      <w:pPr>
        <w:ind w:firstLine="851"/>
        <w:jc w:val="both"/>
        <w:rPr>
          <w:rFonts w:ascii="Times New Roman" w:hAnsi="Times New Roman" w:cs="Times New Roman"/>
          <w:color w:val="000000" w:themeColor="text1"/>
          <w:sz w:val="24"/>
          <w:szCs w:val="24"/>
          <w:lang w:val="kk-KZ"/>
        </w:rPr>
      </w:pPr>
      <w:r w:rsidRPr="002038A5">
        <w:rPr>
          <w:rFonts w:ascii="Times New Roman" w:hAnsi="Times New Roman" w:cs="Times New Roman"/>
          <w:color w:val="000000" w:themeColor="text1"/>
          <w:sz w:val="24"/>
          <w:szCs w:val="24"/>
          <w:lang w:val="kk-KZ"/>
        </w:rPr>
        <w:t>Сөйлеу</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тілінің</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фонетикалық</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жағының</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дамуында</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баланың</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күнделікті</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еститін</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сөйлеу</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тілінің</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маңызызор. Бала осы кездеайналада тек қана</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дұрыс</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сөйлеу</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тіліне</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стуі</w:t>
      </w:r>
      <w:r w:rsidR="002E0324" w:rsidRPr="002E0324">
        <w:rPr>
          <w:rFonts w:ascii="Times New Roman" w:hAnsi="Times New Roman" w:cs="Times New Roman"/>
          <w:color w:val="000000" w:themeColor="text1"/>
          <w:sz w:val="24"/>
          <w:szCs w:val="24"/>
          <w:lang w:val="kk-KZ"/>
        </w:rPr>
        <w:t xml:space="preserve"> </w:t>
      </w:r>
      <w:r w:rsidRPr="002038A5">
        <w:rPr>
          <w:rFonts w:ascii="Times New Roman" w:hAnsi="Times New Roman" w:cs="Times New Roman"/>
          <w:color w:val="000000" w:themeColor="text1"/>
          <w:sz w:val="24"/>
          <w:szCs w:val="24"/>
          <w:lang w:val="kk-KZ"/>
        </w:rPr>
        <w:t>керек. Бұлкезеңде бала дыбыстардыалмастырып, шатастырып, бұзыпайтады, немесемүлдемайтпайды.</w:t>
      </w:r>
    </w:p>
    <w:p w:rsidR="00FC2F42" w:rsidRPr="002038A5" w:rsidRDefault="00FC2F42" w:rsidP="004F6E29">
      <w:pPr>
        <w:ind w:firstLine="851"/>
        <w:jc w:val="both"/>
        <w:rPr>
          <w:rFonts w:ascii="Times New Roman" w:hAnsi="Times New Roman" w:cs="Times New Roman"/>
          <w:color w:val="000000" w:themeColor="text1"/>
          <w:sz w:val="24"/>
          <w:szCs w:val="24"/>
          <w:lang w:val="kk-KZ"/>
        </w:rPr>
      </w:pPr>
      <w:r w:rsidRPr="002038A5">
        <w:rPr>
          <w:rFonts w:ascii="Times New Roman" w:hAnsi="Times New Roman" w:cs="Times New Roman"/>
          <w:color w:val="000000" w:themeColor="text1"/>
          <w:sz w:val="24"/>
          <w:szCs w:val="24"/>
          <w:lang w:val="kk-KZ"/>
        </w:rPr>
        <w:t>Баланыңбіріншісөздеріжалпыламамағынадақолданылады (бірсөзбеннемеседыбыстіркестерімен бала затты, сезімін, өтінішінбілдіреді). Мысалы, «су» деген  «мынау су», «су бер», «су суық» дегендібілдіруімүмкін. Баланы  тек</w:t>
      </w:r>
      <w:r w:rsidRPr="002E0324">
        <w:rPr>
          <w:rFonts w:ascii="Times New Roman" w:hAnsi="Times New Roman" w:cs="Times New Roman"/>
          <w:color w:val="000000" w:themeColor="text1"/>
          <w:sz w:val="24"/>
          <w:szCs w:val="24"/>
          <w:lang w:val="kk-KZ"/>
        </w:rPr>
        <w:t>жағдайға (</w:t>
      </w:r>
      <w:r w:rsidRPr="002038A5">
        <w:rPr>
          <w:rFonts w:ascii="Times New Roman" w:hAnsi="Times New Roman" w:cs="Times New Roman"/>
          <w:color w:val="000000" w:themeColor="text1"/>
          <w:sz w:val="24"/>
          <w:szCs w:val="24"/>
          <w:lang w:val="kk-KZ"/>
        </w:rPr>
        <w:t>ситуацияға</w:t>
      </w:r>
      <w:r w:rsidRPr="002E0324">
        <w:rPr>
          <w:rFonts w:ascii="Times New Roman" w:hAnsi="Times New Roman" w:cs="Times New Roman"/>
          <w:color w:val="000000" w:themeColor="text1"/>
          <w:sz w:val="24"/>
          <w:szCs w:val="24"/>
          <w:lang w:val="kk-KZ"/>
        </w:rPr>
        <w:t>)</w:t>
      </w:r>
      <w:r w:rsidRPr="002038A5">
        <w:rPr>
          <w:rFonts w:ascii="Times New Roman" w:hAnsi="Times New Roman" w:cs="Times New Roman"/>
          <w:color w:val="000000" w:themeColor="text1"/>
          <w:sz w:val="24"/>
          <w:szCs w:val="24"/>
          <w:lang w:val="kk-KZ"/>
        </w:rPr>
        <w:t xml:space="preserve">қарайтүсінугеболады. Сондықтанбұныситуациялықсөйлеудепатайды. Бұндайсөйлеуде бала </w:t>
      </w:r>
      <w:r w:rsidRPr="002E0324">
        <w:rPr>
          <w:rFonts w:ascii="Times New Roman" w:hAnsi="Times New Roman" w:cs="Times New Roman"/>
          <w:color w:val="000000" w:themeColor="text1"/>
          <w:sz w:val="24"/>
          <w:szCs w:val="24"/>
          <w:lang w:val="kk-KZ"/>
        </w:rPr>
        <w:t>ишара</w:t>
      </w:r>
      <w:r w:rsidRPr="002038A5">
        <w:rPr>
          <w:rFonts w:ascii="Times New Roman" w:hAnsi="Times New Roman" w:cs="Times New Roman"/>
          <w:color w:val="000000" w:themeColor="text1"/>
          <w:sz w:val="24"/>
          <w:szCs w:val="24"/>
          <w:lang w:val="kk-KZ"/>
        </w:rPr>
        <w:t xml:space="preserve">және мимика көпқолданады. Баланыңсөздікқорыныңдамуы 2-3 жастыңарасындабелсендіболады. Әртүрліавторларбаланыңсөздікқорыныңтолуыжайындаәртүрлісандықмәліметтербереді. Еңкөптаралғанмәліметтермынандай: </w:t>
      </w:r>
    </w:p>
    <w:p w:rsidR="00FC2F42" w:rsidRPr="002038A5" w:rsidRDefault="00FC2F42" w:rsidP="004F6E29">
      <w:pPr>
        <w:ind w:firstLine="851"/>
        <w:jc w:val="both"/>
        <w:rPr>
          <w:rFonts w:ascii="Times New Roman" w:hAnsi="Times New Roman" w:cs="Times New Roman"/>
          <w:color w:val="000000" w:themeColor="text1"/>
          <w:sz w:val="24"/>
          <w:szCs w:val="24"/>
          <w:lang w:val="kk-KZ"/>
        </w:rPr>
      </w:pPr>
      <w:r w:rsidRPr="002038A5">
        <w:rPr>
          <w:rFonts w:ascii="Times New Roman" w:hAnsi="Times New Roman" w:cs="Times New Roman"/>
          <w:color w:val="000000" w:themeColor="text1"/>
          <w:sz w:val="24"/>
          <w:szCs w:val="24"/>
          <w:lang w:val="kk-KZ"/>
        </w:rPr>
        <w:t>1ж.6айда-10-15 сөз;</w:t>
      </w:r>
    </w:p>
    <w:p w:rsidR="00FC2F42" w:rsidRPr="002038A5" w:rsidRDefault="00FC2F42" w:rsidP="004F6E29">
      <w:pPr>
        <w:ind w:firstLine="851"/>
        <w:jc w:val="both"/>
        <w:rPr>
          <w:rFonts w:ascii="Times New Roman" w:hAnsi="Times New Roman" w:cs="Times New Roman"/>
          <w:color w:val="000000" w:themeColor="text1"/>
          <w:sz w:val="24"/>
          <w:szCs w:val="24"/>
          <w:lang w:val="kk-KZ"/>
        </w:rPr>
      </w:pPr>
      <w:r w:rsidRPr="002038A5">
        <w:rPr>
          <w:rFonts w:ascii="Times New Roman" w:hAnsi="Times New Roman" w:cs="Times New Roman"/>
          <w:color w:val="000000" w:themeColor="text1"/>
          <w:sz w:val="24"/>
          <w:szCs w:val="24"/>
          <w:lang w:val="kk-KZ"/>
        </w:rPr>
        <w:t>2ж. соңында – шамамен 300 сөз;</w:t>
      </w:r>
    </w:p>
    <w:p w:rsidR="00FC2F42" w:rsidRPr="002038A5" w:rsidRDefault="00FC2F42" w:rsidP="004F6E29">
      <w:pPr>
        <w:ind w:firstLine="851"/>
        <w:jc w:val="both"/>
        <w:rPr>
          <w:rFonts w:ascii="Times New Roman" w:hAnsi="Times New Roman" w:cs="Times New Roman"/>
          <w:color w:val="000000" w:themeColor="text1"/>
          <w:sz w:val="24"/>
          <w:szCs w:val="24"/>
          <w:lang w:val="kk-KZ"/>
        </w:rPr>
      </w:pPr>
      <w:r w:rsidRPr="002038A5">
        <w:rPr>
          <w:rFonts w:ascii="Times New Roman" w:hAnsi="Times New Roman" w:cs="Times New Roman"/>
          <w:color w:val="000000" w:themeColor="text1"/>
          <w:sz w:val="24"/>
          <w:szCs w:val="24"/>
          <w:lang w:val="kk-KZ"/>
        </w:rPr>
        <w:t>3ж. қарағаншағында -1000 сөздіңкөлемінде.</w:t>
      </w:r>
    </w:p>
    <w:p w:rsidR="00FC2F42" w:rsidRPr="002038A5" w:rsidRDefault="00FC2F42" w:rsidP="004F6E29">
      <w:pPr>
        <w:ind w:firstLine="851"/>
        <w:jc w:val="both"/>
        <w:rPr>
          <w:rFonts w:ascii="Times New Roman" w:hAnsi="Times New Roman" w:cs="Times New Roman"/>
          <w:i/>
          <w:color w:val="000000" w:themeColor="text1"/>
          <w:sz w:val="24"/>
          <w:szCs w:val="24"/>
          <w:lang w:val="kk-KZ"/>
        </w:rPr>
      </w:pPr>
      <w:r w:rsidRPr="002038A5">
        <w:rPr>
          <w:rFonts w:ascii="Times New Roman" w:hAnsi="Times New Roman" w:cs="Times New Roman"/>
          <w:color w:val="000000" w:themeColor="text1"/>
          <w:sz w:val="24"/>
          <w:szCs w:val="24"/>
          <w:lang w:val="kk-KZ"/>
        </w:rPr>
        <w:t xml:space="preserve">3 жасқақарағаншағындабаладасөйлеутілініңграмматикалықжағықалыптасабастайды. Алғашқыда бала өзініңөтініштерінбірсөзбенбілдіреді, соданкейін-қарапайымфразалармен. </w:t>
      </w:r>
      <w:r w:rsidRPr="002038A5">
        <w:rPr>
          <w:rFonts w:ascii="Times New Roman" w:hAnsi="Times New Roman" w:cs="Times New Roman"/>
          <w:i/>
          <w:color w:val="000000" w:themeColor="text1"/>
          <w:sz w:val="24"/>
          <w:szCs w:val="24"/>
          <w:lang w:val="kk-KZ"/>
        </w:rPr>
        <w:t xml:space="preserve">(«Апа Мина шайіш» -Апа, Амина шайішеді.). </w:t>
      </w:r>
    </w:p>
    <w:p w:rsidR="00FC2F42" w:rsidRPr="002038A5" w:rsidRDefault="00FC2F42" w:rsidP="004F6E29">
      <w:pPr>
        <w:ind w:firstLine="851"/>
        <w:jc w:val="both"/>
        <w:rPr>
          <w:rFonts w:ascii="Times New Roman" w:hAnsi="Times New Roman" w:cs="Times New Roman"/>
          <w:color w:val="000000" w:themeColor="text1"/>
          <w:sz w:val="24"/>
          <w:szCs w:val="24"/>
          <w:lang w:val="kk-KZ"/>
        </w:rPr>
      </w:pPr>
      <w:r w:rsidRPr="002038A5">
        <w:rPr>
          <w:rFonts w:ascii="Times New Roman" w:hAnsi="Times New Roman" w:cs="Times New Roman"/>
          <w:color w:val="000000" w:themeColor="text1"/>
          <w:sz w:val="24"/>
          <w:szCs w:val="24"/>
          <w:lang w:val="kk-KZ"/>
        </w:rPr>
        <w:t>Осы кезеңдебалалардыңересектердітүсінуісөйлеуқабылетінеқарағандажоғарыболады.</w:t>
      </w:r>
    </w:p>
    <w:p w:rsidR="00FC2F42" w:rsidRPr="002038A5" w:rsidRDefault="00FC2F42" w:rsidP="004F6E29">
      <w:pPr>
        <w:ind w:firstLine="851"/>
        <w:jc w:val="both"/>
        <w:rPr>
          <w:rFonts w:ascii="Times New Roman" w:hAnsi="Times New Roman" w:cs="Times New Roman"/>
          <w:b/>
          <w:color w:val="000000" w:themeColor="text1"/>
          <w:sz w:val="24"/>
          <w:szCs w:val="24"/>
          <w:lang w:val="kk-KZ"/>
        </w:rPr>
      </w:pPr>
      <w:r w:rsidRPr="002038A5">
        <w:rPr>
          <w:rFonts w:ascii="Times New Roman" w:hAnsi="Times New Roman" w:cs="Times New Roman"/>
          <w:color w:val="000000" w:themeColor="text1"/>
          <w:sz w:val="24"/>
          <w:szCs w:val="24"/>
          <w:lang w:val="kk-KZ"/>
        </w:rPr>
        <w:t>Келесікезең–</w:t>
      </w:r>
      <w:r w:rsidRPr="002038A5">
        <w:rPr>
          <w:rFonts w:ascii="Times New Roman" w:hAnsi="Times New Roman" w:cs="Times New Roman"/>
          <w:i/>
          <w:color w:val="000000" w:themeColor="text1"/>
          <w:sz w:val="24"/>
          <w:szCs w:val="24"/>
          <w:lang w:val="kk-KZ"/>
        </w:rPr>
        <w:t>мектепжасынадейінгі (3жастан 7 жасқадейін</w:t>
      </w:r>
      <w:r w:rsidRPr="002038A5">
        <w:rPr>
          <w:rFonts w:ascii="Times New Roman" w:hAnsi="Times New Roman" w:cs="Times New Roman"/>
          <w:b/>
          <w:color w:val="000000" w:themeColor="text1"/>
          <w:sz w:val="24"/>
          <w:szCs w:val="24"/>
          <w:lang w:val="kk-KZ"/>
        </w:rPr>
        <w:t>).</w:t>
      </w:r>
    </w:p>
    <w:p w:rsidR="00FC2F42" w:rsidRPr="002038A5" w:rsidRDefault="00FC2F42" w:rsidP="004F6E29">
      <w:pPr>
        <w:ind w:firstLine="851"/>
        <w:jc w:val="both"/>
        <w:rPr>
          <w:rFonts w:ascii="Times New Roman" w:hAnsi="Times New Roman" w:cs="Times New Roman"/>
          <w:color w:val="000000" w:themeColor="text1"/>
          <w:sz w:val="24"/>
          <w:szCs w:val="24"/>
          <w:lang w:val="kk-KZ"/>
        </w:rPr>
      </w:pPr>
      <w:r w:rsidRPr="002038A5">
        <w:rPr>
          <w:rFonts w:ascii="Times New Roman" w:hAnsi="Times New Roman" w:cs="Times New Roman"/>
          <w:color w:val="000000" w:themeColor="text1"/>
          <w:sz w:val="24"/>
          <w:szCs w:val="24"/>
          <w:lang w:val="kk-KZ"/>
        </w:rPr>
        <w:t>Шетелғалымы П.Менюксөйлеутілініңдамуынөзгешеқарастыраотырып, оны 5 кезеңгебөледі:</w:t>
      </w:r>
    </w:p>
    <w:p w:rsidR="00FC2F42" w:rsidRPr="002038A5" w:rsidRDefault="00FC2F42" w:rsidP="004F6E29">
      <w:pPr>
        <w:ind w:firstLine="851"/>
        <w:jc w:val="both"/>
        <w:rPr>
          <w:rFonts w:ascii="Times New Roman" w:hAnsi="Times New Roman" w:cs="Times New Roman"/>
          <w:color w:val="000000" w:themeColor="text1"/>
          <w:sz w:val="24"/>
          <w:szCs w:val="24"/>
          <w:lang w:val="kk-KZ"/>
        </w:rPr>
      </w:pPr>
      <w:r w:rsidRPr="002038A5">
        <w:rPr>
          <w:rFonts w:ascii="Times New Roman" w:hAnsi="Times New Roman" w:cs="Times New Roman"/>
          <w:i/>
          <w:color w:val="000000" w:themeColor="text1"/>
          <w:sz w:val="24"/>
          <w:szCs w:val="24"/>
          <w:lang w:val="kk-KZ"/>
        </w:rPr>
        <w:t>біріншікезеңде</w:t>
      </w:r>
      <w:r w:rsidRPr="002038A5">
        <w:rPr>
          <w:rFonts w:ascii="Times New Roman" w:hAnsi="Times New Roman" w:cs="Times New Roman"/>
          <w:color w:val="000000" w:themeColor="text1"/>
          <w:sz w:val="24"/>
          <w:szCs w:val="24"/>
          <w:lang w:val="kk-KZ"/>
        </w:rPr>
        <w:t xml:space="preserve"> (сөйлеутілішыққанғадейінненбылдырғадейін) айқай мен алғашқывокализациясыбастапқыболады. Бұлкезеңденегізгіназардауысреакцияларыныңинтонациялықсипатынааударылады. Баланыңайқайынаанасыныңжауабыныңмаңыздылығызорекенінескереді. Сөйлеутілі дам</w:t>
      </w:r>
      <w:r w:rsidRPr="002E0324">
        <w:rPr>
          <w:rFonts w:ascii="Times New Roman" w:hAnsi="Times New Roman" w:cs="Times New Roman"/>
          <w:color w:val="000000" w:themeColor="text1"/>
          <w:sz w:val="24"/>
          <w:szCs w:val="24"/>
          <w:lang w:val="kk-KZ"/>
        </w:rPr>
        <w:t>у</w:t>
      </w:r>
      <w:r w:rsidRPr="002038A5">
        <w:rPr>
          <w:rFonts w:ascii="Times New Roman" w:hAnsi="Times New Roman" w:cs="Times New Roman"/>
          <w:color w:val="000000" w:themeColor="text1"/>
          <w:sz w:val="24"/>
          <w:szCs w:val="24"/>
          <w:lang w:val="kk-KZ"/>
        </w:rPr>
        <w:t>ыныңбіріншікезеңіндебалалардыңакустикалықтітіркендіргіштердіажыратумүмкіндіктерібайқалады.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038A5">
        <w:rPr>
          <w:rFonts w:ascii="Times New Roman" w:hAnsi="Times New Roman" w:cs="Times New Roman"/>
          <w:i/>
          <w:color w:val="000000" w:themeColor="text1"/>
          <w:sz w:val="24"/>
          <w:szCs w:val="24"/>
          <w:lang w:val="kk-KZ"/>
        </w:rPr>
        <w:t>Екіншікезең</w:t>
      </w:r>
      <w:r w:rsidRPr="002038A5">
        <w:rPr>
          <w:rFonts w:ascii="Times New Roman" w:hAnsi="Times New Roman" w:cs="Times New Roman"/>
          <w:color w:val="000000" w:themeColor="text1"/>
          <w:sz w:val="24"/>
          <w:szCs w:val="24"/>
          <w:lang w:val="kk-KZ"/>
        </w:rPr>
        <w:t xml:space="preserve"> – «былдыркезеңі». Бұлкездебалададыбыстықбелсенді</w:t>
      </w:r>
      <w:r w:rsidRPr="002E0324">
        <w:rPr>
          <w:rFonts w:ascii="Times New Roman" w:hAnsi="Times New Roman" w:cs="Times New Roman"/>
          <w:color w:val="000000" w:themeColor="text1"/>
          <w:sz w:val="24"/>
          <w:szCs w:val="24"/>
          <w:lang w:val="kk-KZ"/>
        </w:rPr>
        <w:t>лі</w:t>
      </w:r>
      <w:r w:rsidRPr="002038A5">
        <w:rPr>
          <w:rFonts w:ascii="Times New Roman" w:hAnsi="Times New Roman" w:cs="Times New Roman"/>
          <w:color w:val="000000" w:themeColor="text1"/>
          <w:sz w:val="24"/>
          <w:szCs w:val="24"/>
          <w:lang w:val="kk-KZ"/>
        </w:rPr>
        <w:t>гідамиды, өзайқайынбақылайбастайды, әріқарайестутүйсігінің (есту анализаторы арқылыәртүрлідыбыстардықабылдап, ажыратып, бойғасіңірупроцесі) дифференциациясыбайқалады.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lastRenderedPageBreak/>
        <w:t>Үшінші кезең</w:t>
      </w:r>
      <w:r w:rsidRPr="002E0324">
        <w:rPr>
          <w:rFonts w:ascii="Times New Roman" w:hAnsi="Times New Roman" w:cs="Times New Roman"/>
          <w:color w:val="000000" w:themeColor="text1"/>
          <w:sz w:val="24"/>
          <w:szCs w:val="24"/>
          <w:lang w:val="kk-KZ"/>
        </w:rPr>
        <w:t>-бір сөздік деңгейде қарым- қатынасқа түсу. Осы бастан баланың сөйлеу тілінің нақты дамуы басталады. Сөйлеу тілін қабылдауында да, сөйлеуінде де сапалы өзгерістер байқалады. Балада айтылған сөздің ұзақтылығын байқай алатын мүмкіншілік туады. Моторлы және сенсорлы сөйлеу тіл арасында алғашқы рет өзара байланысы пайда болады.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Төртінші кезең</w:t>
      </w:r>
      <w:r w:rsidRPr="002E0324">
        <w:rPr>
          <w:rFonts w:ascii="Times New Roman" w:hAnsi="Times New Roman" w:cs="Times New Roman"/>
          <w:color w:val="000000" w:themeColor="text1"/>
          <w:sz w:val="24"/>
          <w:szCs w:val="24"/>
          <w:lang w:val="kk-KZ"/>
        </w:rPr>
        <w:t xml:space="preserve">– екі сөздік деңгейде  қарым-қатынасқа түсу. Бұл синтаксистің дамуының бастауыш кезеңі. Сөйлеу тілінің грамматикалық  категорияларын меңгеруі </w:t>
      </w:r>
      <w:r w:rsidRPr="002E0324">
        <w:rPr>
          <w:rFonts w:ascii="Times New Roman" w:hAnsi="Times New Roman" w:cs="Times New Roman"/>
          <w:i/>
          <w:color w:val="000000" w:themeColor="text1"/>
          <w:sz w:val="24"/>
          <w:szCs w:val="24"/>
          <w:lang w:val="kk-KZ"/>
        </w:rPr>
        <w:t>бесінші кезеңде</w:t>
      </w:r>
      <w:r w:rsidRPr="002E0324">
        <w:rPr>
          <w:rFonts w:ascii="Times New Roman" w:hAnsi="Times New Roman" w:cs="Times New Roman"/>
          <w:color w:val="000000" w:themeColor="text1"/>
          <w:sz w:val="24"/>
          <w:szCs w:val="24"/>
          <w:lang w:val="kk-KZ"/>
        </w:rPr>
        <w:t xml:space="preserve"> басталады.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Қарастырылған кезеңдерге бөлу сөйлеу тілінің дамуының кешеуілдеу және бұзылуының механизмін түсінуге мүмкіншіліктерін кеңейтеді. </w:t>
      </w:r>
    </w:p>
    <w:p w:rsidR="00FC2F42" w:rsidRPr="002E0324" w:rsidRDefault="00FC2F42"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СӨЙЛЕУ ТІЛІ ҚҰРАМЫНЫҢ БӨЛІКТЕРІ ЖӘНЕ ОЛАРДЫҢ ДАМУЫ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 құрамының негізгі бөліктері дыбыстары, сөздіктер және грамматикалық құрылысы болады. Ауызекі сөйлеу тіліне диалогиялық және монологиялық деген екі тұлғасы кіреді. Диалогиялық сөйлеу тілі екі немесе бірнеше әңгімелесушілердің тікелей қатысуымен пайда болатын және негізінде кезектесіп сөйлеуден құралатын сөйлеу тілінің ең қарапайым тұлғасы. Монологиялық сөйлеу тілі дегеніміз қағидалы жүйенің дәйектілігінпен бір кісінің байланыстыра баяндауы. Моногиялық сөйлеу тілінің ерекшелігі жүйелікпен ене дәлеледеп сөйлеу, сөйлемнің грамматикалық  құрылысын безендіре орналастыру болады. Кемістігі бар тілде диалогиялыққа қарағанда монологиялық сөйлеу тілі көбірек бұзылады.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Жазбаша тіл дегеніміз сөйлеу тіліндегі жинақталған дыбыстардың бейнелеуі негізінде графикалық безендірілуі. Толық дамымаған сөйлеу тілінде дағдыдағыдай әртүрлі мөлшерде жазудың бұзылуы кезедеседі.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тілінің ішкі тұлғалары – бұл үнсіз тіл, адам бір нәрсе туралы ойлап, оған жоспар құрғанда пайда болады. Баланың ішік сөйлеу тілі негізінде сыртқы және ішкі құрылыстарының негізігі бір бөлігнің ойлауынан қалыптасады.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Сыртқы сөйлеу тілініен ішкі сөйлеу тіліне көшуі баланың 3 жасқа дейінгі шамасында, өзінің істеген әрекеттерін естірітіп сөйлеп және оған жоспар жасай білетіндігінене байқалады. Ішкі сөйлеу тілінің жәрдемімен ойдың сөзге айналу барысы және сөз сөйлеуге дайындығы толық грамматикалық құрылыстың монологиялық және фонетикалық деңгейінде жүзеге асады.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Тілді біртіндеп меңгеруіне байланысты баланың сөйлеу тілінің дамуы бірнеше жайды көрсетуі мүмкін.</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Бірінші жай – фонематикалық есіту қабілетінің дамуы және ана тілі фонемасын сөйлеуде дағдылануы.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Екінші жай – сөздік қорын және синтаксистік дұрыстығын меңгеру.</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Үшінші жай – сөйлеу тілінің мағыналық жағын игеру.</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Баланың барлық сөйлеу тілі дамуын шартты түрде үш кезеңге бөлуге болады: мектеп жасына дейінгінің алдындағы, мектеп жасына дейінгі, мектеп жасындағы.</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Мектеп жасына дейінгінің алдындағы кезең шамамен 3 жасқа дейін созылады. Бұл кезеңде сөйлеу тілін меңгеруге есіту және сөйлеу аппараттарының қалыптасуы және дайындығы жүріп жатады, оңай сөздерді түсіне бастайды. Бұл кезеңде баланың айналасындағы сөйлеу ортасы маңызды роль атқарады. Баламен неғұрлым көбірек сөйлессе, оның сөйлеу тілі соғұрлым тезірек және жақсырақ дамиды. Лисинаның, Аксаринаның зерттеулері бұл кезеңде  айналасындағыларымен қатынасы болмаған баланың сөйлеу тілінің тоқырағаны байқалатындығын дәлелдейді.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Мектеп жасына дейінгі кезеңде сөйлеу тілі өте-мөте қарқынды дамиды. Бала екі жастан бастап енжар және белсенді сөздіктерді тез жинайды, дыбыстарды айтуды және грамматикалық құрылымдағы сөйлемдерді меңгереді. Баланың белсенді сөздігі жыл сайын көбейеді. Жасының екінші жылының соңында шамамен 300 сөзге дейін,  3 жасқа қараған шағында 1000 сөзді, 5-6 жасқа келгенде шамамен 3000 сөзді меңгереді.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Ауыр жолмен пайда болатын ысқырып естілетін дыбыстарды, сонымен бірге Р-Л дыбыстарын айту өте қиынға түседі. Бала бұл дыбыстарды дұрыс айта алмайды. Сондықтан ол оларды кейде нашар ажыратады. Оның себебі, баланың фонематикалық есту қабілеті әлі жеткілікті дамымағандығы. Мектепке барар алдында баланың тілінде мүкістік болмау керек, әйтпесе мүкістіктер баланың сауатын ашуға кедергісін тигізеді.</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тілінің бай тәрбиесінің барысында бала мектепке барар алдында тілдің негізгі грамматикалық заңдылығын да меңгереді. Ол сөйлемді дұрыс құрастырады және өз ойын білгірлікпен сөйлейді. Мектеп жасына дейінгі баланың алғашқы сөйлемдерді грамматикалық үйлесімінің жеңілдігімен көзге түседі. Мектеп жасына дейінгі баланың сөйлеу тілі дамуының іргесі қаланады, сондықтан бұл жастағы сөйлеу тіліне ересектер жағынан ерекше қамқорлық жасайтын сабақ болу керек. Дәл уақытында ескеріп және жою үшін сөйлеу тілінің әр кезеңдегі бұзылуының себептері қандай болуы мүмкін екендігін тәрбиеші мен мұғалімге білудің өте зор маңызы бар.</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Көбінесе сөйлеу тілінің бұзылуы мектеп жасына дейінгі кезеңде пайда болады. Бұл бір жағынан сөйлеу тілінің қарқынмен дамуы болса, екінші жағынан баланың нерв жүйелерінің және сөйлеу тілінің механизмі қалыптасуы әлі толық аяқталмағандықтан болады. Сондықтан сөйлеу тілінің дертке шалдығуын сыртқы күштердің қандайынан болса да қолайсыз себебі жеткілікті. Бұл кезеңде дислалия, тұтықпа, сөйлеу тілі дамуының кешеуілдеу өте жиі байқалуы мүмкін.</w:t>
      </w:r>
    </w:p>
    <w:p w:rsidR="00FC2F42" w:rsidRPr="002E0324" w:rsidRDefault="00FC2F42"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 бұзылуының көпшілігін алдын-ала ескертуге болады. Ол үшін баланың жалпы тірлігінің және сөйлеу тілінің тәртібі, әртүрлі сырқаттардың асқындырмауын, оның сөйлеу тілінің дамуына қамқорлық жасауын, сөйлеу тілінің бұзылуына әкеліп соғатындай шамадан артық салмақ салмауын қадағалау қажет. Ана мен баланың денсаулығын қорғау және логопедтің тіл кемістігінен алдын-ала сақтандыру шараларын ұйымдастырудың да зор маңызы бар. Бұнда мектептегі және мектеп жасына дейінгі  мекемелердегі тәрбиешілер мен педагогтар үлкен роль атқарады.</w:t>
      </w:r>
    </w:p>
    <w:p w:rsidR="00E62E0A" w:rsidRPr="002E0324" w:rsidRDefault="004F6E29" w:rsidP="004F6E29">
      <w:pPr>
        <w:ind w:firstLine="851"/>
        <w:jc w:val="both"/>
        <w:outlineLvl w:val="0"/>
        <w:rPr>
          <w:rFonts w:ascii="Times New Roman" w:eastAsia="Times New Roman" w:hAnsi="Times New Roman" w:cs="Times New Roman"/>
          <w:color w:val="000000" w:themeColor="text1"/>
          <w:kern w:val="36"/>
          <w:sz w:val="24"/>
          <w:szCs w:val="24"/>
        </w:rPr>
      </w:pPr>
      <w:r w:rsidRPr="002E0324">
        <w:rPr>
          <w:rFonts w:ascii="Times New Roman" w:hAnsi="Times New Roman" w:cs="Times New Roman"/>
          <w:b/>
          <w:color w:val="000000" w:themeColor="text1"/>
          <w:sz w:val="24"/>
          <w:szCs w:val="24"/>
          <w:lang w:val="kk-KZ"/>
        </w:rPr>
        <w:lastRenderedPageBreak/>
        <w:t>Практикалық сабақ</w:t>
      </w:r>
      <w:r w:rsidR="00E62E0A" w:rsidRPr="002E0324">
        <w:rPr>
          <w:rFonts w:ascii="Times New Roman" w:hAnsi="Times New Roman" w:cs="Times New Roman"/>
          <w:b/>
          <w:color w:val="000000" w:themeColor="text1"/>
          <w:sz w:val="24"/>
          <w:szCs w:val="24"/>
          <w:lang w:val="kk-KZ"/>
        </w:rPr>
        <w:t xml:space="preserve"> 17-18  Тақырып: </w:t>
      </w:r>
      <w:r w:rsidR="00E62E0A" w:rsidRPr="002E0324">
        <w:rPr>
          <w:rFonts w:ascii="Times New Roman" w:eastAsia="Times New Roman" w:hAnsi="Times New Roman" w:cs="Times New Roman"/>
          <w:color w:val="000000" w:themeColor="text1"/>
          <w:kern w:val="36"/>
          <w:sz w:val="24"/>
          <w:szCs w:val="24"/>
        </w:rPr>
        <w:t>Дифференциальная диагностика стертой дизартрии и дислалии</w:t>
      </w:r>
    </w:p>
    <w:p w:rsidR="00E62E0A" w:rsidRPr="002E0324" w:rsidRDefault="00E62E0A" w:rsidP="004F6E29">
      <w:pPr>
        <w:ind w:firstLine="851"/>
        <w:jc w:val="both"/>
        <w:rPr>
          <w:rFonts w:ascii="Times New Roman" w:eastAsia="Times New Roman" w:hAnsi="Times New Roman" w:cs="Times New Roman"/>
          <w:color w:val="000000" w:themeColor="text1"/>
          <w:sz w:val="24"/>
          <w:szCs w:val="24"/>
          <w:lang w:val="kk-KZ"/>
        </w:rPr>
      </w:pPr>
      <w:r w:rsidRPr="002E0324">
        <w:rPr>
          <w:rFonts w:ascii="Times New Roman" w:eastAsia="Times New Roman" w:hAnsi="Times New Roman" w:cs="Times New Roman"/>
          <w:color w:val="000000" w:themeColor="text1"/>
          <w:sz w:val="24"/>
          <w:szCs w:val="24"/>
          <w:lang w:val="kk-KZ"/>
        </w:rPr>
        <w:t>План:</w:t>
      </w:r>
    </w:p>
    <w:p w:rsidR="00E62E0A" w:rsidRPr="002E0324" w:rsidRDefault="00E62E0A" w:rsidP="004F6E29">
      <w:pPr>
        <w:shd w:val="clear" w:color="auto" w:fill="FFFFFF"/>
        <w:ind w:firstLine="851"/>
        <w:jc w:val="both"/>
        <w:rPr>
          <w:rFonts w:ascii="Times New Roman" w:eastAsia="Times New Roman" w:hAnsi="Times New Roman" w:cs="Times New Roman"/>
          <w:b/>
          <w:bCs/>
          <w:color w:val="000000" w:themeColor="text1"/>
          <w:sz w:val="24"/>
          <w:szCs w:val="24"/>
        </w:rPr>
      </w:pPr>
      <w:r w:rsidRPr="002E0324">
        <w:rPr>
          <w:rFonts w:ascii="Times New Roman" w:eastAsiaTheme="minorHAnsi" w:hAnsi="Times New Roman" w:cs="Times New Roman"/>
          <w:color w:val="000000" w:themeColor="text1"/>
          <w:sz w:val="24"/>
          <w:szCs w:val="24"/>
          <w:lang w:val="kk-KZ" w:eastAsia="en-US"/>
        </w:rPr>
        <w:t>1.</w:t>
      </w:r>
      <w:r w:rsidRPr="002E0324">
        <w:rPr>
          <w:rFonts w:ascii="Times New Roman" w:eastAsiaTheme="minorHAnsi" w:hAnsi="Times New Roman" w:cs="Times New Roman"/>
          <w:color w:val="000000" w:themeColor="text1"/>
          <w:sz w:val="24"/>
          <w:szCs w:val="24"/>
          <w:lang w:eastAsia="en-US"/>
        </w:rPr>
        <w:t>Дизартрия</w:t>
      </w:r>
    </w:p>
    <w:p w:rsidR="00E62E0A" w:rsidRPr="002E0324" w:rsidRDefault="00E62E0A" w:rsidP="004F6E29">
      <w:pPr>
        <w:shd w:val="clear" w:color="auto" w:fill="FFFFFF"/>
        <w:ind w:firstLine="851"/>
        <w:jc w:val="both"/>
        <w:rPr>
          <w:rFonts w:ascii="Times New Roman" w:eastAsia="Times New Roman" w:hAnsi="Times New Roman" w:cs="Times New Roman"/>
          <w:color w:val="000000" w:themeColor="text1"/>
          <w:sz w:val="24"/>
          <w:szCs w:val="24"/>
        </w:rPr>
      </w:pPr>
      <w:r w:rsidRPr="002E0324">
        <w:rPr>
          <w:rFonts w:ascii="Times New Roman" w:eastAsia="Times New Roman" w:hAnsi="Times New Roman" w:cs="Times New Roman"/>
          <w:bCs/>
          <w:color w:val="000000" w:themeColor="text1"/>
          <w:sz w:val="24"/>
          <w:szCs w:val="24"/>
          <w:lang w:val="kk-KZ"/>
        </w:rPr>
        <w:t>2.</w:t>
      </w:r>
      <w:r w:rsidRPr="002E0324">
        <w:rPr>
          <w:rFonts w:ascii="Times New Roman" w:eastAsia="Times New Roman" w:hAnsi="Times New Roman" w:cs="Times New Roman"/>
          <w:bCs/>
          <w:color w:val="000000" w:themeColor="text1"/>
          <w:sz w:val="24"/>
          <w:szCs w:val="24"/>
        </w:rPr>
        <w:t>Диагностика стертой формы дизартрии</w:t>
      </w:r>
    </w:p>
    <w:p w:rsidR="00E62E0A" w:rsidRPr="002E0324" w:rsidRDefault="00E62E0A" w:rsidP="004F6E29">
      <w:pPr>
        <w:ind w:firstLine="851"/>
        <w:jc w:val="both"/>
        <w:outlineLvl w:val="0"/>
        <w:rPr>
          <w:rFonts w:ascii="Times New Roman" w:eastAsia="Times New Roman" w:hAnsi="Times New Roman" w:cs="Times New Roman"/>
          <w:color w:val="000000" w:themeColor="text1"/>
          <w:kern w:val="36"/>
          <w:sz w:val="24"/>
          <w:szCs w:val="24"/>
        </w:rPr>
      </w:pPr>
      <w:r w:rsidRPr="002E0324">
        <w:rPr>
          <w:rFonts w:ascii="Times New Roman" w:eastAsiaTheme="minorHAnsi" w:hAnsi="Times New Roman" w:cs="Times New Roman"/>
          <w:color w:val="000000" w:themeColor="text1"/>
          <w:sz w:val="24"/>
          <w:szCs w:val="24"/>
          <w:lang w:val="kk-KZ" w:eastAsia="en-US"/>
        </w:rPr>
        <w:t>3.</w:t>
      </w:r>
      <w:r w:rsidRPr="002E0324">
        <w:rPr>
          <w:rFonts w:ascii="Times New Roman" w:eastAsia="Times New Roman" w:hAnsi="Times New Roman" w:cs="Times New Roman"/>
          <w:color w:val="000000" w:themeColor="text1"/>
          <w:kern w:val="36"/>
          <w:sz w:val="24"/>
          <w:szCs w:val="24"/>
        </w:rPr>
        <w:t>Дифференциальная диагностика стертой дизартрии и дислалии</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Дизартрия – дегеніміз сөйлеу мүшелерінің инервациясының жеткіліксіздігіне байланысты сөйлеу тілі дыбыстардың айтылуы кемістіктері. Дизартрия гректің артрон – мүшелер және бөлшек, дис- бұзылу сөздерінен шыққан. Анықтап айқын сөйлеудің бұзылуы деген мағынаны білдіреді.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Дизартрияның басты көріністеріне сөйлеу тілі дыбыстардың  бұзылуы, дауыстың пайда болуындағы кемістіктері, сонымен бірге сөйлеу тілінің шапшаңдығындағы, сарынындағы өзгерістер жатады.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Аталған кемістіктер орталық немесе шеткі нерв жүйелерінің зақымдануының түрліше қисындасып жинақталуына, кемістіктердің ауырлығына, ақаулықтың пайда болған уақытына байланысты әртүрлі дәрежеде көрінеді.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Клиникалық, психологиялық және логопедиялық тексерудің нәтижесі дизартриясы бар балалар сөйлеу тілінің, психикасының қимылдарының бұзылулары жағынан әр алуан екенін көрсетті. Дизартрияның шығу себебі баланың құрсақтағы және жас кезіндегі жетіліп келе жатқан миына әртүрлі келеңсіз жәйттердің тигізетін зиянының нәтижесінде орталық нерв жүйесінің органикалық зақымдануынан болады. Бұл көбінесе толғақ қызуының келеңсіз жағдайларына мүмкіндік жасайтын ұзаққа созылған қатты инфекцияның, екіқабат кезіндегі токсикоздық және басқа да бірқатар жәйттердің нәтижесінде құрсақтағы зақымданудан болады. Бұндай жағдайлардың көбінде бала туылған кезде асфиксия пайда болады және шала туады.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Дизартрия резус-фактордың қосылмаушылығынан пайда болуы мүмкін. Өмірінің алғашқы кездеріндегі нерв жүйесінің инфекциялық ауруға шалдығуының әсерінен дизартрия біршама сирегірек пайда болады.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Дизартрия сал ауруына шалдыққан балаларда жиі байқалады. Е.М.Мастюкованың берген мәлімет бойынша сал ауруына шалдыққан балалардың 65-85 – індейі дизартрия болады екен.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Дизартрияның қлиникалық түрлерінің классификациясы зақымданудың мидың әртүрлі бөлшегінде орналасуына негізделген. Дизартрия балалар бір – бірімен дыбыстарды айтуындағы ақаулықтарының, денсаулықтарының, сөйлеу тілінің қозғаушы мүшелерінің ерекшеліктерімен ажыратылады, соған байланысты әртүрлі логопедиялық ықпалды қажет етеді және түзетуге әртүрлі дәрежеде көрінеді.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Дизартрия түрлері: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1.Сопақша ми дизартриясы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2.Ми қыртысы асты дизартриясы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3.Мишық дизартриясы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4.Ми қыртысы дизартриясы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Балаларда ең жиі кездесетін ақаулықтардың түрлері:</w:t>
      </w:r>
    </w:p>
    <w:p w:rsidR="00E62E0A" w:rsidRPr="002E0324" w:rsidRDefault="00E62E0A" w:rsidP="004F6E29">
      <w:pPr>
        <w:ind w:firstLine="851"/>
        <w:jc w:val="both"/>
        <w:rPr>
          <w:rFonts w:ascii="Times New Roman" w:hAnsi="Times New Roman" w:cs="Times New Roman"/>
          <w:b/>
          <w:color w:val="000000" w:themeColor="text1"/>
          <w:sz w:val="24"/>
          <w:szCs w:val="24"/>
          <w:u w:val="single"/>
          <w:lang w:val="kk-KZ"/>
        </w:rPr>
      </w:pPr>
      <w:r w:rsidRPr="002E0324">
        <w:rPr>
          <w:rFonts w:ascii="Times New Roman" w:hAnsi="Times New Roman" w:cs="Times New Roman"/>
          <w:color w:val="000000" w:themeColor="text1"/>
          <w:sz w:val="24"/>
          <w:szCs w:val="24"/>
          <w:lang w:val="kk-KZ"/>
        </w:rPr>
        <w:t xml:space="preserve"> 1.</w:t>
      </w:r>
      <w:r w:rsidRPr="002E0324">
        <w:rPr>
          <w:rFonts w:ascii="Times New Roman" w:hAnsi="Times New Roman" w:cs="Times New Roman"/>
          <w:b/>
          <w:color w:val="000000" w:themeColor="text1"/>
          <w:sz w:val="24"/>
          <w:szCs w:val="24"/>
          <w:u w:val="single"/>
          <w:lang w:val="kk-KZ"/>
        </w:rPr>
        <w:t>Жалған сопақша мидизартриясы</w:t>
      </w:r>
    </w:p>
    <w:p w:rsidR="00E62E0A" w:rsidRPr="002E0324" w:rsidRDefault="00E62E0A" w:rsidP="004F6E29">
      <w:pPr>
        <w:ind w:firstLine="851"/>
        <w:jc w:val="both"/>
        <w:rPr>
          <w:rFonts w:ascii="Times New Roman" w:hAnsi="Times New Roman" w:cs="Times New Roman"/>
          <w:b/>
          <w:color w:val="000000" w:themeColor="text1"/>
          <w:sz w:val="24"/>
          <w:szCs w:val="24"/>
          <w:u w:val="single"/>
          <w:lang w:val="kk-KZ"/>
        </w:rPr>
      </w:pP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u w:val="single"/>
          <w:lang w:val="kk-KZ"/>
        </w:rPr>
        <w:t>1.Сопақша ми дизартриясы</w:t>
      </w:r>
      <w:r w:rsidRPr="002E0324">
        <w:rPr>
          <w:rFonts w:ascii="Times New Roman" w:hAnsi="Times New Roman" w:cs="Times New Roman"/>
          <w:color w:val="000000" w:themeColor="text1"/>
          <w:sz w:val="24"/>
          <w:szCs w:val="24"/>
          <w:lang w:val="kk-KZ"/>
        </w:rPr>
        <w:t xml:space="preserve"> /булбарная/ артқы мидың құрамына кіретін сопақша мидың қабынуы немесе ісінуі ауруларына шалдыққан кезде байқалады. Сонымен сопақша миға орналасқан бас сүйек пен миға қатысты қимылдатушы тіл асты, тіл жұтқыншақ кейде үш жақты, кезбе нервтерінің маңызды бөліктері /ядролары/ бұзылады.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Сопақша ми дизартриясы жұтқыншақ, көмекейдің, тілдің жұмсақ таңдайдың бұлшық еттерінің сал болып немесе әлсізденіп қалуымен сипатталады. Бұл сияқты ақаулығы бар баланың қою және сұйық тамақты жұтуы және шайнауы қиындайды. Дауыстың жатықтығының және жұмсақ таңдайдың ширақтығының жетімсіздігінен ерекше болып бұзылады да әлсізденіп ыңылдап естіледі. Сөйлеу тілініде ұяң дыбыстар айтылмайды. Жұмсақ таңдайды әлсізденуінің салдарынан іштен шығатын ауаның ағыны мұрын жолы арқылы еркін өтеді де айтылатын барлық дыбыстар мұрыннан ыңылдап естілетін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Балалардың баяндалған дизартрияларының түрлеріне тілдің және жұтқыншақ бұлшық еттерінің семір қалатындығы, сонымен бірге бұлшық еттердің күш-қуатының әлсірейтіндігі байқалады. Тілдің бұлшық етінің іс жүзіндегі жағдайы дыбыстардың айтылуындағы толып жатқан алмастыруларға себеп болады. Міңгірлеп өте түсініксіз және көмексіз сөйлейді. Сопақша ми дизартриясы бар баланың бет әлпеті келіссіз келеді.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u w:val="single"/>
          <w:lang w:val="kk-KZ"/>
        </w:rPr>
        <w:t>2.Ми қыртысы асты дизартриясы</w:t>
      </w:r>
      <w:r w:rsidRPr="002E0324">
        <w:rPr>
          <w:rFonts w:ascii="Times New Roman" w:hAnsi="Times New Roman" w:cs="Times New Roman"/>
          <w:color w:val="000000" w:themeColor="text1"/>
          <w:sz w:val="24"/>
          <w:szCs w:val="24"/>
          <w:lang w:val="kk-KZ"/>
        </w:rPr>
        <w:t xml:space="preserve"> бас ми қыртысының астындағы тораптардың зақымдануынан пайда болады. Ми қыртысы асты дизартриясы бұлшық еттер күш-қуатының ширығуының әсер етуінен және гиперкинезімен сипатталады. Гиперкинез дегеніміз баланың бақылауынсыз сөйлеу тілі мүшелеріндегі және мимикалық бұлшық еттерінің еріксіз күшпен қимылдауы. Бұндай қимылдар тыныш тұрған жағдайда байқалады, бірақ әдетте бұл қимылдар сөйлеген кезден күшейеді.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Бұлшық еттердің өзгеріп тұратын ерекшелігі мен гиперкинездің бар болуы сөйлеу тілі мүшелеріндегі және дыбыстардың айтылуындағы кемістіктердің өзгешеліктерімен байланысты. Бала ойнау барысында, жақындармен немесе көңіл-күйінің басқа жағдайда әсерленіп тұрғандағы әңгімелесу кезінде жеке дыбыстарды, сөздерді және қысқа сөйлемдерді дұрыс айтуы мүмкін, бірақ ізінше сол дыбыстардың біреуінде айта алмай қалатын жағдайға ұшырайды. Сөйлеу мүшелері  құрысады, тілі тартылады дауысы үзілмелі болады. Кейде еріксіз айқалап дыбыстардың көмейді бұзып – жарып шығатыны байқалады. Балалар сөзді, сөйлемді жылдамдатып тез-тез сөйлейді немесе керісінше сөздерін бөліп-бөліп айтады. Сөзінің анық естілуі дыбыстарды айтқан кезде сөйлеу тілі </w:t>
      </w:r>
      <w:r w:rsidRPr="002E0324">
        <w:rPr>
          <w:rFonts w:ascii="Times New Roman" w:hAnsi="Times New Roman" w:cs="Times New Roman"/>
          <w:color w:val="000000" w:themeColor="text1"/>
          <w:sz w:val="24"/>
          <w:szCs w:val="24"/>
          <w:lang w:val="kk-KZ"/>
        </w:rPr>
        <w:lastRenderedPageBreak/>
        <w:t>мүшелерінің бір қалыпты қимылдай алмауынан, сонымен бірге дауысының күші мен саздылығының бұзылуынан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Ми қыртысы асты дизартриясының ерекшілігі сөйлеу тілінің шапшаңдығы, ырғағы, сарыны жағынан ұйқастығының бұзылуымен сипатталады.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 мүшелерінің қозғауының бұзылуы дауысының және сөйлеуіндегі тыныс алуының бұзылуларымен сай келу баланың құбылмалы жағдайының көріністеріне байланысты дыбыстардың айтылуындағы ерекше бір ақаулықтардың шығуына себеп болады да, ол ең алдымен тіл қатынасы қызметінде әсерін тигізеді.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Кейде ми қыртысы асты дизартриясы бар балалардың сөйлеу тіліндегі ақаулықтарының асқынып кетуіне себеп болатын есту қабілетінің нашарлау.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u w:val="single"/>
          <w:lang w:val="kk-KZ"/>
        </w:rPr>
        <w:t>3.Мишық дизартриясы.</w:t>
      </w:r>
      <w:r w:rsidRPr="002E0324">
        <w:rPr>
          <w:rFonts w:ascii="Times New Roman" w:hAnsi="Times New Roman" w:cs="Times New Roman"/>
          <w:color w:val="000000" w:themeColor="text1"/>
          <w:sz w:val="24"/>
          <w:szCs w:val="24"/>
          <w:lang w:val="kk-KZ"/>
        </w:rPr>
        <w:t xml:space="preserve"> Қысқа қайырылатын келте сөздермен, кейде жеке дыбыстардың шаңқылдап қатты естілуімен сипатталады. Мишық дизартриясының таза түрі балаларда сирек кездеседі.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u w:val="single"/>
          <w:lang w:val="kk-KZ"/>
        </w:rPr>
        <w:t>4.Ми қыртысы дизартриясы</w:t>
      </w:r>
      <w:r w:rsidRPr="002E0324">
        <w:rPr>
          <w:rFonts w:ascii="Times New Roman" w:hAnsi="Times New Roman" w:cs="Times New Roman"/>
          <w:color w:val="000000" w:themeColor="text1"/>
          <w:sz w:val="24"/>
          <w:szCs w:val="24"/>
          <w:lang w:val="kk-KZ"/>
        </w:rPr>
        <w:t xml:space="preserve">басқаларынан ажыратып тану және бөліп алу өте қиын ақаулық. Ми қыртысы дизартриясында сөйлеу мүшелерінің дыбыстардың айтылу кезіндегі еркін қозғалу бұзылады. Ми қыртысы дизартриясының дыбыстардың айтылуындағы көріністер бойынша қозғаушы алалияға ұқсастығы бар, себебі ең алдымен сөздің буындық-дыбыстық айтылуы бұзылады.Балалардың дыбыстардың бір дыбыстан екінші дыбысқа, сөйлеу тілі мүшелерінің бір қалыптағы түрінен екіншісіне қозғалып қимылдау қиындайды. Балалардың дыбыстарды жеке тұрғанда анық айтуға қабілеті бар, ал сөйлегенде сөздерінің құрамындағы сол дыбыстарды орындарын алмастырып шатыстырып, әсіресе тіркесіп келген дауыссыз қатар бұзылып, жылдамдатып тез – тез сөйлегенде тұтықпаға ұқсап кекештеніп қалады.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Бірақ, ми қыртыс дизартриясының қозғаушы алалиядан айырмашылығы сол, сөйлеу тілінің лексико-грамматикалық құрылысының дамуында бұзылатындығы байқалмайды. Ми қыртысы дизартриясын дислалиядан да айыруға болады. Бұндай балалар сөйлеу тілі мүшелерінің бір қалыптағы түрінің сол күйіндегісін қайтадан қыйналып қайталайды, бір дыбыстан екінші дыбысқа өтуі де қиын. Түзету кезінде көңіл аударатын бір жәйт, ақауланған дыбыстар жеке тұрғанда тез түзеледі, бірақ сөйлеу тілінде өте қиындықпен машықтандырылады.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Балаларда ең жиі кездесетін ақаулықтардың түрлері: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w:t>
      </w:r>
      <w:r w:rsidRPr="002E0324">
        <w:rPr>
          <w:rFonts w:ascii="Times New Roman" w:hAnsi="Times New Roman" w:cs="Times New Roman"/>
          <w:b/>
          <w:color w:val="000000" w:themeColor="text1"/>
          <w:sz w:val="24"/>
          <w:szCs w:val="24"/>
          <w:u w:val="single"/>
          <w:lang w:val="kk-KZ"/>
        </w:rPr>
        <w:t>Жалған сопақша мидизартриясы.</w:t>
      </w:r>
      <w:r w:rsidRPr="002E0324">
        <w:rPr>
          <w:rFonts w:ascii="Times New Roman" w:hAnsi="Times New Roman" w:cs="Times New Roman"/>
          <w:color w:val="000000" w:themeColor="text1"/>
          <w:sz w:val="24"/>
          <w:szCs w:val="24"/>
          <w:lang w:val="kk-KZ"/>
        </w:rPr>
        <w:t xml:space="preserve"> Жалған сопақша ми дизартриясы баланың жас кезіндегі, босанып жатқан уақытта немесе құрсақтағы кезеңінде энцефалит, құрсақ зақымы, ісік, интоксикация тағы басқа ауруларға шалдығуларының салдарынан мидың органикалық зақымдануының нәтижесінде пайда болады. Баланың бас ми қыртысынан тіл жұтқыншақ ядросына, кезбе және тіл асты нервтеріне баратын өткізгіш жолдарының зақымдануына байланысты жалған сопақша мидың сал болып қалуы немесе әлсіреуі пайда болады. Ол ымдау және сөйлеу тіліндегі дыбыстар шығаратын мүшелердің тұсындағы бұлшық еттердің бұзылуының  клиникалық көріністер бойынша сопақша ми </w:t>
      </w:r>
      <w:r w:rsidRPr="002E0324">
        <w:rPr>
          <w:rFonts w:ascii="Times New Roman" w:hAnsi="Times New Roman" w:cs="Times New Roman"/>
          <w:color w:val="000000" w:themeColor="text1"/>
          <w:sz w:val="24"/>
          <w:szCs w:val="24"/>
          <w:lang w:val="kk-KZ"/>
        </w:rPr>
        <w:lastRenderedPageBreak/>
        <w:t>дизартриясына ұқсас. Дегенмен жалған сопақша ми дизартриясындағы түзету және сөйлеу тілінің айтылуындағы дыбыстарды толық меңгеру мүмкіншілігі әлдеқайда.</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Жалған сопақша мидың сал болып қалуының нәтижесінде баланың жалпы сөйлеу тілінің қозғаушы мүшелері бұзылады. Нәресте нашар емеді, шашалады, қақалады, нашар жұтады. Аузына сілекей ағады, беттің бұлшық еттері бұзылады.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тілінің немесе мүшелерінің қозғалуларының бұзылу дәрежелері әртүрлі болуы мүмкін. Жалған сопақша ми дизартриясының </w:t>
      </w:r>
      <w:r w:rsidRPr="002E0324">
        <w:rPr>
          <w:rFonts w:ascii="Times New Roman" w:hAnsi="Times New Roman" w:cs="Times New Roman"/>
          <w:b/>
          <w:color w:val="000000" w:themeColor="text1"/>
          <w:sz w:val="24"/>
          <w:szCs w:val="24"/>
          <w:lang w:val="kk-KZ"/>
        </w:rPr>
        <w:t>жеңіл, орташа,ауыр</w:t>
      </w:r>
      <w:r w:rsidRPr="002E0324">
        <w:rPr>
          <w:rFonts w:ascii="Times New Roman" w:hAnsi="Times New Roman" w:cs="Times New Roman"/>
          <w:color w:val="000000" w:themeColor="text1"/>
          <w:sz w:val="24"/>
          <w:szCs w:val="24"/>
          <w:lang w:val="kk-KZ"/>
        </w:rPr>
        <w:t xml:space="preserve"> деп шартты түрде үш дәрежеге болуға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І. Жалған сопақша ми дизартриясының жеңіл дәрежесі сөйлеу тілі мүшелерінің қозғалыс – қимылында өрескел бұзылуларының болмайтындығымен сипатталады. Сөйлеу тілі мүшелерінің кездесетін кемістік тілі мен еріндері салбырап жай қимылдайды және бағытын дұрыс ұстай алмайды. Шайнай алмайтындығы мен жұтына алмайтындығы оның сирек шашалатындығынан анық білінбейді. Бұндай балалардың сөзді дұрыс айта алмауы сөйлеу тілінің қозғаушы мүшелерінің ширақтығының жеткіліксіздігінен болады, сөйлеуі, біршама баяулайды, дыбыстары айтылған кезде көмескіленіп шығады. Сөйлеу тілі мүшелеріндегі күрделі ж,ш,р,ц,ч дыбыстарының айтылуында жиі қиналады. Ұяң дыбыстар дауыстың жеткіліксіз қатысуымен тілдің ортаңғы үстін қатты таңдайға көтеруді қосымша талап ететін жіңішке дыбыстардың айтылуы да қиын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Дыбыстардың айтылуындағы кемістіктер фонематикалық дамуына келеңсіз ықпал жасайды. Дизартрияның жеңіл дәрежесіндегі балалардың көпшілігі дыбыстық талдауда біраз қиындықтарды көреді. Олардың жазуында т-д, ч-ц дыбыстарын алмастыратын қателерінің ерекшеліктері кездеседі. Сөздің құрамының және лексико-грамматикалық құрылысының бұзылулары кездеспейді десе де болады. Кейбір өзгешеліктерін балаларды өте мұқият тексергенде ғана анықтауға болады, оның өзі көзге түсерліктей сипат бермейді.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қабілеті дұрыс және ақыл ойы жақсы жетілген бұл сияқты кемістіктері бар балалар аудандық балалар поликлиникасынан тағы логопедиялық кабинеттерден сабақ алады, ал мектеп жасына келген кезде жалпы білім беретін мектептің жанындағы логопедиялық кабинеттерге барады. Бұл ақаулықтарды жоюға ата-аналардың өздері де елеулі ықпал жасай 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ІІ. Жалған сопақша ми дизартриясының орташа дәрежесіндегі балалардың толып жатқан топтары бар. Осылардың кемістіктерінің ерекшеліктері беттерінің бұлшық еттері қимылдайды. Бала ұртын ауаға толтырып бұртита алмайды, еріндері алға сүйірлей созып және жымқырып қыса алмайды. Тілі нашар қимылдайды. Бала тілінің ұшын жоғары көтере алмайды, оңға солға бұра алмайды. Бұрыңғы қалпында ұстап тұра алмайды. Бір қимылдан екіншісіне ауысу едәуір қиын. Жұмсақ таңдай көбінесе нашар қимылдайды, дауысы ыңылдап естіледі. Шайнауы мен жұтуы қиын.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тілінің мүшелерінің бұзылуының салдарынан тілінің ақаулығы ауыр болады, әдетте балалардың сөйлеу тілі өте түсініксіз, көмескі, жәй естілетін болады. Еріндерінің нашар қимылдауынан қатты естілмейтіндіктерінен анық айтылмайды, а және у дыбыстарының анықтығы жеткіліксіз, и және ы дыбыстары алмастырылады. П,т,м,н,к.х </w:t>
      </w:r>
      <w:r w:rsidRPr="002E0324">
        <w:rPr>
          <w:rFonts w:ascii="Times New Roman" w:hAnsi="Times New Roman" w:cs="Times New Roman"/>
          <w:color w:val="000000" w:themeColor="text1"/>
          <w:sz w:val="24"/>
          <w:szCs w:val="24"/>
          <w:lang w:val="kk-KZ"/>
        </w:rPr>
        <w:lastRenderedPageBreak/>
        <w:t>дауыссыз дыбыстары көбінесе сақталады. Н мен ц, р мен л дауыссыздарды шылпылдаған дыбыспен мұрыннан шығып бір –бірінен айырғысыз ұқсас айтылады. Ауыздан шығатын ауа ағыны нашар сезіледі. Ұяң дауыссыздар қатаң дауыссыздармен жиі алмастырылады. Нәтижесінде жалған сопақша ми дизартриясына шалдыққан балалардың сөйлеу тілінің түсініксіздігінің болатыны соншалықты, олардың тіпті сөйлеуге құлқы да болмайды. Сөйлеу тілінің жетілуінің /5-6 жас/ кешігуіне байланысты бұндай жағдайда баланың адамдармен қатынас тілінің тәжірибесі өте кем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сияқты кемістіктері бар балалар жалпы білім беру мектебінде үлгеріп оқи алмайды. Бұндай балалардың оқуына және тәрбиеленуіне өте ыңғайлы жағдай жасалып және әрқайсысына жеке тәсілмен жәрдем көрсететін сөйлеу тілі қатты бұзылған балаларға арналған арнайы мектеп ашылған.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ІІІ. Жалған сопақша дизартриясының  </w:t>
      </w:r>
      <w:r w:rsidRPr="002E0324">
        <w:rPr>
          <w:rFonts w:ascii="Times New Roman" w:hAnsi="Times New Roman" w:cs="Times New Roman"/>
          <w:b/>
          <w:color w:val="000000" w:themeColor="text1"/>
          <w:sz w:val="24"/>
          <w:szCs w:val="24"/>
          <w:lang w:val="kk-KZ"/>
        </w:rPr>
        <w:t>анартрия</w:t>
      </w:r>
      <w:r w:rsidRPr="002E0324">
        <w:rPr>
          <w:rFonts w:ascii="Times New Roman" w:hAnsi="Times New Roman" w:cs="Times New Roman"/>
          <w:color w:val="000000" w:themeColor="text1"/>
          <w:sz w:val="24"/>
          <w:szCs w:val="24"/>
          <w:lang w:val="kk-KZ"/>
        </w:rPr>
        <w:t xml:space="preserve"> деп аталатын ең ауыр үшінші дәрежесі бұлшық еттерінің қатты зақымдануы мен және сөйлеу тілі мүшелерінің мүлде жұмыс істемейтіндігімен сипатталады. Анартрияға шалдыққан баланың бет-түрі өлі бейнеге ұқсас болады, астыңғы иегі салбырап тұрады, ауызы әрқашан ашық жүреді. Тілі ауыздың ішінде жалпағынан созылып, қимылсыз жатады, еріндері болар-болмас қимылдайды. Шайнауы мен жұтынуы қиын. Сөйлеу тілі мүлде жоқ, кейде жекелеген бір дыбыстарға ұқсаған үн шығарады.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Ақыл-ойы жақсы жетілген анартриялық балалар да сөйлеу тілі қатты бұзылған арнайы мектепте оқи алады, сонымен бірге арнайы логопедиялық тәсілдердің жәрдемінің арқасында жазуға дағдылануды және жалпы білім беретін мектептің оқыту бағдарламасын ойдағыдай меңгереді.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Жалған сопақша ми дизартриясына шалдыққан балалардың барлығына ортақ тән қасиет сөздің құрамындағы дыбыстарды айтылуында алмастырғанымен буындарының реттік санын және екпінін сақтайды. Қағида бойынша олар екі-үш буындық сөздерді айтуды меңгереді, ал төрт буындық сөзді жалпылама үстірт қана қайталайды.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сөйлеу тілін сөздің құрамында қосарланып келген дауыссыз дыбыстардың айтылуы қиындық туғызады. Бала бұндай сөздерді айтқанда бір дауыссыз /алтын - атын/ немесе екі дауыссыз /семсер-сер/ түсіп қалады. Сөйлеу тілі мүшелерінің қозғалуының қиындығынан айтылуында бір буыннан екіншісіне өткен кезде сол буынға ұйқастырып буынның тұлғасын өзгертіп айтатын жағдайлар да кездеседі.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 мүшелерінің қозғауындағы кемістіктер айтылуындағы дыбыстарды түсінуінің дұрыс жетілуіне әкеліп соғады. Естілу қабілетінің ауытқуынан болатын сөйлеу тілі мүшелерінің анық бейнесін сезінуінің жоқтығы дыбыстарды талдауды меңгеру кезінде айтарлықтай қиындық туғызады. Тіл қимылдауының бұзылу дәрежесіне байланысты көрсетілген дыбыстық талдауда әртүрлі қиындықтар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Арнайы байқаулардың көпшілігіне айқындалған дыбыстық талдаудың деңгейі дизартрия балаларға түсініксіз. Олар аттары берілген дыбыстардан басталатын бейнелі суреттерді іріктеп алуды, құрамында белгілі дыбысы бар сөзді өздігінен ойлап табуды, сөздің дыбыстық құрамын талдауды білмейді.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Дыбыстарды айтуды айтарлықтай меңгерген балалар қателерді аз жібереді. Мысалы: с дыбысына сабын, саты, асқабақ, мысық, шапан бейнелі суреттерін іріктеп 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Анартрияға шалдыққан балаларға дыбыстық талдаудың бұндай түрлері түсініксіз.</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Дизартрия балалардың басым көпшілігінің дыбыстық талдауды меңгеру деңгейі, сауатын ашуға жеткіліксіз болады. Жалпы білім беретін мектепке барған бала 1 –ші сыныптың бағдарламасын мүлде меңгере алмайтын жағдайлары да болады. Әсіресе дыбыстың талдаудағы анық ауытқуы жаттау, жазу кезінде көрінеді.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Дизартрияға шалдыққан балалардың жазуындағы қателердің көпшілігі дыбыстарды алмастыруынан болады. Дауысты дыбыстарды алмастыруында жиі кездеседі.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Дауысты дыбыстарды көмескілендіріп және мұрынмен айтуының салдарынан оларды үндестік жағынан ажырату мүмкін емес. Дауыссыз дыбыстардың алмастырулары толып жатқан және сан алуан болады. Мысалы: л-р /белдік-берлік/, қ-ғ /қалқан - қалған/, с-т /собық - тобық/, г-д /көген – көден/, б-п /балапан -панапан/.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Дыбыстардың орын алмастыруынан /масақ-макас/, дыбыстардың түсіп қалуынан /табақ - таба/, сөз толық жазылмай қалып буындарының қысқаруынан /калак-кал, көсеу-көс/ сөздердің құрамының бұзылатын қасиеттері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Сөздің құрамы да, мағынасы да мүлде өзгеріп айтылуы жиі кездеседі /қошқар-қотқа, асық -ат/.</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Бұндай қателер айтылуындағы дыбыстардың бұрмалауына байланысты сөйлеу тілінің дыбыстық құрамы бөлшектенбеген сөйлеу мүшелері қатты бұзылған балаларға тән қасиет.</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Бұдан басқа дизартрия балалар жазуында жалғаулықтарды дұрыс қолданбайды, сөздің синтаксикалық қиыстыру, меңгеру байланыстарында қателер жібереді. Дизартрия балалардың фонетикасына жатпайтын бұл қателер олардың ауызекі сөйлеу үшін тілін, грамматикалық құрылысына, сөздік қорын меңгеру ерекшеліктерімен тығыз байланысты.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Жоғарыда көрсетілгендей сөйлеу тілі мүшелерінің бұзылуының тікелей нәтижесі сөйлеу тілін естуінде оның түсінбейтіндігі оның айтылуындағы қиындылығынан болады. Сөйлеу тілі мүшелері қатты бұзылған балалардың жалпы сөйлеу тілдері өзгеше дамиды. Тілінің кеш шығуы, сөйлеу тәжірибесінің кедейлігі, қатты мүкістеніп сөйлеу сөздік қорын байытуға және сөйлеу тілінің грамматикалық құрылысының жетілуіне кері әсерін тигізеді. Сөйлеу мүшелері қатты бұзылған балалардың көпшілігінің сөздік қорында ауытқуы бар, олар сөздерді құрамындағы дыбыстардың үндестігінің ұқсастығы бойынша шамалап жиі шатастырады, күнделікті тұрмыс тірішілігінде қолданылатын сөздерді білмейді.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Көп сөздер қолдануында анық айтылмайды, бала өзіне тапсырылған керекті заттың атының орнына соған ұқсас өзінің түсінігін не жеңіл, таныс заттардың аттарын атайды. Мысалы: жүгері – собық, оймақ – саусақ, лақ – ешкі, шөміш-ожау, т.б.</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Дизартрия балалар айналасындағы жағдайды жетерліктей жақсы бағдарлай алады. Тұрмыс тірішілігіндегі мәліметтер мен түсініктері жеткілікті. Мысалы, балалар бейнелі </w:t>
      </w:r>
      <w:r w:rsidRPr="002E0324">
        <w:rPr>
          <w:rFonts w:ascii="Times New Roman" w:hAnsi="Times New Roman" w:cs="Times New Roman"/>
          <w:color w:val="000000" w:themeColor="text1"/>
          <w:sz w:val="24"/>
          <w:szCs w:val="24"/>
          <w:lang w:val="kk-KZ"/>
        </w:rPr>
        <w:lastRenderedPageBreak/>
        <w:t>суретте көрсетілген әткеншек, асқана, велосипед сияқты тағы басқа заттарды танып аттарын атайды. Мамандықтары бойынша ұшқышты, мұғалімді, аспазшыны ажыратады. Бірақ мүлде сөйлей алмауы немесе өте нашар сөйлеуі тілінің белсенділігі мен енжер сөз қорының арасындағы айырмашылығын соқтырады.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Лексиканы игеру деңгейі сөйлеу тілінде дыбыстардың айтылуы жағының бұзылуы дәрежесіне ғана байланысты емес, сонымен бірге баланың ой-өрісінің мүмкіншілігіне, әлеуметтік тәжірибесіне, оның тәрбиеленген ортасына да байланысты.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Тілдің грамматикалық құралдарын жеткілікті түрде игере алмау дизартрия балаларға және жалпы сөйлеу тілі толық дамымаған балаларға тән қасиет.</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Балалардың сөйлем құрамының жұпынылығы, олардың дұрыс құрылмауы, сөйлем мүшелерінің, көмекші сөздердің түсіп қалуы өздігінен жазуынан айқындалады. Кейбір балаларға тіпті көлемі шағын мазмұндаманың өзі мүлдем түсініксіз.</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Сөйлем мүшелерінің нашар қимылдауынан және бір дыбыстан екінші дыбысқа өте алмауының салдарынан дизартрия балалардың оқу дағдысы өте қиын. Көбінесе бөліп және ырғақсыз оқиды. Оқығаны баланың өзіне де, тыңдаушыға да түсініксіз. Мысалы: кітаптан сәкі деген сөзді оқып, суреттен сатыны көрсетеді.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Дизартрия балалардың сөйлеу тілі дамуының ерекшеліктері дыбыстарының айтылуындағы ақаулықтарды жоюға, сөйлеу тілінің лексикалық қорын және грамматикалық құрылысын дамытуға, жазуы мен оқуын түзетуге бағытталған түрде арнайы оқытуды қажет етеді. Түзетудің мұндай мәселелері жалпы білім беретін мектептің тоғызыншы класс көлемінде оқытатын сөйлеу тілі бұзылған балаларға арнайы мектепте шешіледі.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Мектеп жасына дейінгі дизартрия балалар мақсатқа бағытталған сөйлеу тілінің фонетикалық және лексико-грамматикалық құрылысын қалыптастыратын логопедиялық оқыту жұмысын қажет етеді. Бұндай оқыту жұмысын сөйлеу тілі бұзылған балаларға арналған арнайы мектеп жасына дейінгі мекемелерде жүргізеді.</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ДИЗАРТРИЯҒА ШАЛДЫҚҚАН БАЛАЛАРДЫ ТЕКСЕРУ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Дизартрияға шалдыққан балаларды оқытудың алдында сөйлеу тілі мүшелерінің қозғалуын, дыбыстарының айтылуын және жалпы сөйлеу тілін егжей-тегжейлі мұқият тексереді.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 оқушылардың сөйлеу мүшелерінің және ымдау бұлшық еттерінің жансыздану дәрежесімен таныс болу керек, себебі сөйлеу тілі мүшелеріндегі тиісті дыбыстардың бұзылуы осымен анықталады.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Тексеруді мимикалық бұлшық еттердің тыныштық қалпында тұрғандағы жағдайын бақылаудан бастайды. Бұндай кезде құрамы еріндерінің жиектерінің сипаты мен олардың бір тұтас жымқырылып қабысатыны анық көрінеді, мимикалық бұлшық еттерінің күштеп қимылдауының гиперкинезі бар-жоқтығы анықталады. Баланың аузын жауып тұруына, алдымен екі көзін бірдей, сосын кезек-кезек қысуына, қасын жиыруына </w:t>
      </w:r>
      <w:r w:rsidRPr="002E0324">
        <w:rPr>
          <w:rFonts w:ascii="Times New Roman" w:hAnsi="Times New Roman" w:cs="Times New Roman"/>
          <w:color w:val="000000" w:themeColor="text1"/>
          <w:sz w:val="24"/>
          <w:szCs w:val="24"/>
          <w:lang w:val="kk-KZ"/>
        </w:rPr>
        <w:lastRenderedPageBreak/>
        <w:t>шамасының қаншалықты жететіндігін тексереді, біріккен қимылдардың пайда болуын белгілейді.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Қимылдардың қызметтерін тексеруді әртүрлі жүктеме салып бірнеше рет қайталап жүргізу қажет. Бұндай тексеруде әрбір қимылдың сапалылығы жағын, оның құндылығын немесе құнсыздығын белгілейді. Осы тексеруде қимылды іске қосылған уақытын, қимылдық әлсіреуін, оның шапшаңдығы мен ырғағының көлемінің өзгеруін, сондай – ақ біріккен қимылдардың пайда болуын жазып тіркейді. Қимылдардың бірнеше рет қайталауы кезінде әлсіздіктің көмескі түрлеріне айқындалуы мүмкін. Бұндай жүктеме кезінде дизартрияда байқалатын сілекей ағуының пайда болуы мүмкін.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 баланың қою және сұйық тағамды қалай шайнайтынын және қалай жұтатынын, жиі шашалатын – шашалмайтынын, нәрестені жас кезінде қалай тамақтандырғандарын ата-анасынан сұрап біліп анықтау керек.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мүшелерінің қозғалуын тексеруге кіріспес бұрын оның құрылысын ерекшеліктерін және анатомиялық сипатын белгілеу қажет.</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1.Еріндері: үстіңгі еріннің жарылуы, хирургиялық емдеуден кейінгі тыртығы.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2.Тістері: дұрыс тістенбеуі және тістердің орналасуы.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3.Тіл: добал және тіл асты сіңірлерінің қысқалығы, тілі үлкен жіңішке.</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4.Қатты таңдай: тар, дөңес қатты таңдайдың жарылуы, шырыш асты тестік.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5.Жұмсақ таңдай: қысқа жұмсақ таңдай, кішкентай тілдің айырылуы, оның болмауы.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 содан кейін  сөйлеу мүшелерінің қозғалуын тексереді.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1.Еріндердің қимылдары: қабысу, керілу, алға созылуы.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2.Астыңғы жақтың қимылдауы: ауызды ашу және жабу.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Тілдің қимылдары: алға-артқа, жоғары – төмен, оңға-солға тілді жалпайту, сүйірлей шығару.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4.Жұмсақ таңдайдың жағдайы: а дыбысын екпіндетіп айтқан кезде таңдай шымылдығының көтерілуі, дауысты дыбыстарды айтқан кезде ауа ағыны мұрын жолынан өте ме жоқ па, ауа ағынының бір қалыптылығы, жұтқыншақ рефлексінің бар – жоқтығы /жұмсақ таңдайға қалақшаны жеңіл ғана тигізгенде лоқсу қимылының пайда болуы/.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Жалған сопақша ми қатты сал болып қалған жағдайда еріндері, тілі және сөйлеу мүшелерінің басқа да бөліктері өз беттерінше еркін қимылдай алмауы мүмкін, сонда да кейбір рефлекторлық қимылдарды анықтау қажет. Мысалы: жымиып күлген кезде еріндерін кереді, тағамды ауызға апарғанда еріндері алға созылады, қалақшаны тигізген кезде тілді тартып қалады, жақ керілген кезде жұмсақ таңдайды қимылдатады, есінейді және басқалар. Дауыс құрлымының және жұмсақ таңдайдың паретикалық жағдайы оның тыныс алуына дауыстың пайда болуына әсерін тигізеді. Дауыстың мұрыннан маңқаланып, </w:t>
      </w:r>
      <w:r w:rsidRPr="002E0324">
        <w:rPr>
          <w:rFonts w:ascii="Times New Roman" w:hAnsi="Times New Roman" w:cs="Times New Roman"/>
          <w:color w:val="000000" w:themeColor="text1"/>
          <w:sz w:val="24"/>
          <w:szCs w:val="24"/>
          <w:lang w:val="kk-KZ"/>
        </w:rPr>
        <w:lastRenderedPageBreak/>
        <w:t>қарлығып, әлсіреп сарыны өзгеріп есітілетіні байқалады. Тынысы әдеттегідей жеңіл, біркелкі емес демді сыртқа шығаруы қысқа.</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Сонан кейін жалпы қабылданған тәсіл бойынша дыбыстардың айтылуы тексереледі. Бұнда сөйлеу мүшелерінің ерекшеліктерін, сөйлеу мүшелерінің міндетіне кіретін дыбыстардың қимылдарының анықталғанын, бір дыбыстан дауыссыздардың қатар келгенде екіншісіне өтуіндегі бір қалыптылығын түсініксіз пайда болуын көрсетеді.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Айтылуындағы ақаулықтардан басқа сөздің буындық құрамын меңгеру деңгейіне де назар аудару керек.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тіліндегі дыбыстардың айырмашылықтарындағы ерекшеліктерін анықтайды. Балаға логопедтің соңынан қарсы дыбыстың буындар тізбегін қайталауды ұсынады. Мысалы: та-па, ша-са, ла-ра-ла және басқалары. Балалар бұл дыбыстарды жай айтатын болғандықтан, дұрыс айтылатын дыбыстарын қоспай тек тексерілетін дыбыстарды біліп және бөліп алуға есептеп балаға тапсырма беріледі. Сонымен, көп буындарды дауыстап атай бастағанда ол солардың арасынан белгіленген дыбысты немесе буынды естісімен қолын көтеру керек. Мысалы: керекті са буынын ша-ча-ца- буындарының арасынан бөліп алады. Сонымен бірге айырмашылығы бір дыбыспен бөлінетін сөздерді айыруды тексереді. Мысалы: қора-қоға, мал-май, есік-етік, қазық-қасық.</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Мектеп жасындағы  балалардың дыбыстық талдаудағы дағдылануын анықтайды. Оқушыларға мынандай тапсырмалар беріледі: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1.Сөздің басынан екпінді дауысты бөліп алу;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Тексерілетін дыбысы бар сөзді табу;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3.Тексерілетін дыбыстан басталатын сөздерді іріктеп алу.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Аты тексерілетін дыбыстан басталатын бейнелі суреттердің  іріктеп алу. Топтағы бейнелі суреттердің ішінде аттары тексерілетін дыбыстармен жиі шатастырылатын дыбыстардан басталатын суреттер де бар.</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Аттары қатаң және ұяң, ызың және ысқырық, р және л және басқалары сияқты жиі шатастыратын дыбыстардан басталатын суреттерді бөлу.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6.Дыбыстардың сөздің ішінде қолданылатын ретін және олардың әр қайсысының орнын анықтау.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Дизартрияға шалдыққан балаларды тексеру кезінде тек жиі шатастыратын дыбыстардың айырмашылығындағы ерекшеліктерін ғана емес, сонымен бірге сөйлеу мүшелеріндегі олардың нашар ажырататын дауысты дыбыстарын да анықтау керек.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Оқуға барып сауатын ашып жүрген балалардың жазуы мен оқуына дағдылануын тексереді. Оқушыларға әріптерден, сөздіктерден және жекелеген сөйлемдерден жат /диктант/ жазу жазғызады немесе қиылған әріптердің ішінен керекті дыбыстарды атауын ұсынады. /... «мынау қандай әріп?», «а,с әріптерін көрсетіңдер...»/.</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Содан кейін бейнелі сурет бойынша сөз және сөйлем құрастырып оны жазу, бейнелі суреттің мазмұнын баяндап шығу сияқты күрделірек тапсырма берілуі мүмкін.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Анықталған қателерді талдайды, сосын дыбыстардың және буындардың алмасулары, түсіп қалулары, орын ауыстырулары сияқты ерекше қателерді; септік жалғаулардың дұрыс жалғанбауы, жалғаулықтардың түсіп қалуы немесе алмастырулары, сөздердің қиысуындағы және меңгеруіндегі қателер сияқты оқушылардың жалпы сөйлеу тілінің дамуындағы көрінетін кемістіктерді белгілі бір топтарға бөліп жүйелейді.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Одан кейін әріптерді, әртүрлі буындық құрылыстарды, арнайы іріктеп алынған сөз тізбегін оқи алатындығын және оқығанын түсінуін тексереді.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тілінің лексико-грамматикалық жағының даму деңгейін жалпы сөйлеу тілі толық дамымаған балалар үшін емделіп жетілдірілген тәсілдердің жәрдемімен тексереді. Лексикасын тексерген кезде дизартрияға шалдыққан балалар үшін заттың аты айтарлықтай қиындық туғызатынын ескеру қажет. Сондықтан егер бала заттың атын атаудан бас тартса, оның онда енжарлық сөздігінде бұндай сөздің бар – жоғын тексеру қажет.</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Жүргізілген тексерудің нәтижесінде логопед сөйлеу мүшелерінің және оның айтылуындағы дыбыстардың бұзылуы туралы мәлімет алып қана қоймайды, сонымен бірге жалпы сөйлеу тіл дамуының деңгейінен де хабарлар болады.</w:t>
      </w:r>
    </w:p>
    <w:p w:rsidR="00E62E0A" w:rsidRPr="002E0324" w:rsidRDefault="004F6E29" w:rsidP="004F6E29">
      <w:pPr>
        <w:spacing w:after="0" w:line="240" w:lineRule="auto"/>
        <w:ind w:firstLine="851"/>
        <w:jc w:val="both"/>
        <w:rPr>
          <w:rFonts w:ascii="Times New Roman" w:eastAsia="Times New Roman" w:hAnsi="Times New Roman" w:cs="Times New Roman"/>
          <w:color w:val="000000" w:themeColor="text1"/>
          <w:sz w:val="24"/>
          <w:szCs w:val="24"/>
          <w:shd w:val="clear" w:color="auto" w:fill="FFFFFF"/>
          <w:lang w:val="kk-KZ"/>
        </w:rPr>
      </w:pPr>
      <w:r w:rsidRPr="002E0324">
        <w:rPr>
          <w:rFonts w:ascii="Times New Roman" w:hAnsi="Times New Roman" w:cs="Times New Roman"/>
          <w:color w:val="000000" w:themeColor="text1"/>
          <w:sz w:val="24"/>
          <w:szCs w:val="24"/>
          <w:lang w:val="kk-KZ"/>
        </w:rPr>
        <w:t>Практикалық сабақ</w:t>
      </w:r>
      <w:r w:rsidR="00E62E0A" w:rsidRPr="002E0324">
        <w:rPr>
          <w:rFonts w:ascii="Times New Roman" w:hAnsi="Times New Roman" w:cs="Times New Roman"/>
          <w:color w:val="000000" w:themeColor="text1"/>
          <w:sz w:val="24"/>
          <w:szCs w:val="24"/>
          <w:lang w:val="kk-KZ"/>
        </w:rPr>
        <w:t xml:space="preserve"> 19-20 Тақырып:Алалияның басқа ұқсайтын бұзылыстармен дифференциалды диагностикалау </w:t>
      </w:r>
    </w:p>
    <w:p w:rsidR="00E62E0A" w:rsidRPr="002E0324" w:rsidRDefault="00E62E0A" w:rsidP="004F6E29">
      <w:pPr>
        <w:spacing w:after="0" w:line="240" w:lineRule="auto"/>
        <w:ind w:firstLine="851"/>
        <w:jc w:val="both"/>
        <w:rPr>
          <w:rFonts w:ascii="Times New Roman" w:eastAsia="Times New Roman" w:hAnsi="Times New Roman" w:cs="Times New Roman"/>
          <w:color w:val="000000" w:themeColor="text1"/>
          <w:sz w:val="24"/>
          <w:szCs w:val="24"/>
          <w:shd w:val="clear" w:color="auto" w:fill="FFFFFF"/>
          <w:lang w:val="kk-KZ"/>
        </w:rPr>
      </w:pPr>
      <w:r w:rsidRPr="002E0324">
        <w:rPr>
          <w:rFonts w:ascii="Times New Roman" w:eastAsia="Times New Roman" w:hAnsi="Times New Roman" w:cs="Times New Roman"/>
          <w:color w:val="000000" w:themeColor="text1"/>
          <w:sz w:val="24"/>
          <w:szCs w:val="24"/>
          <w:shd w:val="clear" w:color="auto" w:fill="FFFFFF"/>
          <w:lang w:val="kk-KZ"/>
        </w:rPr>
        <w:t>Жоспары: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1.Алалия, түрлері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w:t>
      </w:r>
      <w:r w:rsidRPr="002E0324">
        <w:rPr>
          <w:rFonts w:ascii="Times New Roman" w:hAnsi="Times New Roman" w:cs="Times New Roman"/>
          <w:bCs/>
          <w:color w:val="000000" w:themeColor="text1"/>
          <w:sz w:val="24"/>
          <w:szCs w:val="24"/>
          <w:lang w:val="kk-KZ"/>
        </w:rPr>
        <w:t>Моторлы алалия мен  сенсорлы алалияның айырмашылығы.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shd w:val="clear" w:color="auto" w:fill="FFFFFF"/>
          <w:lang w:val="kk-KZ"/>
        </w:rPr>
      </w:pPr>
      <w:r w:rsidRPr="002E0324">
        <w:rPr>
          <w:rFonts w:ascii="Times New Roman" w:hAnsi="Times New Roman" w:cs="Times New Roman"/>
          <w:color w:val="000000" w:themeColor="text1"/>
          <w:sz w:val="24"/>
          <w:szCs w:val="24"/>
          <w:lang w:val="kk-KZ"/>
        </w:rPr>
        <w:t>3.</w:t>
      </w:r>
      <w:r w:rsidRPr="002E0324">
        <w:rPr>
          <w:rFonts w:ascii="Times New Roman" w:hAnsi="Times New Roman" w:cs="Times New Roman"/>
          <w:bCs/>
          <w:color w:val="000000" w:themeColor="text1"/>
          <w:sz w:val="24"/>
          <w:szCs w:val="24"/>
          <w:lang w:val="kk-KZ"/>
        </w:rPr>
        <w:t>Моторлы алалияны  сенсорлы алалиядае</w:t>
      </w:r>
      <w:r w:rsidRPr="002E0324">
        <w:rPr>
          <w:rFonts w:ascii="Times New Roman" w:hAnsi="Times New Roman" w:cs="Times New Roman"/>
          <w:color w:val="000000" w:themeColor="text1"/>
          <w:sz w:val="24"/>
          <w:szCs w:val="24"/>
          <w:shd w:val="clear" w:color="auto" w:fill="FFFFFF"/>
          <w:lang w:val="kk-KZ"/>
        </w:rPr>
        <w:t xml:space="preserve"> дифференциалды диагностикалау</w:t>
      </w:r>
      <w:r w:rsidRPr="002E0324">
        <w:rPr>
          <w:rFonts w:ascii="Times New Roman" w:hAnsi="Times New Roman" w:cs="Times New Roman"/>
          <w:color w:val="000000" w:themeColor="text1"/>
          <w:sz w:val="24"/>
          <w:szCs w:val="24"/>
          <w:lang w:val="kk-KZ"/>
        </w:rPr>
        <w:t xml:space="preserve"> 4.Есту бұзылыстары</w:t>
      </w:r>
      <w:r w:rsidRPr="002E0324">
        <w:rPr>
          <w:rFonts w:ascii="Times New Roman" w:hAnsi="Times New Roman" w:cs="Times New Roman"/>
          <w:color w:val="000000" w:themeColor="text1"/>
          <w:sz w:val="24"/>
          <w:szCs w:val="24"/>
          <w:shd w:val="clear" w:color="auto" w:fill="FFFFFF"/>
          <w:lang w:val="kk-KZ"/>
        </w:rPr>
        <w:t xml:space="preserve">  мен моторлы алалины дифференциалды диагностикалау 5.Моторлы алалия мен  сөйлеу тілінің тежелүініңдифференциалдыдиагностикасы</w:t>
      </w:r>
    </w:p>
    <w:p w:rsidR="00E62E0A" w:rsidRPr="002E0324" w:rsidRDefault="00E62E0A" w:rsidP="004F6E29">
      <w:pPr>
        <w:ind w:firstLine="851"/>
        <w:jc w:val="both"/>
        <w:rPr>
          <w:rFonts w:ascii="Times New Roman" w:hAnsi="Times New Roman" w:cs="Times New Roman"/>
          <w:color w:val="000000" w:themeColor="text1"/>
          <w:sz w:val="24"/>
          <w:szCs w:val="24"/>
          <w:shd w:val="clear" w:color="auto" w:fill="FFFFFF"/>
          <w:lang w:val="kk-KZ"/>
        </w:rPr>
      </w:pP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Алалия</w:t>
      </w:r>
      <w:r w:rsidRPr="002E0324">
        <w:rPr>
          <w:rFonts w:ascii="Times New Roman" w:hAnsi="Times New Roman" w:cs="Times New Roman"/>
          <w:color w:val="000000" w:themeColor="text1"/>
          <w:sz w:val="24"/>
          <w:szCs w:val="24"/>
          <w:lang w:val="kk-KZ"/>
        </w:rPr>
        <w:t xml:space="preserve"> –  туылғанға дейін немесе бала дамуының ерте кезеңінде бас ми қабығының сөйлеу аяларының органикалық зақымдану салдарынан болған сөйлеу тілінің дамымауы немесе мүлдем жоқ болуы.</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Алалия термині (грек тілінің а- жоқ мағына, lalio –сөйлеу, тіл) – аудармасы – сөйлеу тілінің жоқтығы, бұл термин  сөйлеу тілі бұзылыстарына арналған әдебиеттерде бұрыннан бері беріліп келеді. «Алалия» терминінен басқа, сөйлеу тілі бұзылысының бұл түрін белгілеу үшін (әсіресе медициналық және шет елдік) басқа да көптеген терминдер қолданылады: туа біткен афазия, дамудың афазиясы, онтогенетикалық афазия, дисфазия, сөйлеу тілі дамуының тежелуі, сөйлеу тілінің конституциональды тежелуі, сөйлеу тілін меңгерудің бұзылуы,  ( мылқау- естімей сөйлей алмау) т.б.Статикалық деректер бойынша алалия 0,1% тұрғындарда кездеседі. Мектеп жасына дейінгі балаларда  1%, ал мектеп жасындағы балаларда - 0,6 - 0,2% кездеседі. Ер балаларда қыздарға қарағанда алалия екі есе жиі кездеседі деген деректер бар.</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А.Куссмаульдың (1877) айтуы бойынша, бұрыңғы кездегі және ХІХ ғ. басына дейін дәрігерлердің көбі сөйлеу тілінің жоқ болуының барлық түрін алалия терминімен </w:t>
      </w:r>
      <w:r w:rsidRPr="002E0324">
        <w:rPr>
          <w:rFonts w:ascii="Times New Roman" w:hAnsi="Times New Roman" w:cs="Times New Roman"/>
          <w:color w:val="000000" w:themeColor="text1"/>
          <w:sz w:val="24"/>
          <w:szCs w:val="24"/>
          <w:lang w:val="kk-KZ"/>
        </w:rPr>
        <w:lastRenderedPageBreak/>
        <w:t>байланыстырып афониямен қатар айтып жүрді, алайда, біртіндеп, ол түрлерді ажырата бастады.  Бұл түрлердің арасындағы айырмашылық туралы  алғаш атағандардың бірі И.Франк болып табылады, ол алалияны артикуляциялай алмау салдарынан болған мылқаулық ретінде және оны магилалияға (артикуляциялаудығы қиындықтар салдарынан болған дыбыс айту бұзылыстары) қарама қарсы етіп қарастырады. Алалияны да, магилалияны да (орыс тіліне бұл сөз косноязычие деп аударылған) И.Франк дислалияның деңгейі ретінде қарастырған. Ондай дислалияда дыбыс айту бұзылысы артикуляциялық (артикуляторлық) қиындықтармен күрделенген деген.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1830ж. Р.Шультесс алалияны (мылқаулықты) сөйлеу тілінің жеке бұзылысы ретінде қарастырған, бірақ, И.Франк сияқты, оны артикуляциялық бұзылыстармен байланыстыратын. Алалия, мүлдем артикуляциялай алмау ретіндегі дислалияға қарама қарсы қойылып, кейіннен анартрия деп аталған.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А.Куссмаульдің топтастыруында артикуляциялаудың бұзылуын жалпы атау үшін (дизартрия және дислалия, және де мәнерлеп сөйлеудің бұзылуы - дисфазия) «лалопатия» түсінігі еңгізілді. Мүнда, А.Куссмауль, оған дейінгі ғалымдар сияқты, алалияны  артикуляциялық қиындықтармен байланысты сөйлеу тілі бұзылыстарына жатқызып, </w:t>
      </w:r>
      <w:r w:rsidRPr="002E0324">
        <w:rPr>
          <w:rFonts w:ascii="Times New Roman" w:hAnsi="Times New Roman" w:cs="Times New Roman"/>
          <w:i/>
          <w:color w:val="000000" w:themeColor="text1"/>
          <w:sz w:val="24"/>
          <w:szCs w:val="24"/>
          <w:lang w:val="kk-KZ"/>
        </w:rPr>
        <w:t>anartria literalis</w:t>
      </w:r>
      <w:r w:rsidRPr="002E0324">
        <w:rPr>
          <w:rFonts w:ascii="Times New Roman" w:hAnsi="Times New Roman" w:cs="Times New Roman"/>
          <w:color w:val="000000" w:themeColor="text1"/>
          <w:sz w:val="24"/>
          <w:szCs w:val="24"/>
          <w:lang w:val="kk-KZ"/>
        </w:rPr>
        <w:t xml:space="preserve"> (дыбыстарды артикуляциялаудың жоқ болуы)  термині сай деп есептеді. Сонымен, алалияға А.Куссмауль дыбысты  мүлдем айта алмауы тән сөйлеу тіл бұзылыстарын жатқызды. Кейіннен, осы жағдайды белгілеу үшін  басқа артикуляторлы бұзылыстармен бірге «анартрия» термині қолданыла бастады.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А.Куссмауль мәнерлеп сөйлеудің ақауы сияқты бұзылыстарды атады. Оларға грамматикалық формалармен синтаксистік айтуларыдың бұзылыстарын жатқызды. Мұндай бұзылыстарды зерттеуші дисфазия деп атады.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ХІХ ғ. 60-шы жылдары Труссо «афазия» терминін ұсынды, ол бұрын Брока қолданған «афемия»  (сөйлеу қабілетін жоғалту) терминінінің орнын басты. «Афазия» термині медицинада бекіп, кеңінен таралды. Кейбір шет ел авторлары (Orton,Travis)  «алалия», немесе «афазия» түсініктерін   ересектердің сөйлеу қабілетінен айырылуынан балалардың сөйлеу тілінің дамымау ерекшелігін ескеріп «балалық афазия», немесе «дамудың афазиясы»  деген жалпы терминімен белгілейді.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Фониатр Р.Коэн (1888)  еңбектерінде «алалия» терминін  артикуляциялық бұзылыстармен байланысты емес мылқаулықты белгілеу үшін қолданылады. Ол бұл бұзылысты(естімеу сөйлей алмау) мылқау(есту қабілеті қалыпты болған  кездегі мылқаулықпен салыстырғандағы  естімеу сөйлемеу, яғни есту қабілеті жоқ болған жағдайдағы мылқаулық) немесе идиопатиялық алалия (пайда болуы белгісіз сөйлеу мүмкіндігінің жоқтығы).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Әр түрлі авторлардың кейінгі еңбектерінде «алалия» және «афазия» («дисфазия») терминдері ұзақ уақытқа дейін  жеткілікті деңгейде ажыратусыз қолданылды. Тек  ХХғ. 30-шы жылдарында ресейлік логопедияда «алалия» мен  «афазия» түсініктері тоығынан ажыратылады: алалия – сөйлеу тілінің дамымауы, афазия – сөйлеу мүмкіндігінің тоқырауы  жоғалуы деген. 50-60-шы жылдары бұл ажырату бекіп,  терминологиялық сөздердің саны көбейсе де, бүгінгі күні зерттеушілердің көбі осы терминді қолданады.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      Алалияны зерттеуге үлкен үлес қосқандар Г.Гутцман (1894), А.Либманн (1900), М.В. Богданов-Березовский (1909), Э.Фрешельс (1931), ал кейінгі кезде М.Е.Хватцев, Н.Н.Трауготт, В.К.Орфинская, Р.Е.Левина, Б.М.Гриншпун, Л.В.Мелехова, Г.В.Мациевская, Е.Ф.Соботович, В.А.Ковшиков, С.Н. Шаховская, В.К.Воробьева және басқа зерттеушілер.</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Әр түрлі авторлардың еңбектерінде  әр түрлі критерийлерді (физиологиялық, клиникалық, психологиялық, лингвистикалық, психолингвистикалық т.б.) қолдану арқылы алалиядағы сөйлеу тілі дамуының  және ақаудың құрылымының ерекшеліктері айқындалған. Алалияның бірнеше түрлері сипатталып, сөйлеу тілі дамымауының әр түрлерінде логопедиялық әсер ету әдістемесі құрастырылған.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Қазіргі кезде алалияны зерттеудің барлық мәселесі ашыла қойған жоқ. В.К.Орфинскаяның айтуы бойынша,  қазіргі кезде өткен кезеңдермен салыстырғанда,  алалияны зерттеушілердің арасында ақауды түсінуде, оның механизміне, түзету жолдарындағы негізгі қағидалы ұстанымдарына деген жалпы көзқарастар келіспеушіктерге қарағанда көбірек. </w:t>
      </w:r>
    </w:p>
    <w:p w:rsidR="00E62E0A" w:rsidRPr="002E0324" w:rsidRDefault="00E62E0A" w:rsidP="004F6E29">
      <w:pPr>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Алалияның себептері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Алалияның пайда болу себептері жөнінде  көп уақытқа дейін әр түрлі пікірлер айтылды. Атап айтсақ, Р.Коэн (1888), А.Гутцман (1924), Э.Фрешельс (1931), М.Зееман (1962) т.б., бұл бұзылыстың негізгі себебі туылғанға дейінгі кезде және бала дамуының ерте кезеңіндегі қабыну және алиментарлы-трофикалық ауысу патологиялары деп есептеген.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А.Трейтель (1901) алалияны зейінмен есте сақтау қабілетінің жеткіліксіздігінің салдары  деп есептеген. А.Либман (1901) алалиядағы сөйлеу тілінің жетілмеуін зияттың жеткіліксіздігімен байланыстырған. А.Ивинг (1963)  бұл балаларда  бас миының зақымдануындағы сөйлеу тілінің жеткіліксіздігінің басты белгісі ретінде сөздің моторлы бейнесінің жоқтығын атап көрсеткен.  М.Зееман (1962) сөйлеу тілі  бас миындағы сөйлеу орталықтарының  (сөйлеу тілінің ми аялары) бұзылыстыры салдырынан дамымайды деген. Р.Лухзингер (1970), М.Берри (1957), М.Б.Эйдинова (1961), В.А.Ковшиков (1985) және басқалар алалияның пайда болуында  туылған кездегі нәрестелердің бас ми жарақаттары мен асфиксиясы негізгі рөлге ие деген.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Туылған кездегі жарақаттар мен асфиксиялар туылғанға дейінгі патологиялардың салдары  болып табылады. Осылардың бәрі оттегінің жетіспеуіне, тыныс алу орталығының функциясының төмендеуіне әкеп соғады. Ең бірінші, бас миының  филоонтогенетикалық жағынан жас, үшінші қабығының клеткалары оттегі жетіспеуіне сезімтал болады. Бас миының үшінші қабығының клеткалары ассоциациялық байланыстардың күрделі жүйесінің басы болып, адамның жоғарғы қабықша функцияларының, ең алдымен – сөз және психикасының қалыптасуын қамтамасыз етеді.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Этиологиялық факторлар ішінде іште жатқан кездегі энцефалиттер, менингиттер, дамудың жағымсыз жағдайлары, құрсақтағы нәрестенің интоксикациялары, туа біткен  себептер, іштегі және ерте жастағы нәресте миының жарақаттары, ерте жастағы аурулардың бас миына тигізген әсері.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      Іште жатқандағы патология бас миының диффузды зақымдануына әкеп соғады, ал туылған кездегі ми жарақаттары мен асфиксия өте шоғырланған бұзылыстарға себепші болады. Бас миының әртүрлі аяларының зақымданулары сөз  және сөзсіз функциональды жүйелердің дамуын бұзады. Е.М.Мастюкова (1981), алалияны  нейроонтогенез тұрғысынан сипаттай келе, пренатальды  және ерте постнатальды кезеңде кез келген зиянды фактордың әсерінен, бас миының қабығы әлі де қалыптасу деңгейінде болғанда, шоғырланған ақауды белгілеу өте қиын деген. Себебі зақым көбірек таралған немесе диффузды сипатта болады деген. Бұл жағдайда балада ММД -  минимальды ми дисфункциясы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С.А.Корсаков пен Н.И. Красногорскийдің байқауынша, алалия  орталық жүйке жүйесінің әлсіздігінен,  ең алдымен гипотрофияға себепші болатын соматикалық аурулардың салдарынан болады. Ю.А. Флоренская алалияның патогенезінде рахит,   ерте жаста тамақтану мен ұйқының бұзылуы, тыныс мүшелерінің жиі ауырулары орын алады деген.  Бұл пікірмен барлық авторлар келісе бермейді. Соматикалық ауырулар  негізгі емес болып табылатын, тек неврологиялық сипаттағы патологиялық процестердің әсерін асқындыратын болуы керек.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Кейбір авторлар (Р.Коэн, 1888; М.Зееман, 1961; Р.Лухзингер, А.Салей, 1977 және басқалары)  алалияның этиологиясындағы тұқым қуалаушылық, отбасының бейімділігін атайды. Алайда,  олардың ролі туралы дәлел болатын ғылыми  ақпараттар әдебиеттерде көрсетілмеген. Кейінгі жылдары алалияның пайда болуында минимальді ми клеткаларының  зақымдануының (минимальді ми дисфункциясы) ерекше ролі туралы айтылады. Көбінде алалиясы бар  бала анамнезінде бір емес, бірнеше патологиялық факторлардың кешені байқалады. </w:t>
      </w:r>
    </w:p>
    <w:p w:rsidR="00E62E0A" w:rsidRPr="002E0324" w:rsidRDefault="00E62E0A" w:rsidP="004F6E29">
      <w:pPr>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Алалияның симптоматикасы мен механизмі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 –сөйлеу тілінің уақытша функциональды тежелуі ғана емес. Сөйлеу тілінің қалыптасу процесі бұл бұзылыста орталық жүйке жүйесінің патологиялық қалпы жағдайында өтеді.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М.Совак (1971) және басқа зерттеушілер, «алалия» түсінігін кеңейте отырып, оған сөйлеу тілінің жоқтығы, оның неврологиялық тұрғыдан сөздің жоқтығын мутизммен байланыссыз кешігіп қалыптасуын,  деменция мен шизофрениядағы сөйлеу тілінің тоқырауы, олигофрениядағы есту қабілетінің жоқтығы сияқты барлық жағдайларын қосады.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К.П.Беккер мен М.Совак (1981) биологиялық, әлеуметтік себептермен байланысты сөйлеу тілінің жетілмеуінің компоненттерін белгілейді.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Бұрын естімеу сөйлемеу деп аталатынның бәрі, зерттеушілердің ойынша,  моторлы-кинестетикалық бұзылыстармен немесе жағымсыз  әлеуметтік әсермен күрделенген спецификалық сипаттағы сөйлеу тілі дамуының тежелуінде байқалады. Бұзылыстың симптоматикасы көп болып, біркелкі нозологиясы жоқтығымен сипатталады. Симптомдары әртүрлі  деңгейде (тотальдыдан ішінара мылқаулыққа дейін) белгісін табады.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Сөйлеу тілі дамуының қарапайым тежелулеріне қарағанда, сөйлеу тілінің ауыр түрлерін сипаттай келе, М.Критчли (1974) оральды-фасциальды дискоординациялардың, ерін мен тілдің кеміс қимылдарының болуы, сөз белгілерін дұрыс қолданбай түсінбеуі туралы айтады. Балалар афазиясы (алалия) баланың сөйлеу үшін белгілерді қолдануға мүмкіндігінің жоқтығымен (сөз асимволиясы) белгіленеді. М.Критчлидің айтуынша, Бүкіләлемдік неврология федерациясы (Италия, Варенна, 1966)  сөйлеу тілінің жете дамымауын  белгілейтін «афазия» терминінен бас тарту туралы айтқан.  Алайда, оның орнына ұсынған «туа біткен алогия», «дисфазия» кеңінен таралмады.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Алалияда  белгілі қатынастағы сөздік және сөзсіз симптомдар орын алады. Алалиядағы бұзылыстар симптоматикасында негізгі болатыны тіл бұзылыстары.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 -   сөйлеу тілінің барлық құрамы: фонетикалық-фонематикалық жағы, лексикалық-грамматикалық құрылымы бұзылған жағдайдағы сөйлеу тілінің жүйелі бұзылысы. Сөзсіз бұзылыстар ішінде алалияның моторлы, сенсорлы, психопатологиялық симптомдарын бөліп атауға болады.  Алалияның механизмі туралы мәселе қазіргі кезде өте күрделі және пікірталасты болып отыр.</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Алалия механизмін түсіндіретін қазіргі кездегі концепциялар сенсомоторлы, психологиялық және тілдік болып бөлінеді. Сенсомоторлы концепцияны жақтаушылар  алалиядағы сөйлеу тілінің жетілмеуін сенсомоторлы функциялардың (есту агнозиясы, апраксия)  патологиясымен байланыстырады. Психологиялық концепцияларға сәйкес алалияда психикалық әрекеттің кейбір жақтарының патологиясы  байқалады. Тілдік концепция жақтаушылары сөйлеу тілінің жетілмеуін  қабылдау процесінің тілдік операцияларының  және сөздің пайда болуының қалыптаспауымен  байланыстырады. Соңғы көзқарас аса негізделген және  сөйлеу тілі туралы қазіргі заманға сәйкес ғылыми түсініктерге сай болып отыр. Себебі сөйлеу тілі көп сатылы әрекет, оның құрылымы күрделі және тек қана сенсомоторлы деңгеймен байланыстырылмайды.</w:t>
      </w:r>
    </w:p>
    <w:p w:rsidR="00E62E0A" w:rsidRPr="002E0324" w:rsidRDefault="00E62E0A" w:rsidP="004F6E29">
      <w:pPr>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Алалияның топтастырылуы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 өзінің механизмі, белгілері және сөйлеу тілінің дамымауының деңгейі бойынша біркелкі емес. Оны зерттеу және ажыратуға деген көзқарас негізінде, зерттеушілер бұл бұзылыстың бірнеше түрін атайды.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Алалияның түрлерін ажырату негізінде әр түрлі критерийлер жатқандықтан, оның топтастырылуы да алуан түрлі.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А.Либманн (1925) алалияның мынандай түрлерін бөліп атады: моторлы естімеу сөйлемеу, сенсорлы естімеу сөйлемеу, сенсомоторлы естімеу сөйлемеу, ауыр  тіл кемістігі мен естімеу сөйлемеу арасындағы өтпелі түрі.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Р.Е.Левина (1951) бұзылыстың психологиялық топтастырылуын  ұсынады, онда балалардың топтары мынандай: естіп (фонематикалық) қабылдауы толық емес  балалар, көріп  (заттық) қабылдауы бұзылған,   психикалық белсенділігі бұзылған балалар.</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В.К.Орфинская (1963) лингвистикалық топтастыруды құрастырады. Онда  алалияда сөйлеу тіл жүйелерінің бұзылуының түрлері бойынша тіл жүйелерінің біріншілік немесе екіншілік бұзылыстарын он түрге бөледі: моторлы алалияның төрт түрі, сенсорлы </w:t>
      </w:r>
      <w:r w:rsidRPr="002E0324">
        <w:rPr>
          <w:rFonts w:ascii="Times New Roman" w:hAnsi="Times New Roman" w:cs="Times New Roman"/>
          <w:color w:val="000000" w:themeColor="text1"/>
          <w:sz w:val="24"/>
          <w:szCs w:val="24"/>
          <w:lang w:val="kk-KZ"/>
        </w:rPr>
        <w:lastRenderedPageBreak/>
        <w:t>жеткіліксіздіктің төрт түрі,  сөйлеу тілі дамымауының негізінде жатқан қимыл-көру бұзылыстарымен  байланысты екі түрі.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М.Зееман (1962) балалық жастағы орталық сөйлеу тілі бұзылыстарын (дисфазия) моторлы афазияға, аграфияға, алексияға тән түсінігі сақталған белгілері бар  экспрессивті дисфатиялық бұзылыстар және сенсорлы афазияға ұқсас рецептивті дисфатиялық бұзылыстар деп бөледі.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Авторлар  балалық шақтағы афазиямен (алалия) ересектер афазиясының айырмашылығын атайды:  балалардың бұзылыстары тұрақты және жиі кездеспейді, себебі баланың миы үнемі дамуда, және де онда орнын басушы функциялар  қалыптасып жаңа байланыстар пайда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В.А.Ковшиков  (1985) бойынша  алалияның  импрессивті (сенсорлы) және экспрессивті (моторлы) түрлері бар. Экспрессивті алалия дегеніміз,  тіл бірліктерін меңгерудің  және олардың функциясының бұзылуымен сипатталатын тіл бұзылыстары. Оның белгілері: артикуляциялық және мағыналық операциялар  сақталған жағдайдағы грамматикалық, лексикалық және фонематикалық операцияларды меңгере алмау.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Е.Ф.Соботович (1985),  бұзылысты  және сөз әрекетінің механизмдерін психолингвистикалық тұрғыдан талдай келе алалияның түрлерін бөліп атайды: тілдік синтагматикалық және парадигматикалық жүйелерін меңгерудегі бұзылыстар. Моторлы алалияда, Е.Ф.Соботовичтің пікірі бойынша, тілдің белгі  түрін (сөйлеудің туу процесіндегі белгілерді біріктіру және ережелерді қолдану ережелерін меңгеру) меңгерудің бұзылуы байқалады. Алалияны сенсорлы және моторлы түрлерге бөлу бала дамуының ерте кезеңдерінде шартты түрде болады, тек кейін ғана бұзылыстың негізгі компонентін  анықтауға болады. Жаңашыл зерттеулерде мұндай  бөлу экспрессивті және рецептивті алалия (осылай афазияны бөлу) терминдерінде орын табады. Бұл терминдермен бұзылысты  топтастырудың  физиологиялық емес, психологиялық жағы белгіленеді. Бірқатар зерттеушілердің (К.П.Беккер, М.Совак, 1981; К.П. Критчли, 1974, т.б.) ойы бойынша  алалияда сөйлеу тілінің  орталық бұзылыстары вербальды акустикалық агнозия және вербальды моторлы апраксия (сөз белгісін , үлгіні жасай алмау және айта алмау) түрінде кездеседі.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Алалияның бірнеше деңгейлері бар:  сөйлеудің бұзылуының қарапайым түрінен байланыстырып сөйлеуді  мүлдем қолдана алмауына дейін.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Сонымен, алалия мәселесіне арналған әдебиетте көрсетілген мағлұматтар көпжақты және пікірталасты.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Сөйлеу тілі, күрделі процесс ретінде динамикалық шоғырлануға ие, және де сөйлеу әрекетіне қатысатын бас миының әр түрлі құрылымдары  үнемі өзгеріп тұратын байланыстарға түседі. Өз құрылымы бойынша күрделі-ұйымдастырылған және полиммодальды  сөйлеу процесі  тек қана моторлы деңгеймен шектелмейді. Алалиясы бар балаларға экспрессивті сөйлеу тілінің кешігіп пайда болуымен қатар, оның патологиялық түрде дамуы тән.</w:t>
      </w:r>
    </w:p>
    <w:p w:rsidR="00E62E0A" w:rsidRPr="002E0324" w:rsidRDefault="00E62E0A" w:rsidP="004F6E29">
      <w:pPr>
        <w:pStyle w:val="a7"/>
        <w:spacing w:before="0" w:beforeAutospacing="0" w:after="0" w:afterAutospacing="0"/>
        <w:ind w:firstLine="851"/>
        <w:jc w:val="both"/>
        <w:rPr>
          <w:color w:val="000000" w:themeColor="text1"/>
          <w:lang w:val="kk-KZ"/>
        </w:rPr>
      </w:pPr>
    </w:p>
    <w:p w:rsidR="00E62E0A" w:rsidRPr="002E0324" w:rsidRDefault="00E62E0A" w:rsidP="004F6E29">
      <w:pPr>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СЕНСОРЛЫ АЛАЛИЯ</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lastRenderedPageBreak/>
        <w:t>Сенсорлы  алалияның негізгі белгілері, ол есту-сөйлеу анализаторы қызметінің бұзылу салдарынан болған сөйлеу тілін түсінбеуі. Ол  доминантты жартышардағы самай бөлігінің зақымдануынан пайда болады. Соның салдарынан,  бас миының қабығына  өтетін дыбыс қоздырғыштарының жеткіліксіз талдап жинақтауына әкеп соғады, одан соң дыбыстық бейнемен,   ол белгілеген зат арасында байланыс болмайды. Балалар айтқан сөзді естігенімен, түсінбейді, себебі,  қабылдап алатын  сөйлеу тіл механизміндегі, дыбыстарды ажыратуы дамымаған. Бас мидың жасушалары жетілмегендіктен, дыбысталған сөздің әсерінен қозулар басқа анализаторларға  тарамайды, сөзбен байланысты бар күрделі динамикалық құрылым қозбайды. Сенсорлы  алалияда, сөйлеу тілінің дыбыстары алғашқы талдаудан өтетін  есту-сөйлеу анализаторының  қабықша аяғының (жоғарғы самай қатпарларының жасушаларында — Гешль ілмегі) аналитика-синтетикалық іс-әрекетінің ауыр бұзылысы  байқалады.  Бұл балаларда фонематикалық қабылдауы, акустикалық-гностикалық процестері қалыптаспаған, сөйлеу тіліндегі дыбыстарды қабылдау қабілеті төмен. Фонемаларды ажырата алмауы,  сөзді толық түрде қабылдамауы байқалады,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Сенсорлы  алалия  моторлы алалияға қарағанда аз зерттелген. Кейбір жағдайда, оны аталмыш бұзылысы бар балалар санының аздығымен байланыстыруға болады. Оны дифференциалды түрде диагностикалау және   бұзылыстың басқа түрлерінен ажырата білу  қиындық туғызады. Сенсорлы  алалия мәселесі оны зерттеу тарихы бойы  аса көп пікірталастарды туындатты. Уақыт өте келе, диагностикаға деген талаптар өзгертіліп отырады, бұзылыстың түсінігі кейде азайып, кейде  өзектіге айналды.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      Сенсорлы алалияны өз бетінше бұзылыс ретінде қарастыру мәселесі,  бүгінгі куні де, кейбір зерттеушілерде күмән  тудырып отыр, олар  «диагноз кейде қажетсіз, негізсіз қойылады» деуде. Бала айтқан сөзді түсінбесе, немесе жеткіліксіз түсінсе, оның есту қабілетінің жағдайы туралы сұрақ туындайды. Көптеген арнайы зерттеулер көрсеткендей,  көбінесе сенсорлы  алалиясы бар балаларда тональды (физикалық) естуінің сәл ғана төмендеуі  байқалады екен, алайда ол, сөзді түсінуінің дамуындағы айтарлықтай тежелуді туындатпайты. Мысалы, Н. Н. Трауготт:  6м. қашықтықтан айтылған сөзді естіген балалар туралы айтады —  бұл қалыпты есту қабілетіндегі  сөзді қабылдаудың орташа деңгейі, бірақ, балалардың зияты қалыпты болғанымен, естігеннің мәні оларға түсініксіз болып қала берді.   Зерттеушілердің пікірі бойынша, егер  сенсорлы  алалияда есту қабілеті төмен болса да, сөйлеу тілінің дамымауында ол жетекші (негізгі) емес. Қабылдаудың  жеткіліксіздігі есту қабілетінің төмендігімен емес, бас ми қабығының  ерекше жағдайымен байланысты.</w:t>
      </w:r>
    </w:p>
    <w:p w:rsidR="00E62E0A" w:rsidRPr="002E0324" w:rsidRDefault="00E62E0A" w:rsidP="004F6E29">
      <w:pPr>
        <w:ind w:left="16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Ю. А. Флоренскаяның айтуы бойынша, сенсорлы алалияда (сенсорлы-акустикалық синдромында) акустикалық қозғыштықтың  және есту функциясының әлсіздігінің ерекше жағдайы байқалады.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Оның салдарынан есту реакциялары тұрақсызданып, естіп ажыратудағы қиындықтар, естіп талдап жинақтауының жеткіліксіздіктері пайда болады.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Сенсорлы алалиясы бар балалардың есту қабілетін тексеру өте қиын, арнайы электроакустикалық аппаратурада тексергенде есту қабілетінің тұрақсыздығы байқалады: жиілігі  мен  дауысының қаттылығы бірдей сигналдар бірде қабылданады, бірде қабылданбайды.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Сенсорлы  алалиядағы есту  зейіні мен қабылдау ерекшеліктері, олардың баяулығы, тұрақсыздығы, тербелісі ( баланың есту қозғыштарына деген есту реакцияларының тұрақсыздығы) есту қабілетін дұрыс бағалауды қиындатады. Дыбысқа деген реакция оның интенсивтілігінен тікелей тәуелді емес.  Шартты  есту зейінінің бұзылысы байқалады: балалар тындамай, дыбыстарды естімейді, тез шаршайды, алаңдап </w:t>
      </w:r>
      <w:r w:rsidRPr="002E0324">
        <w:rPr>
          <w:color w:val="000000" w:themeColor="text1"/>
          <w:lang w:val="kk-KZ"/>
        </w:rPr>
        <w:lastRenderedPageBreak/>
        <w:t>тұрады,  дыбысталуларғы деген қызығушылықтарын жоғалтып алады, есту функциясы тежеледі.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Аудиометриялық зерттеулер бірнеше рет өткізіліп,  бала жағдайға үйреніп, тапсырмаларды дұрыс түсінген жағдайда аса сенімді болады.  Баланың есту қабілетінің жағдайы жөнінде соңғы қорытынды тек қана, бірнеше аудиограммаларды салыстырғанда,  дұрыс көрсеткіштердің орнына  8-10 зерттеулердің мәліметтеріндегі жақын сәйкестіктерді алғанда ғана шығарылады.</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анализаторының естіп өткізу функциясын сақталған жағдайда балаларда  дыбысты кеңістікте шоғырландыру білігі жоқ, естіп есте сақтауының бұзылуы айқындалып, дыбыстық қоздырғыштарға индифференттілік байқалады. Бағытталған сигнал (ересек адамның сөзі) баланың  оны түсінуіне, қызығушылығына  және жауап беруге ұмтылыс жасауы үшін өте әлсіз болады. Зейінді қатыстырмау және оның тез тежелуі — жеткіліксіздік сипатына тән белгілер.</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Н. Н. Трауготт, С. И. Кайданова (1975)  сенсорлы  алалиясы бар балаларда  жиілігі жоғары тондарды нашар еститіні,   тональды (сөзсіз) және  сөзді естудің бұзылысы болытыны туралы айтады: балаларда, оған жеткілікті дауыс қаттылығында   дыбыстық қозғыштарға деген шартты байланыстардың пайда болуы қиындайды.  </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Қалыпты жағдайда, сөйлеу тілін түсіну, қабылдайтын сөздерді ажыратудан танудан басталады, мұнда әр түрлі дыбыстардан сөз құралатындай жүйке байланыстары пайда болады.  Сөздегі  дыбыстар  белгілі бір кезектілікте айтылып қабылданады. Дыбысталу мен мән арасында байланыстар белгіленіп, байланыстар жүйесі құрылады.Біртіндеп, дыбыстар кешенімен көру кешендерінің ассоциациясы пайда болып,  бекітіледі.  </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Сенсорлы  алалияда сөзбен зат (іс-әрекет) арасындағы байланыс қалыптаспайды. Бұл құбылысты зерттеушілер тұйықтаушы акупатия деп атайды.</w:t>
      </w:r>
      <w:r w:rsidRPr="002E0324">
        <w:rPr>
          <w:rFonts w:ascii="Times New Roman" w:hAnsi="Times New Roman" w:cs="Times New Roman"/>
          <w:bCs/>
          <w:color w:val="000000" w:themeColor="text1"/>
          <w:sz w:val="24"/>
          <w:szCs w:val="24"/>
          <w:lang w:val="kk-KZ"/>
        </w:rPr>
        <w:t xml:space="preserve"> Сенсорлы алалиядағы есту қабілетінің жеткіліксіздігін </w:t>
      </w:r>
      <w:r w:rsidRPr="002E0324">
        <w:rPr>
          <w:rFonts w:ascii="Times New Roman" w:hAnsi="Times New Roman" w:cs="Times New Roman"/>
          <w:color w:val="000000" w:themeColor="text1"/>
          <w:sz w:val="24"/>
          <w:szCs w:val="24"/>
          <w:lang w:val="kk-KZ"/>
        </w:rPr>
        <w:t xml:space="preserve">зерттеушілер бас миының жетілмей қалған    немесе зақымдалған клеткаларының зақымдану аясының көлемімен, баланың бас миында шоғырланған зақымдардың   шағын сипатымен түсіндіреді. </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Кейде сенсорлы алалиясы бар балалар естімейтіндерге және нашар еститіндерге арналған арнайы мекемелерге  негізсіз жіберіліп жатады. </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Н. Н. Трауготт (1940),  арнайы мектептегі 200 керең оқушыны зерттегенде, оның  8-інде,  есту қабілетінің бұзылысы деп белгіленген, сенсорлы бұзылыстарды айқындады. </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Сенсорлы алалиядағы түсінудің бұзылуының, есту қабілетінің төмендігіндегі бұзылысынан едәуір айырмашылығы бар. Бақылаулар көрсеткендей,  нашар еститіндердің қабылдау шегі нақты және тұрақты,  ол төмен болса  дыбыс сигналдарын ажарату мүмкін болмайды.  Сенсорлы бұзылыс болса, есту қабілетінің төмендігінен қабылдаудың нақты шегінің жоқтығымен ажыратылады, балада есту функциясының тұрақсыздығы байқалады: дауыс қаттылығы бірдей сигналдар бірде қабылданып, бірде қабылданбайды.  Ол баланың аса тежелгіштігі немесе қозғыштығына, оның соматикалық және жүйке жағдайына, психикалық белсенділігіне, қоршаған орта ерекшеліктеріне, тексеру жағдайына, сигналдарды беру тәсілдеріне және тағы басқа факторларға байланысты.Бас миының </w:t>
      </w:r>
      <w:r w:rsidRPr="002E0324">
        <w:rPr>
          <w:rFonts w:ascii="Times New Roman" w:hAnsi="Times New Roman" w:cs="Times New Roman"/>
          <w:color w:val="000000" w:themeColor="text1"/>
          <w:sz w:val="24"/>
          <w:szCs w:val="24"/>
          <w:lang w:val="kk-KZ"/>
        </w:rPr>
        <w:lastRenderedPageBreak/>
        <w:t xml:space="preserve">жетілмеуі немесе ерте зақымдануы, жоғарғы жүйке процестерінің дұрыс өтуіне мүмкіндігі жоқ,  жетілмеген мидың жұмыс жасау қабілетінің төмендеуіне әкеліп соғады. </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Кейде балалар айналасындағылардың сөзін таңертең жақсы қабылдайды — түнгі ұйқыдын соң бас ми қабығының қызмет функциясы жоғары, ал кешке  шаршаған соң, сөзді ұғынуы қиын болады. Басқа жағдайларда, балалар сөзді кешке жақсы ұғады, себебі,  таңертең әлі де түнгі ұйқының тежелгіш фоны әсер етеді, жаттығулардан соң, қабылдауы жақсарып, бас миының клеткалары қызмет ритміне қосылады.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Айтылған сөздің дауысының қаттылығын көбейткенде нашар еститін балалардың түсінуі жоғарылайды, ал сенсорлы алалиясы бар балалада керісінше болады. Аса күшті қоздырғыштар бас миының қабығында шектен аса шыққан қорғаныш тежеліс туындатады, жетілмей қалған клеткалар функциональды блокада жағдайына ұшырайды,  тежелу процесі жоғарылап, клеткалар іс-әрекеттен шығып қалады. Сенсорлы жеткіліксіздігі бар бала  дауыс қаттылығы жоғары, айқайға қарағанда,  ақырын, қалыпты сөйлеу тілін әдетте, жақсы қабылдайды. Естуді күшейткіш  аппараттарын қолдану нашар еститіндердің қабылдауын жақсартқанымен, сенсорлы алалиясы бар балалардың қабылдауын жақсартпайды. Сенсорлы алалиясы бар балалардың есту қабілетінің жағдайы  туралы бірдей пікір болмағанымен, жеке зерттеулерде жиіліктің барлық диапазонында  естудің сәл ғана төмендеуі байқалатыны, есту зейіні мен қабылдауында аса жоғары әлсіздік болатыны туралы айтылады.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Сенсорлы алалияда қабылдау мүмкіндігі дыбыстық қозғыштардың  жету темпіне, олардың арасындағы интервалдан, қабылдауға берілген дыбыстардың сапасынан тәуелді болады.  Таза тондар нашар қабылданады.</w:t>
      </w:r>
    </w:p>
    <w:p w:rsidR="00E62E0A" w:rsidRPr="002E0324" w:rsidRDefault="00E62E0A" w:rsidP="004F6E29">
      <w:pPr>
        <w:spacing w:before="75"/>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Нашар еститіндермен салыстырғанда сенсорлы алалиясы бар балаларда  </w:t>
      </w:r>
      <w:r w:rsidRPr="002E0324">
        <w:rPr>
          <w:rFonts w:ascii="Times New Roman" w:hAnsi="Times New Roman" w:cs="Times New Roman"/>
          <w:bCs/>
          <w:color w:val="000000" w:themeColor="text1"/>
          <w:sz w:val="24"/>
          <w:szCs w:val="24"/>
          <w:lang w:val="kk-KZ"/>
        </w:rPr>
        <w:t xml:space="preserve">гиперакузия жиі кездеседі </w:t>
      </w:r>
      <w:r w:rsidRPr="002E0324">
        <w:rPr>
          <w:rFonts w:ascii="Times New Roman" w:hAnsi="Times New Roman" w:cs="Times New Roman"/>
          <w:color w:val="000000" w:themeColor="text1"/>
          <w:sz w:val="24"/>
          <w:szCs w:val="24"/>
          <w:lang w:val="kk-KZ"/>
        </w:rPr>
        <w:t>— айналасындағыларға  қызықсыз дыбыстарды аса сезіну: қағаз мыжығандағы дыбыс, қораптағы сіріңке шилерінің дыбысы, тамшылаған су дыбысы,ақырын шыққан сықыр дыбысы т.б. Нашар еститін балалар  бұл сигналдарды қабылдай алмайды.  Сау адамдар бұл дыбыстарды естиді, бірақ оларға   шаршамаған, ашуланбаған  болса немесе жақсы көңіл-күйде болса оларға мән бермейді. Сенсорлы алалиясы бар балалар мұндай дыбыстарды жақсы қабылдаап, оларға реакциясын білдіреді: тынышсызданып, жылап, құлағы, басы ауырғанына немесе басқа қолайсыз сезімдеріне шағымданады. Бұл тағы да, баланың есту қабілетінің сақтаулы екенін  дәлелдеп, «үйренбеген дыбысталулар кейде бас ми қабығының жетілмеген клеткаларына аса күшті қоздырғыш» болып табылады.  Сенсорлы алалиясы бар бала  кейде кез келген дауыс қаттылығындағы таныс емес дыбыстарды   мүлдем елемейді</w:t>
      </w:r>
      <w:r w:rsidRPr="002E0324">
        <w:rPr>
          <w:rFonts w:ascii="Times New Roman" w:hAnsi="Times New Roman" w:cs="Times New Roman"/>
          <w:b/>
          <w:color w:val="000000" w:themeColor="text1"/>
          <w:sz w:val="24"/>
          <w:szCs w:val="24"/>
          <w:lang w:val="kk-KZ"/>
        </w:rPr>
        <w:t>.</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Сенсорлы алалиясы бар балалар күрделікті айналасындағылардан естіп қабылдаған жеке буындарды, дыбыс қосындыларын, сөздерді және қысқа фразаларды аяқ астынан, арнайы оқытусыз қайталауы мүмкін, алайда қайталауы тұрақсыз болады.  Есту қабілеті  ауыр деңгейде бұзылған балалар  өз бетінше қоршаған ортадан сөздермен фразаларды меңгере алмайды. Дыбыстарға еліктеу сенсорлы алалияда тұрақсыз және көбінесе жағдайға байланысты.  Сенсорлы бұзылысы бар балалар затпен оның атауы арасындағы байланысты түсінбеуімен  сипатталады,  оларда естіген сөздерімен өздері айтқан сөздер арасында заттық сәйкестік қалыптаспайды.   Баланың енжар сөздігі тұрақсыз және белсендіден едәуір артта қалады.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Бала көбінесе затты кез-келген жағдайда атай алғанымен,  оның атауын тек қана  жеке , белгілі бір  жағдайда ғана таниды. Есту қабілетібұзылған балаларда арнайы оқыту нәтижесінде сөзбен зат арасындағы байланыс тез арада белгіленеді, және де ол байланыс тұрақты болып табылады.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Нашар еститін баламен сенсорлы алалиясы бар баланың дауыстары әртүрлі. Нашар еститін балада дыбысталуы, дауыс қаттылығы жоқ,  сөйлеуінің интонациясы жеткіліксіз, эмоциялық жағынан айқын емес. Ал сенсорлы  алалиясы бар  балаларда дауысы қалыпты, олар дыбыстармен сөздерді дұрыс модуляциямен, интонациямен айтады. Нашар еститін балалар сенсорлы алалиясы бар балалармен салыстырғанда қарым-қатынасқа тез түседі.  Осы және басқа да белгілер педагогтардың бала бойындағы бұзылысты дұрыс белгілеуге көмектеседі. Дұрыс  диагностикалау, түзете-тәрбиелеп әсер етуде, аса тиімді құралдарды тандауды қамтамасыз етеді.  </w:t>
      </w:r>
    </w:p>
    <w:p w:rsidR="00E62E0A" w:rsidRPr="002E0324" w:rsidRDefault="00E62E0A" w:rsidP="004F6E29">
      <w:pPr>
        <w:pStyle w:val="a7"/>
        <w:spacing w:after="0" w:afterAutospacing="0"/>
        <w:ind w:firstLine="851"/>
        <w:jc w:val="both"/>
        <w:rPr>
          <w:color w:val="000000" w:themeColor="text1"/>
          <w:lang w:val="kk-KZ"/>
        </w:rPr>
      </w:pPr>
      <w:r w:rsidRPr="002E0324">
        <w:rPr>
          <w:color w:val="000000" w:themeColor="text1"/>
          <w:lang w:val="kk-KZ"/>
        </w:rPr>
        <w:t>СЕНСОРЛЫ АЛАЛИЯСЫ БАР БАЛАЛАРДЫҢ ПСИХОЛОГИЯЛЫҚ-ПЕДАГОГИКАЛЫҚ  ЖӘНЕ СӨЙЛЕУ  ТІЛ ЕРЕКШЕЛІКТЕРІ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Сөйлеу есту анализаторының жетілмеу деңгейлері, сөйлеу қимыл анализаторының деңгейлеріндей әртүрлі болып келеді, осының салдарынан түсіну бұзылыстарының белгілерінің көптігі болады. Аса күрделі жағдайларда бала  айналасындағылардың сөзін мүлдем түсінбейді,  оны, мәні жоқ шу ретінде қабылдайды,  басқалар  оның атын атағанда  да ешбір  белгі танытпайды, сөзсіз сипаттағы шумен сөйлеу тілінің дыбыстарын ажыратпайды, кез келген сөздік және сөзсіз дыбыс қоздырғыштарын елемейді.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Басқа жағдайларда бала жеке тұрмыста қолданатын сөздерді түсінгенімен, жайылма сөйлемдер көлемінде оны жоғалтып алады. Кейде фразаның мәнін түсінумен салыстырғанда, жеке сөздерді бала түсінуде  көп қиналады. Оған айтылған сөздердің барлығын түсіне қоймай, бала қате қабылдап, қате реакция білдіруі мүмкін.</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Кейбір балалар талап етілген қарапайым тапсырманы қиналмай орындағанымен, нақты жадайдан тыс уақытта нұсқаудағы сөздерді түсінбейді, яғни фразаның жалпы мағынасы жеке сөздермен салыстырғанда жеңіл қабылданады. Біртіндеп бала дыбыстарды тындайды, бірақ оның назары  әлі көп уақытқа дейін тұрақсыз тежелгіш болып қала береді. Фонематикалық қабылдауы баяу дамиды, әрі көпке дейін қалыптаспаған болып қала береді.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Сенсорлы алалиясы бар балалар үшін  белгілі бір жағдай үлкен роль атқарады. Балалар  айтылғанның мазмұнын белгілі контекстте ғана түсінеді. Олар формасы өзгерген сөздердің мәнін түсінбей қалады,  кейде балалар сәл күрделенген тапсырмаларды  түсінбейді,  қате айтылғанды дұрыс жауаптан ажырата алмайды. Кейбір балалар айтылғанды оның темпіөзгергенде түсінбейді, біртиптес акцентті - буындық құрылымдағы сөздерді шатастырады, дыбысталуы бойынша жуық сөздерді айрықша ретінде қабылдайды. Балалар кейде оларға айтылған сөзді қайталауды өтініп, бірнеше рет қайталағанды ғана түсінеді, себебі, бір реттік қоздырғыш қабылдауға аз болады. Есту қоздырғышын бекіткен кезде қабылдау процесі жақсарады.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Зейінін қосу, ауыстыру, бөлуде қиындықтар  байқалады. Бала дыбысты, оған айтылған сөзді бірден қабылдай алмайды, сыртқы қоздырғыштардың әсерінен, кейде онсыз да көңілі басқа жаққа ауып кетеді. Естіп қабылдауының баяулығы да өзіне назар аудартады. </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Бір нәрсені ұқпай қалса, бала бірнеше рет  өзгертілмей қайталанған сөздің мағынасын  өзі  таба алады.     Кейде таныс сөздерді тануы да қиындық туғызады. Өз қайталап айта алатын сөздерді ғана түсінетін балалар да кездеседі. Қабылдау кезінде  қайталап айту түсінуді жақсартады, себебі, ол өз айтуының кинестезияларымен бекітіледі. Көбінесе балалар сөйлеп тұрған адамның бетіне қарайды. Бұл жағдайда, түсінуі есту </w:t>
      </w:r>
      <w:r w:rsidRPr="002E0324">
        <w:rPr>
          <w:rFonts w:ascii="Times New Roman" w:hAnsi="Times New Roman" w:cs="Times New Roman"/>
          <w:color w:val="000000" w:themeColor="text1"/>
          <w:sz w:val="24"/>
          <w:szCs w:val="24"/>
          <w:lang w:val="kk-KZ"/>
        </w:rPr>
        <w:lastRenderedPageBreak/>
        <w:t>әсерінің көру анализаторымен бекітілу есебінен жақсарады — беттен оқу;  қабылдауына  көру қоздырғышы қосылуы акустикалық  әсерді  күшейтеді.</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Сенсорлы алалиясы бар баланың дамуының барлық кезеңдерінде онда есту зейіні мен қабылдауының  тұрақсыздығы байқалады: зейінің қосу және шоғырландырудағы қиындықтар, оның тұрақтылығы мен бөлінуі, аса  жоғары алаңдаушылық, тежелгіштік, зейіннің үзілмелі болуы.</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Кей жағдайларда бала тек қана бір адамды – анасын, педагогты түсінуі мүмкін, және дәл сол сөзді басқа адам айтқанда түсінбейді. Мұнда  дыбысқа деген реакциясы дыбысталудың дауыс қаттылығына байланысты емес.</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В. К. Орфинская, Н. Н. Трауготт  және басқа зерттеушілердің жұмыстарында көрсетілгендей, сенсорлы  алалияда фонемаларды ажыратуы, сөздің морфологиялық құрамына фонематикалық талдау мен жинақтау жасауы бұзылған. Дәл осы аталғандар бұзылыстың ерекшелігін белгілейді.</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C. С. Мнухин балаларда кездесетін сенсорлық-афатикалық (афазиялық) бұзылыстарды бірнеше түрге бөледі: сенсорлы афазия (афазиямен алалияны ажыратпай), акустикалық агнозия (дыбыс көзінен дыбысты ажырату, дыбыстың көзін таппау, танымау),   акустикалық белгілердің бұзылуы (дыбыс қоздырғыштарын танымау), акустикалық белгімен акустикалық агнозияның үйлесуінің бұзылуы.  Бұзылыстың сипатына қарамастан бұл жағдайларда  сөз түсінуі бұзылады.</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В. К. Орфинская сенсорлы бұзылыстардың әр түрлі нұсқаларын бөліп отыр,  жеке дыбыстарды және дыбыстар қатарын ажырату бұзылыстары,  дыбыстармен дыбыс қосындыларын ажырата алғанымен, сөздегі дыбыстардың қатарын, олардың қосындыларын қабылдауының бұзылуы.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Н. И. Красногорскийдың айтуы бойынша, егер сөздер, бала естіген сөз тітіркендіргіштері ретінді болса, және де үнемі сөзесту және сөзкинестетикалық анализаторларда  бірінші сигналді жүйенің тітіргендіргішімен сәйкестенетін болса, соңғы аталғандар олармен тұйықтасып шарттырефлекторлы байланыстарды құрайды. Бірінші сигналді жүйенің тітіркендіргіштері сөз белгілеріне ие болып, сөз  оларды  оларды ауыстырады. Зерттеушілердің бақылауынша,  қалыпты дамыған балада мағыналық байланыс 3-5 сәйкестіктен соң тұрақталады. Сенсорлы алалиясы бар балаларда бұл байланыс қиындатылған болып келеді: шартты рефлекторлы реакция саналы түрде  орта есеппен алғанда 20-25 сәйкестіктен кейін пайда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Сенсорлы  алалиясы бар балалар сөйлеу тілін түсінбей, өз сөйлеу тілі де бұзылысқа ұшырайды. Ауыр түрлерінде сөйлемейтін, түсінбейтін бала мазасызданып, тәртібі өзгереді: бала ойнап, секіріп,  ойқайлап, секіріп, тарсылдатып, ретсіз әрекеттер жасайды. Кейде ондай балалар мейірімді, ұялшақ, сәл де болса өз кемшілігін түсінетін болып келеді.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Қарым-қатынас жасау үшін балалар ым –ишара қолданады. Әуен тындап, әндерге тандау білдіреді. Тыныштықта балалар тынышталып, қатты сөйлеген сөздерді естігенде – мазасызданады. Олар, қаратпа сөздерді түсінбей, интонацияның өзгеруіне дұрыс  әрекет </w:t>
      </w:r>
      <w:r w:rsidRPr="002E0324">
        <w:rPr>
          <w:rFonts w:ascii="Times New Roman" w:hAnsi="Times New Roman" w:cs="Times New Roman"/>
          <w:color w:val="000000" w:themeColor="text1"/>
          <w:sz w:val="24"/>
          <w:szCs w:val="24"/>
          <w:lang w:val="kk-KZ"/>
        </w:rPr>
        <w:lastRenderedPageBreak/>
        <w:t xml:space="preserve">білдіреді. Ойын кезінде модуляцияланған былдырмен сөйлейді. Біртіндеп, былдыр белсенді сөз қорына дейін жетіледі, алайда сөздерінің дыбыстық және құрылымдық жағы бұрыңғыдай, бұрмаланған болады, сөздердің мағынасын түсінуі қиын.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Кейін бала қоршаған дыбыстарды тындап, кейбіреуін саналы түрде қабылдап, қоршаған өмірдегі құбылыстармен сәйкестей бастайды. Сөйлеген адамдарға реакция ретінде, сенсорлы алалиясы бар балада сөздердің үзінділері, эмоциялы сезімді білдіретін, бірақ жағдайға тікелей байланысы жоқ, алайда оның сөйлеу белсенділігін білдіретін сөздері пайда болады. Кейіннен, дами келе, жағдайға сай, жеке сөздерді түсінуі және жеке сөздер мен сөз тіркестерін қолдануы тұрақталады. Былдыр сөздерінде жағдайға сай емес жеке сөздермен, үзінділер пайда болады. Бала айтқан сөздерлің мағынасы тұрақсыз. Белсенді сөз қорындағы сөздер саны енжар сөздігінен мол.</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Сөздердің дыбыстық және буындық құрамы бұрмаланған кезде көптеген ізденулер пайда болады,  бала өзінің сөйлеуінің өнімділігіне сенімсіз, адекватты кинестезияларды іздейді: асық – «сық», «асыық», «аасық» т.б. Дыбыстарды диффузды түрде ажырата алмай қабылдаудың арқасында сөйлеген кездегі қателер пайда болады. Бала біртіндеп өз қателерін түсіне бастайды: «Жоқ, мен дұрыс айтпадым».</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Кейде бала өзіне таныс сөздердің барлығын байланыссыз айтуы мүмкін (логоррея), естігенін сөзін немесе сөз тіркесін қайталайды; бұрын  немесе осы сәтте естіген сөздерді қайталайды — </w:t>
      </w:r>
      <w:r w:rsidRPr="002E0324">
        <w:rPr>
          <w:rFonts w:ascii="Times New Roman" w:hAnsi="Times New Roman" w:cs="Times New Roman"/>
          <w:bCs/>
          <w:color w:val="000000" w:themeColor="text1"/>
          <w:sz w:val="24"/>
          <w:szCs w:val="24"/>
          <w:lang w:val="kk-KZ"/>
        </w:rPr>
        <w:t>эхолалия. Мағынасын түсіне алмай, бала сөздермен, сөз тіркестерін жаңғырық тәрізді қайталайды.</w:t>
      </w:r>
      <w:r w:rsidRPr="002E0324">
        <w:rPr>
          <w:rFonts w:ascii="Times New Roman" w:hAnsi="Times New Roman" w:cs="Times New Roman"/>
          <w:color w:val="000000" w:themeColor="text1"/>
          <w:sz w:val="24"/>
          <w:szCs w:val="24"/>
          <w:lang w:val="kk-KZ"/>
        </w:rPr>
        <w:t xml:space="preserve"> Эхолалиялық түрде айтылған сөздерін бала түсінбейді және есінде сақтамайды.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Сөздерінде екпін қоюдағы қателер, дыбыстарды дұрыс айтпай кету,  буындарды алмастыру, бұрмалау байқалады. Көп жағдайда бұрмалау мен алмастыру  тұрақсыз сипатта болады, бала  сөзді әрбір жаңа қайталауында бұрмалаудың жаңа түрін айтуы мүмкін. Сөздердің эквиваленттері (дыбыстық кешендер)  заттармен сәйкестене бермейді.  Экспрессивті сөйлеу тіліндегі бұрмалаулар өзінің және айналасындағылардың сөйлеу тілін қабылдаудың жеткіліксіздігінен болады.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Бұрмаланған сөйлеу тілін сенсорлы алалиясы бар бала қарым-қатынас құралы ретінде қолдана алмайды. Сөйлеу тілін түсінуі мен өз сөйлеу тілінің бұзылуының деңгейінен тәуелсіз, сенсорлы алалиясы бар баланың тұлға дамуының, тәртібінің, әсіресе эмоция-ерік аясының,  зиятының дамуының екіншілік бұзылуы байқалады. Сөйлеу тілі бұл баланың іс-әрекетінің және тәртібінің реттегіші бола алмайды.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Сөздердің мағынасының тұрақсыздығы, дыбыс айту бұзылыстарының салдарынан балалар сөз нұсқауларын  сенімсіз орындайды, түсінбегенде бір бірінің көзіне қарап көмек іздейді. Тұрмыстық аяда тапсырманы орындағанда, бала лексикалық мәніне назар аударып, грамматикалық жағына қарамайды.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Балалар өздеріне айтылған немесе оқылған әңгімені ұзақ уақыт тындай алмайды. Мағынасын түсінбей, олар тынбамай, қызығушылық танытпайды. Жаңа сөздерді балалар баяу меңгереді. Сөйлеу тіліне сынсыз қарайды, тәртібі ретсіз, импульсивті түрде әрекет жасайды. Сенсорлы алалия шынайы түрде сирек кездеседі. Мектепке дейінгі және мектеп түріндегі арнайы мекемелер тәжірибесінде басқа сөйлеу тіл патологиясының  екіншілік </w:t>
      </w:r>
      <w:r w:rsidRPr="002E0324">
        <w:rPr>
          <w:rFonts w:ascii="Times New Roman" w:hAnsi="Times New Roman" w:cs="Times New Roman"/>
          <w:color w:val="000000" w:themeColor="text1"/>
          <w:sz w:val="24"/>
          <w:szCs w:val="24"/>
          <w:lang w:val="kk-KZ"/>
        </w:rPr>
        <w:lastRenderedPageBreak/>
        <w:t xml:space="preserve">белгісі ретіндегі, сенсорлы-акустикалық жеткіліксіздігі бар (сенсорлы-акустикалық жеткіліксіздік синдромы) балалар кездеседі. Мысалы, дислалия, ринолалия, дизартрияда дыбыстық жағының бұзылуы біріншілік (фонетикалық жеткіліксіздік) болған жағдай.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Баланың  сөйлеу тілінің және сөзсіз әрекеттерінің жағдайын тиянақты түрде бақылап, арнайы тереңдетілген түрде тексеру ақаудың табиғатымен сипатын анықтауға,  кемістік құрылымындағы негізгі ақауды (сенсорлы немесе моторлы аясының) белгілеуге және түзете-тәрбиелеудің тиімді жолдарын белгілеуге  мүмкіндік береді. </w:t>
      </w:r>
    </w:p>
    <w:p w:rsidR="00E62E0A" w:rsidRPr="002E0324" w:rsidRDefault="00E62E0A" w:rsidP="004F6E29">
      <w:pPr>
        <w:pStyle w:val="a7"/>
        <w:spacing w:before="0" w:beforeAutospacing="0" w:after="0" w:afterAutospacing="0"/>
        <w:ind w:firstLine="851"/>
        <w:jc w:val="both"/>
        <w:rPr>
          <w:color w:val="000000" w:themeColor="text1"/>
          <w:lang w:val="kk-KZ"/>
        </w:rPr>
      </w:pP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СЕНСОРЛЫ АЛАЛИЯДАҒЫ ТҮЗЕТЕ ӘСЕР ЕТУ ЖҮЙЕСІ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Сенсорлы  алалияда  логопедиялық әсер ету сөйлеу тілінің құрамын саналы түрде талдауға үйретуге, фонематикалық қабылдауын дамытуға, сөз құрылымын түсінуге бағытталады.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Сенсорлы алалиясы бар балаларды оқытқан кезде  әрекетті дамытуға, сөйлеу тілінің дыбыстық және морфологиялық талдауын қалыптастыруға бағытталған  арнайы әдістер қолданылады.  Бұл жерде  өз сөйлеу тілін түсінудің, танымдық әрекеттерінің, бала тұлғасының жалпы ерекшеліктері жетілмеуінің деңгейі ескеріледі.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Жұмыстың негізгі қағидасы - баланың сөйлеу әрекетінің барлық жағына  кезектілікпен және жүйелі түрде әсер ету болып табылады. Тек қана дәрігер жоғарғы жүйке жүйесінің әрекетін қалыпты жасайтын (бас ми қабығының клеткаларының жетілуін жақсартатын) арнайы емдеу шараларын жүргізгенде ғана жұмыс нәтижелі болады.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Жұмыс істемес бұрын, баланың  өмірімен, тұрмысымен, оны қоршаған ортамен, жақын адамдарымен, ойыншықтарымен, танысқан жөн. Себебі олар баланың мүмкіндіктерін, қызығушылығының шеңберін айқындап, қарым-қатынастың  жолдарын және алдағы жұмыстың бағдарламасын белгілеуге мүмкіндік береді. </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Отбасында балаға айтылған сөздердің сипаты мен көлемі айқындалады. Педагогпен ата-аналар   тұрмыстық жағдайдағы нұсқау-сөздердің тізімін жазып қояды. Олар сабақтарда, күнделікті өмірде өзгертілмеген түрде қолданылады. Баланың  сөзге қатысы жоқ дыбыстарды қабылдау деңгейі анықталады (тыныш жерде немесе шуылдаған жерде).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 арқылы қарым қатынас жасау алғашында шектеліп, баланың   қате сөйлеуі тежеледі.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Жұмыс баланың қатаң түрдегі дыбыстық және сөйлеу тәртібін ұйымдастырудан басталады, себебі ретсіз артық естуіне деген жүктеме сөйлеу тілінің, оны түсінуінің дамуын кешіктіреді (тежейді). Балаларға тынығу уақытын, күндерін бөліп береді, оларды қоршаған адамдардың мазалуынан қорғайды.  Күнделікті өмірінен дыбыс аппараттары: қоңыраулар, радио, теледидар т.б. алынып тасталады. Дыбыстан қорғау тәртібі орнатылып, сөздік және сөзсіз белгілердің (сигналдар) болуы шектеледі. Фрешельс  баланың айналасында тыныштықпен қатар көру тапшылығы жағдайын (суреттер, ойыншықтар көрсетпеу) туғызуды ұсынды.    Тек қана осындай тынығу жағдайында жұмысқа кірісуге болады, ол баланың дыбыстарды қабылдағыштығын арттырады.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Біртіндеп қабылдау, түсіну жағдайы анықталып, оларды дамытуға, кеңейтуге, тереңдетуге арналған бағытталған жұмыс жүргізіледі.  Бала назарын аударту үшін оның көру аясына түсуге, оны өзіне қаратып, қолынан ұстауға т.б. тырысады. </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lastRenderedPageBreak/>
        <w:t>Жұмыстың негізгі міндеттері</w:t>
      </w:r>
      <w:r w:rsidRPr="002E0324">
        <w:rPr>
          <w:rFonts w:ascii="Times New Roman" w:hAnsi="Times New Roman" w:cs="Times New Roman"/>
          <w:color w:val="000000" w:themeColor="text1"/>
          <w:sz w:val="24"/>
          <w:szCs w:val="24"/>
          <w:lang w:val="kk-KZ"/>
        </w:rPr>
        <w:t>: қоршаған орта дыбыстарына, сөйлеу тілінің дыбыстарына қызығушылығын арттыру, оларға еліктеу қажеттілігімен мүмкіндігін дамыту, сөздік және сөзсіз дыбыстарын ажырату.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Жалпы педагогикалық жұмыс сөйлеу тілінің психофизиологиялық негізін, іс-әрекеттердің  негізгі түрлерін  қалыптастыруға, еркінзейінін, көру және акустикалық ұстанымдар мен дифференциялауды дамытуға  бағытталады</w:t>
      </w:r>
      <w:r w:rsidRPr="002E0324">
        <w:rPr>
          <w:rFonts w:ascii="Times New Roman" w:hAnsi="Times New Roman" w:cs="Times New Roman"/>
          <w:b/>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Жұмыс сөз дыбыстарынан емес,  шуларды, сөзге қатысы жоқ дыбыстарды ажыратудан басталады. Алайда, ол балаға тек қана  ол жақсы оқытылып, онда қарапайым тұрақтану болғанда және өнімді іс-әрекет мүмкіндігіне  үйретілгенде ғана қолжетерлік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Бағытталған зейін және жұмыс жасауға қабілетін дамыту үшін түрлі құралдар қолдануға болады: салынатын заттар, кесілген суреттер (жай және күрделі), таяқшалар ( таяқшалардан ою-өрнектерді, геометриялық пішіндерді құрастыру), мозаика —  және олармен іс-әрекеттер: сұрыптау,  таратпалы материалды  түсі, пішіні, мөлшері бойынша топтастыру.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Балаға еш нәрсе үйретілмесе, оның зейіні тұрақты болмаса, іс-әрекеттердің қарапайым түрлері қалыптаспаса дыбыстарды қабылдауын дамыту жұмысы мүмкін  болмайды.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Дыбыс шығаратын ойыншықтармен музыкалық аспаптардың сигналдары қолданылады. Бала ойыншықты қолына алып, дыбыс шығару кезіндегі оның сылдырын сезінгені өте пайдалы. Ең алдымен ол педагогтың дыбыстарды қалай және не арқылы шығаратынын бақылайды, кейін дыбыстарды өзі шығаруға тырысады. Сонан соң логопед   ыммен баланың көзін жұмып, теріс қарауын  талап етеді   (дыбыс шығаратын заттармен ойыншықтарды перде артына немесе экран артына қоюға болады), кейін бала сәйкес дыбыс көздері-заттарды дыбыс шығаруы бойынша ажыратып үйренеді.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Жұмыс кезінде шапалақ соғудан, еденді топылдатудан, устелді соғу сияқты әрекеттерен бас тарту қажет. Себебі, осы жағдайларда  дыбысталу емес, керісінше сүйек өткізгіштігінің тербеліс, дірілі қабылданады.  </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Біртіндеп дыбыстық , шу қатары күрделеніп өзгереді, оған  алдымен жаңа ұқсамайтын алыс дыбыстар, сонан соң жақын нәзік акустикалық жұмысты қажет ететін дыбыстар еңгізіледі. Осылайша баланың есту аясы кеңейіп реттеледі.Осындай жұмыстың тиімділігіне қарай шу қатарына    сөйлеу тілінің қатты дыбысы еңгізіледі </w:t>
      </w:r>
      <w:r w:rsidRPr="002E0324">
        <w:rPr>
          <w:rFonts w:ascii="Times New Roman" w:hAnsi="Times New Roman" w:cs="Times New Roman"/>
          <w:i/>
          <w:iCs/>
          <w:color w:val="000000" w:themeColor="text1"/>
          <w:sz w:val="24"/>
          <w:szCs w:val="24"/>
          <w:lang w:val="kk-KZ"/>
        </w:rPr>
        <w:t>(а, р, у т.б.</w:t>
      </w:r>
      <w:r w:rsidRPr="002E0324">
        <w:rPr>
          <w:rFonts w:ascii="Times New Roman" w:hAnsi="Times New Roman" w:cs="Times New Roman"/>
          <w:color w:val="000000" w:themeColor="text1"/>
          <w:sz w:val="24"/>
          <w:szCs w:val="24"/>
          <w:lang w:val="kk-KZ"/>
        </w:rPr>
        <w:t>), ол затпен немесе құбылыспен байланыстырылады. Егер бала тез шаршап алаңдап, аса қозғыш, мазасыз болатын болса, немесе тежеліп, есінесе, жұмыс өзінің өнімділігін жоғалтады. Балаға дем алып іс-әрекеттер түрлерін өзгертуге мүмкіндік беру қажет</w:t>
      </w:r>
      <w:r w:rsidRPr="002E0324">
        <w:rPr>
          <w:rFonts w:ascii="Times New Roman" w:hAnsi="Times New Roman" w:cs="Times New Roman"/>
          <w:b/>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Мұндай тапсырмалар жұмыс барысы бойы жүргізіледі, бірақ акустикалық жүктемені әрбір сабақта мөлшермен беру қажет. Бір сабақта бір тапсырмаға бірнеше рет оралып отыру тиімді болады, бірақ бір рет орындағанда аса шектеулі түрде жүргізіп, баланың шаршамауына жол бермеген дұрыс. Белсенді есту зейінінің көлемі баяу көбейеді</w:t>
      </w:r>
      <w:r w:rsidRPr="002E0324">
        <w:rPr>
          <w:rFonts w:ascii="Times New Roman" w:hAnsi="Times New Roman" w:cs="Times New Roman"/>
          <w:b/>
          <w:color w:val="000000" w:themeColor="text1"/>
          <w:sz w:val="24"/>
          <w:szCs w:val="24"/>
          <w:lang w:val="kk-KZ"/>
        </w:rPr>
        <w:t>.</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Осы жұмыспен қатар баланың тәртібін, жұмыс жасау қабілетін  іс-әрекетін (балаға дұрыс отыруды, көруді, көшіруді, сөзсіз нұсқауларға бағыну, нұсқауды орындауға педагогтың реакциясын (құптау немесе құптамау) ескеруді, бастаған істі аяқтауға </w:t>
      </w:r>
      <w:r w:rsidRPr="002E0324">
        <w:rPr>
          <w:rFonts w:ascii="Times New Roman" w:hAnsi="Times New Roman" w:cs="Times New Roman"/>
          <w:color w:val="000000" w:themeColor="text1"/>
          <w:sz w:val="24"/>
          <w:szCs w:val="24"/>
          <w:lang w:val="kk-KZ"/>
        </w:rPr>
        <w:lastRenderedPageBreak/>
        <w:t>үйретеді) дұрыстауға бағытталған тәрбиелік әсер ету жұмысы жалғастырылады.Акустикалық зейін мен қабылдау  баланың орнықтылығы, есте сақтауы, заттық-тәжірибелік әрекетінің дамуына байланысты жақсарады.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 қабылдап, бөліп айтып, сөзсіз, кейін сөз дыбыстарынан ажырата бастаған әрбір  дыбысы затпен, суретпен, іс-әрекетпен, нақты жағдаймен байланыстырылады.  Жұмыстың бастапқы кезеңдерінде дыбысталумен   зат арасындағы шартты  байланысты орнату үшін  сөз-эквиваленттері, дыбыс кешендері тандалып алынады  </w:t>
      </w:r>
      <w:r w:rsidRPr="002E0324">
        <w:rPr>
          <w:rFonts w:ascii="Times New Roman" w:hAnsi="Times New Roman" w:cs="Times New Roman"/>
          <w:i/>
          <w:iCs/>
          <w:color w:val="000000" w:themeColor="text1"/>
          <w:sz w:val="24"/>
          <w:szCs w:val="24"/>
          <w:lang w:val="kk-KZ"/>
        </w:rPr>
        <w:t xml:space="preserve">(у </w:t>
      </w:r>
      <w:r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i/>
          <w:iCs/>
          <w:color w:val="000000" w:themeColor="text1"/>
          <w:sz w:val="24"/>
          <w:szCs w:val="24"/>
          <w:lang w:val="kk-KZ"/>
        </w:rPr>
        <w:t xml:space="preserve">паровоз, машина; р </w:t>
      </w:r>
      <w:r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i/>
          <w:iCs/>
          <w:color w:val="000000" w:themeColor="text1"/>
          <w:sz w:val="24"/>
          <w:szCs w:val="24"/>
          <w:lang w:val="kk-KZ"/>
        </w:rPr>
        <w:t xml:space="preserve">ұшақ, ырылдаған ит; мө </w:t>
      </w:r>
      <w:r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i/>
          <w:iCs/>
          <w:color w:val="000000" w:themeColor="text1"/>
          <w:sz w:val="24"/>
          <w:szCs w:val="24"/>
          <w:lang w:val="kk-KZ"/>
        </w:rPr>
        <w:t xml:space="preserve">сиыр </w:t>
      </w:r>
      <w:r w:rsidRPr="002E0324">
        <w:rPr>
          <w:rFonts w:ascii="Times New Roman" w:hAnsi="Times New Roman" w:cs="Times New Roman"/>
          <w:iCs/>
          <w:color w:val="000000" w:themeColor="text1"/>
          <w:sz w:val="24"/>
          <w:szCs w:val="24"/>
          <w:lang w:val="kk-KZ"/>
        </w:rPr>
        <w:t>т.с.с.</w:t>
      </w:r>
      <w:r w:rsidRPr="002E0324">
        <w:rPr>
          <w:rFonts w:ascii="Times New Roman" w:hAnsi="Times New Roman" w:cs="Times New Roman"/>
          <w:color w:val="000000" w:themeColor="text1"/>
          <w:sz w:val="24"/>
          <w:szCs w:val="24"/>
          <w:lang w:val="kk-KZ"/>
        </w:rPr>
        <w:t xml:space="preserve">)  сөйтіп дыбыс немесе дыбыстар қосындысының затпен немесе оның бейнесі арасында байланыс  орнайды және бекиді.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Дыбыстардың кейбіреуін ажыратқан соң буындарды ажыратуға көшеді,  мұнда да нақты затпен немесе әрекетпен байланыстырады, немесе жай сөздерді міндетті түрде затпен сәйкестендіреді.Ең жеңіл болатыны екі дауыстының, дауысты мен дауыссыздың қосындысы — </w:t>
      </w:r>
      <w:r w:rsidRPr="002E0324">
        <w:rPr>
          <w:rFonts w:ascii="Times New Roman" w:hAnsi="Times New Roman" w:cs="Times New Roman"/>
          <w:i/>
          <w:iCs/>
          <w:color w:val="000000" w:themeColor="text1"/>
          <w:sz w:val="24"/>
          <w:szCs w:val="24"/>
          <w:lang w:val="kk-KZ"/>
        </w:rPr>
        <w:t xml:space="preserve">уа, ау, ам, </w:t>
      </w:r>
      <w:r w:rsidRPr="002E0324">
        <w:rPr>
          <w:rFonts w:ascii="Times New Roman" w:hAnsi="Times New Roman" w:cs="Times New Roman"/>
          <w:color w:val="000000" w:themeColor="text1"/>
          <w:sz w:val="24"/>
          <w:szCs w:val="24"/>
          <w:lang w:val="kk-KZ"/>
        </w:rPr>
        <w:t xml:space="preserve">дауыссыз бен дауыстының ашық буында кездесуі </w:t>
      </w:r>
      <w:r w:rsidRPr="002E0324">
        <w:rPr>
          <w:rFonts w:ascii="Times New Roman" w:hAnsi="Times New Roman" w:cs="Times New Roman"/>
          <w:i/>
          <w:iCs/>
          <w:color w:val="000000" w:themeColor="text1"/>
          <w:sz w:val="24"/>
          <w:szCs w:val="24"/>
          <w:lang w:val="kk-KZ"/>
        </w:rPr>
        <w:t xml:space="preserve">ма, па, на, та </w:t>
      </w:r>
      <w:r w:rsidRPr="002E0324">
        <w:rPr>
          <w:rFonts w:ascii="Times New Roman" w:hAnsi="Times New Roman" w:cs="Times New Roman"/>
          <w:color w:val="000000" w:themeColor="text1"/>
          <w:sz w:val="24"/>
          <w:szCs w:val="24"/>
          <w:lang w:val="kk-KZ"/>
        </w:rPr>
        <w:t xml:space="preserve"> т.б. Алдымен жеке дауыстыларды сөздің басында ажырату, кейін  сөздің басында ажырату жұмысы жүргізіледі. Жұмыста естіп тануға қиын дыбыс қосындыларымен сөздерді алмауға тырысу керек.(екі-үш дауыссыздың  қатар келуі: кс,тп,сп, лт т. б.). Бала алғаш ажыратып үйренген сөздер  мәні,құрылымы, дыбысталуы  бойынша алыс, ұқсамайтын болуы керек. Әрбір сөзді қабылдағанда қимыл, көз (көру), тактильді түрде түсіндірілуі қажет. Көріп, айнада бақылау, бетінен «оқу» түрлері кеңінен қолданылады. Бала қабылдаған алғашқы сөздердің интонациясы өзгертілмей айтылуы қажет. Нақтыланған интонация, оған сүйену арқылы бала қарым-қатынасқа түскенде бағдарлайды, оның интонациялық реңкі  балаға айтылған сөздің мағынасының  негізгісі болады.  Енжар сөз қорын молайтуға арналған жоспарланған жұмыспен қатар өздік сөйлеу тілін дамыту да жүргізіледі.</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Үлкеннің айтуы бойынша бала суреттерді көрсетеді, іс-қимылдарды орындауды  ыммен көрсетеді. Қимылдар кешенін бала жаттап, сонан соң оларды өзі жаттанды түрде сөзбен бірге орындайды, біртіндеп  өз бетінше педегогтың айтуы бойынша орындап, кейін сөздік нұсқау бойынша  орындайды: «Қолды жоғары көтер, екі жаққа»  т. б.</w:t>
      </w:r>
    </w:p>
    <w:p w:rsidR="00E62E0A" w:rsidRPr="002E0324" w:rsidRDefault="00E62E0A" w:rsidP="004F6E29">
      <w:pPr>
        <w:spacing w:before="75"/>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Эмоциональді-ойын фонында дыбыстарға қызығушылығы арттырылады. Бала дыбыс шығарған затты көрсетіп дыбыстың сипатымен  ғана танысып қоймай,  оны кеңістікте шоғырландыруғы, дыбыс шығарған ойыншықтың орнын белгілеуге үйренеді.Ойын арқылы бала  белгілі дыбыстарға тандау арқылы біртіндеп дыбыстық белгінің күшін, ұзақтығын, қарқынды ажыратуға үйренеді.  </w:t>
      </w:r>
    </w:p>
    <w:p w:rsidR="00E62E0A" w:rsidRPr="002E0324" w:rsidRDefault="00E62E0A" w:rsidP="004F6E29">
      <w:pPr>
        <w:spacing w:before="75"/>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түсінетін сөздерді молайтуда  бала бір уақытта сөзді  естіп затты көріп  онымен іс-әрекет  жасағаны өте маңызды. Сөзбен зат арасындағы байланыс есту және көру сезімдерінің бірнеше рет сәйкестендірілуі арқылы болады. Бала заттарды көріп естігеніне деген реакцияларын басып тастамай , оларды күшейту, таң қалу, қызығушылық таныту маңызды болып саналады.  Бала заттармен іс-әрекет жасағандазаттардың атаулары, олар туралы түсініктері тез қалыптастырылады.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Сөз түсінік болу үшін, сөз жалпылама мәнге ие болуы үшін,  сөзді бірнеше рет қайталаумен қатар көп  шартты байланыстарды, әсіресе қимылдарды үйреткен жөн. Бала заттармен әрекет жасау барысында затпен сөздік нұсқау бойынша  неғұрлым көп </w:t>
      </w:r>
      <w:r w:rsidRPr="002E0324">
        <w:rPr>
          <w:rFonts w:ascii="Times New Roman" w:hAnsi="Times New Roman" w:cs="Times New Roman"/>
          <w:color w:val="000000" w:themeColor="text1"/>
          <w:sz w:val="24"/>
          <w:szCs w:val="24"/>
          <w:lang w:val="kk-KZ"/>
        </w:rPr>
        <w:lastRenderedPageBreak/>
        <w:t xml:space="preserve">тапсырма орындау білігін меңгеруі керек:  </w:t>
      </w:r>
      <w:r w:rsidRPr="002E0324">
        <w:rPr>
          <w:rFonts w:ascii="Times New Roman" w:hAnsi="Times New Roman" w:cs="Times New Roman"/>
          <w:i/>
          <w:color w:val="000000" w:themeColor="text1"/>
          <w:sz w:val="24"/>
          <w:szCs w:val="24"/>
          <w:lang w:val="kk-KZ"/>
        </w:rPr>
        <w:t>сүт іш, сүтті құмырадан құй, сүтті үрле т.с.с.</w:t>
      </w:r>
      <w:r w:rsidRPr="002E0324">
        <w:rPr>
          <w:rFonts w:ascii="Times New Roman" w:hAnsi="Times New Roman" w:cs="Times New Roman"/>
          <w:color w:val="000000" w:themeColor="text1"/>
          <w:sz w:val="24"/>
          <w:szCs w:val="24"/>
          <w:lang w:val="kk-KZ"/>
        </w:rPr>
        <w:t>. Ұқсас тапсырмалар беріп   іс-әрекеттерін сөзбен байланыстыру арқылы баланы ана тілінің грамматикалық үлгіде меңгеруге үйрету керек.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Мүмкіндігінше ерте, баланы сөз тіркестерімен, фразаларды  қабылдауға үйретеді.  Олардың алғашқылары үлгі  түрде болады: сөздер белгілі кезекте интонациясы өзгертілмей  айтылады. Балаға айтылған нұсқаулар, күнделікті тұрмыстық сипатта болады. Ең алдымен, ол бір адамды түсінуді үйренеді, кейін баланың көбейіп келе жатқан мүмкіндіктеріне сай, осы жұмысқа оны қоршаған ересек адамдар да қатыстырылады.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Фраза өзімен өзі түсінікті болмайды,   ол баланың жүйке жүйесіне жалпы әсердің бір бөлігі ретінді түсінікті болады. Фразаларды түсінуі,  басында жағдайға (ситуацияға) сай  жеке бөліктерден тәуелді болатыны ескеріледі, сондықтан фразаларды айтқан кезде сөздердің ретін, интонацияны ауыстыру қажет емес.</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 мынадай нұсқауларды түсінуге үйренеді: «есікті аш», «орамалды ал», «кітапты ал», сабақ барысымен және тұрмыстық жағдаймен байланысты  т.б.  Мұндай нұсқауларды түсінуге үйретуге арналған жұмыс ым-ишараға,  сүйеніп жасалады, балаға  көрнекі-бейнелі-әрекетті  кешенді жағдайды сөзбен байланыстырып саналы түрде қабылдауға көмегін тигізеді.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Қабылдау мүмкіндігі баяу дамиды,  сөзді түсіну тек қана қабылдаудың көру мен тактильді-вибрациялық  анализатор  жағынан (фонация кезіндегі дауыс перделерін, шығарылған ауа ағымының күші мен бағыттылығын сезіну, т.б.) дайындалғанында ғана мүмкін болады.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Біртіндеп есту және қимылдарды ажырату анықталады, баланың өзіндік сөйлеу тілі мен  оны түсінуі дамытылады. Акустикалық анықсыздықтар алғашқы болып жойылады, кейін өзіндік сөйлеу тілінің қателері түзетіледі.Өзіндік сөйлеу тілін қалыптасуы фонематикалық қабылдаудың,  әлсіз акустикалық ажыратулардың дамуына байланысты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Жұмыс барысында баланы саналы түрде сөйлеу тіліне талдау мен жинақтауға үйретуге көңіл бөлінеді.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Н. И. Жинкин (1972) балаға сөздерді қайталатып  жаттатпай, керісінше  баланы  саналы түрде таңдау жасатып ойлауға бағытталған тапсырмаларды орындау жағдайына итермелеуді ұсынды. Жұмыс  кейін кеңейіп біріктірілетін шағын тақырыптар жағдайында жүргізіледі.  Бұл баланың өзінің сөйлеу өнімі мен басқалардың сөйлеу тілін саналы түрде түйсінуіне әкеледі. Заттық-сөздік қиыстырулармен жасалған жұмыстан соң әңгімелеу мен оқығанды айтып беруге көшуге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Балада  логикалық, грамматикалық және тақырыптық топтарын (ыдыс-аяқ; жиһаз; қол жуу, сабын, сүлгі, су, жуу, сүрту; ұшу.) түсіну қалыптасады. Біртіндеп күрделенген фразаларды, нұсқауларды, тапсырмаларды түсіну бойынша, өз сөзімен айналасындағылардың сөйлеу тілінің құрамын  саналы түрде талдау мен жинақтау  жұмысы  жүргізіледі</w:t>
      </w:r>
      <w:r w:rsidRPr="002E0324">
        <w:rPr>
          <w:rFonts w:ascii="Times New Roman" w:hAnsi="Times New Roman" w:cs="Times New Roman"/>
          <w:b/>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 xml:space="preserve">Баланы  бірінші қалыптасқан қате пікір бойынша қызбалық түрде әрекет жасамай,  фразаны соңына дейін тындауға, оның мазмұнын түсінуге үйретеді, </w:t>
      </w:r>
      <w:r w:rsidRPr="002E0324">
        <w:rPr>
          <w:rFonts w:ascii="Times New Roman" w:hAnsi="Times New Roman" w:cs="Times New Roman"/>
          <w:color w:val="000000" w:themeColor="text1"/>
          <w:sz w:val="24"/>
          <w:szCs w:val="24"/>
          <w:lang w:val="kk-KZ"/>
        </w:rPr>
        <w:lastRenderedPageBreak/>
        <w:t>Баланың сөйлеу тілін түсінуі көпке дейін жағдайға, контекстке, оның жалпы жағдайына, сабаққа деген эмоциональды  көңіл-күйіне  және басқа факторларға байланысты болады.  Жұмыста сөйлеу тасқыны алдымен тоқырап, кейін толық айтылады.</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Жұмыс жалпыламалардан нақтылауға қарай жүргізіледі: түс— қызыл, көк; дәм— қышқыл, тәтті т. б.Нақты акустикалық ажыратуларға үйрету (тында-көрсет) грамматикалық құрылымдарды түсінуді,  дыбысталуы бойынша ұқсас сөздердің мағынасын түсінуді қамтамасыз етеді.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сөздің дұрыс дыбыстық-буындық құрылымын іздегенде   жаттығуларды (тапсырмаларды) орындаған кезде бекіген сөздермен естіген дыбыс қосындыларын  салыстыру  іске асырылады.Қоршағандардың сөйлеу тіліне назар аудару және сын көзбен қарауға үйрету қажет.</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қоршаған орта дыбыстарын тындап, оларға қызығушылық танытып, оларға еліктегісі келеді. Мысалы, таңертеңгі уақытта ұйқыдан ояну.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Сенсорлы  алалиясы бар балалардың жазуымен оқуы бұзлған болса да,  сауат ашуға мүмкіндіктері бар.  Сауат ашуға оқытуды неғұрлым ерте бастаған жөн</w:t>
      </w:r>
      <w:r w:rsidRPr="002E0324">
        <w:rPr>
          <w:rFonts w:ascii="Times New Roman" w:hAnsi="Times New Roman" w:cs="Times New Roman"/>
          <w:b/>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 xml:space="preserve">Баланы сауат ашуға  ол кейбір дыбыстарды әлі айта алмаса да, үйретеді.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Практикалық тәжірибе мен зерттеулер көрсеткендей әріптерді меңгергенге және дыбыстарды қосу техникасына кері әсерін тигізбейді.Бала дыбыс, буын, сөзді естіп алып, әріпті, немесе буын жазылған параққа қарап, буындарды біріктіреді, кеспелі әліппеде сөздер құрастырады Осылай біртіндеп балада фонемамен, графема, артикулеманың байланысы қалыптастырылады.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Жұмыстың бастапқы кезеңдерінде және де, қиын жағдайда, жұмыстың тиімділігі тек қана баламен жүйелі, ұзақ уақыт жұмыс жүргізілгенде ғана, әсіресе жеке сабақтар арқылы,  оларға белсенді сөйлеу тәжірибесі қажет болғанда кейде шағын топтарға біріктіріп жүргізгенде  іске асырылады. Арнайы стационар жағдайында түзету жұмысында  ақауды жартылай теңелту жылдамырақ болады.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Мұндай балалармен жұмыс күрделі, әртүрлі жағдайда, әр түрлі тәсіл қолданғанда тиімді болуы мүмкін. А. Г. Ипполитованың ойы бойынша, жұмыстың  алғашқы  3—4 айында түсінбеумен сөйлемеудің ең қиын жағдайында      баланың 8—10 сөзді түсінуіне қол жеткізуге болады,  алайда, 2—4 сөз оның белсенді сөз қорында пайда болады. Тиімділігі аз болған соң, жұмыстың қажет- қажет еместілігі туралы сұрақ туындайды. Алайда,  М. Е. Хватцев, ең ауыр жағдайда жұмыстың мәні туралы айтып, 1-2 сөз түсінбейтін, сөйлемейтін бала үшін, қалыпты дамыған бала үшін мыңдаған сөздермен тең деген ойын айтқан. Сенсорлы алалиясы бар балалардың саны жеке мекемелерде аз, олармен қарым-қатынасқа түсу қиын, олардың тәртібі ерекше, зияты төмен. Осыған байланысты, жұмыс темпі де баяу, үзілістер ұзақ. Арнайы стационар, арнайы балабақшадағы сабақтардың мөлшері әртүрлі, баланың жағдайына байланысты —  3—5 минуттан,  20—30 минутқа дейін, күніне  2—3 реттен. Кейіннен, амбулаторлы жұмыста бала аптасына 2—3 рет, 20— 30 минуттан сабақ алып, үйде бекіту жұмыстары жүргізіледі.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Сенсорлы алалиясы бар балалардың кейбілеулері сөйлеу мүмкіндіктері шектеулі балаларға  арналған мектептерде немесе  көмекші мектептерде  оқып, логопедтің көмегін алады.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Сенсорлы алалияның  диагностикасы күрделі,  көп  жағдайларда  қорытындыны мөлшерлеп шығарады.  Сенсорлы алалиясы бар балаларды келешекте зерттеп, олармен жасалатын  түзету-тәрбиелеу жұмысының жүйесін құру — логопедия теориясы мен тәжірибесінің өзекті мәселесі болып табылады.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МОТОРЛЫ (ЭКСПРЕССИВТІ) АЛАЛИЯ</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i/>
          <w:color w:val="000000" w:themeColor="text1"/>
          <w:lang w:val="kk-KZ"/>
        </w:rPr>
        <w:t>Моторлы алалия</w:t>
      </w:r>
      <w:r w:rsidRPr="002E0324">
        <w:rPr>
          <w:color w:val="000000" w:themeColor="text1"/>
          <w:lang w:val="kk-KZ"/>
        </w:rPr>
        <w:t xml:space="preserve"> —  сенсомоторлы және мағыналық операциялардың сақталған жағдайындағы  сөйлеудің пайда болу процесіндегі тіл операцияларының қалыптаспауы салдарынан орталық органикалық сипаттағы экспрессивті сөйлеу тілінің жүйелі дамымауы.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Бұл концепцияны жақтаушылар  (Р. Коэн, Г. Гутцман, Р. А. Белова-Давид, Н. Н. Трауготт, Ф. К. Орфинская т.б. )  сөйлеу тілінің қалыптаспауын моторлы кемшілікке байланысты дейді. Авторлардың көбі алалияны кинетикалық немесе кинестетикалық апраксиямен  байланыстырып, осыған байланысты </w:t>
      </w:r>
      <w:r w:rsidRPr="002E0324">
        <w:rPr>
          <w:i/>
          <w:color w:val="000000" w:themeColor="text1"/>
          <w:lang w:val="kk-KZ"/>
        </w:rPr>
        <w:t xml:space="preserve">эфферентті </w:t>
      </w:r>
      <w:r w:rsidRPr="002E0324">
        <w:rPr>
          <w:color w:val="000000" w:themeColor="text1"/>
          <w:lang w:val="kk-KZ"/>
        </w:rPr>
        <w:t xml:space="preserve">және </w:t>
      </w:r>
      <w:r w:rsidRPr="002E0324">
        <w:rPr>
          <w:i/>
          <w:color w:val="000000" w:themeColor="text1"/>
          <w:lang w:val="kk-KZ"/>
        </w:rPr>
        <w:t>афферентті</w:t>
      </w:r>
      <w:r w:rsidRPr="002E0324">
        <w:rPr>
          <w:color w:val="000000" w:themeColor="text1"/>
          <w:lang w:val="kk-KZ"/>
        </w:rPr>
        <w:t xml:space="preserve"> түрлерін бөліп атайды.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i/>
          <w:color w:val="000000" w:themeColor="text1"/>
          <w:lang w:val="kk-KZ"/>
        </w:rPr>
        <w:t>Афферентті  алалияда</w:t>
      </w:r>
      <w:r w:rsidRPr="002E0324">
        <w:rPr>
          <w:color w:val="000000" w:themeColor="text1"/>
          <w:lang w:val="kk-KZ"/>
        </w:rPr>
        <w:t xml:space="preserve"> сөйлеу тілі бұзылысының  механизмі  кинестетикалық апраксиямен,  </w:t>
      </w:r>
      <w:r w:rsidRPr="002E0324">
        <w:rPr>
          <w:i/>
          <w:color w:val="000000" w:themeColor="text1"/>
          <w:lang w:val="kk-KZ"/>
        </w:rPr>
        <w:t>эфферентті</w:t>
      </w:r>
      <w:r w:rsidRPr="002E0324">
        <w:rPr>
          <w:color w:val="000000" w:themeColor="text1"/>
          <w:lang w:val="kk-KZ"/>
        </w:rPr>
        <w:t xml:space="preserve"> — кинетикалық апраксиямен  (афазия сияқты) салыстырылады.  Соңғы аталған түрі 9-10рет жиі кездесетіні туралы ақпараттар бар.</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Сөйлеу тілі- көп деңгейлі іс-әрекеті ретіндегі  моторлы концепцияларға деген заманауи көзқарастар   әр түрлі. </w:t>
      </w:r>
      <w:r w:rsidRPr="002E0324">
        <w:rPr>
          <w:i/>
          <w:color w:val="000000" w:themeColor="text1"/>
          <w:lang w:val="kk-KZ"/>
        </w:rPr>
        <w:t>Апраксия</w:t>
      </w:r>
      <w:r w:rsidRPr="002E0324">
        <w:rPr>
          <w:color w:val="000000" w:themeColor="text1"/>
          <w:lang w:val="kk-KZ"/>
        </w:rPr>
        <w:t xml:space="preserve"> деп әр түрлі артикуляциялық бұзылыстарды (дыбыс айту бұзылыстары, сөздің  дыбыстық буындық құрамының  бұзылысы) атауға болады. Алайда, алалияда негізгі болатын  тіл бұзылыстарды, моторлы кемшілік деп түсіндіруге болмайды. Және де, моторлы жеткіліксіздік алалиясы бар  балалардың  жартысында ғана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Психологиялық концепцияларға сәйкес, моторлы алалияның механизмін  психикалық процестердің  (ойлауы, есте сақтауы) бұзылыстары  және сөйлеу әрекетінің жеке кезеңдерінің байланыстары құрайды.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И. Т. Власенко, В. В. Юртайкиннің (1981) айтуы бойынша, мұндай балалардың сөйлеу әрекетін құрайтын құрылымдық компоненттер арасында  диссоциация  айқындалады:  біреулерінде операция жасау мүмкіндіктері сақтаулы болғанда мақсатты нұсқаулардың қалыптаспауы байқалса, екіншілерінде — тұрақты мотивация болғанда әрекеттің операция жасау аясында кемшіліктер байқалады. Орындау әрекетін қадағалау аясы да жетілмейді; нәтижелерді бастапқы жағдайлармен салыстыру да мүмкін болмайды.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Заманауи психолингвистикалық  көзқарас мына авторлардың тіл туралы концепцияларында орын алды: Е. Ф. Соботович, В. А. Ковшиков, Б. М. Гриншпун, В. К. Воробьева т.б.</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В. А. Ковшиковтың (1985) ойы бойынша, алалияның бұл түрінде бұзылыстың ядросы тіл операцияларының  (лексикалық, грамматикалық, фонетикалық) қалыптаспауы болып табылады. Бұл кезде тілдің мағынасы мен моторлы деңгейі сақталған болады. Осының бәрі алалияны тіл бұзылысы ретінде қарастыруға мүмкіндік береді. Моторлы алалияда ішкі (терең синтаксистік құрылымдардың бағдарламалауының бұзылуы) сөздерді, сөз тіркестерін іріктеудің қалыптаспауымен, фраза, мәтінді құрастыру бойынша сөздік  іс-әрекеттердің қалыптаспауы қатар кездесуі мүмкін.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Е. Ф. Соботович (1985) моторлы алалияның негізгі симптомы деп, тілдің белгілі  (знаковая) формасын, яғни сөйлеген кездегі белгілерді қолдануды меңгеру ережелерінің бұзылысын  есептейді. Балаларда сөз материалын бағдарлау, іріктеу, талдау операциялары қалыптаспайды; қисындыру және іріктеу операциялары қалыптаспайды, соның салдарынан әңгімелеудің тілдік өңделуі бұзылады. Лексика-грамматикалық құрылымның барлық аспектілері (сөздерді іріктеп оларды дұрыс орналастыру, әңгімелеудің грамматикалық белгісі мен дыбыстық өңделуі) бұзылады.  Осының бәрі,  тілдің белгілерін дұрыс қабылдауын қамтамасыз ететін, психофизиологиялық механизмдердің қалыптаспауы деп сипатталуы мүмкін.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Алалиясы бар баланың тіл белгілері  жүйесін, әр түрлі деңгейдегі тіл құралдарын  меңгеруі шектелген. Әңгімелеудің пайда болу, өңдеу, операциялары қалыптаспаған болып келеді, атап айтқанда,  фонемаларды іріктеумен қатар буын ішіндегі және буын арасындағы (яғни, артикуляторлы бағдарлау бұзылады), терең-синтаксистік және терең-семантикалық  деңгейлерді іске асыратын, яғни ішкі сөйлеу тілі деңгейі операциялары бұзылады.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Нейрофизиологиялық сипаттағы еңбектерде бас миы субстраты бұзылыстарының  сөйлеу тілі дамымауы сипатымен байланысы талданады.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Психологиялық және лингвистикалық аядағы еңбектерде сөйлеу тілі бұзылыстарымен жалпы психологиялық функциялардың бұзылыстары арақатынастары,  сонымен қатар бұзылыстың белгілерінің құрылымындағы сөйлеу әрекетінің жағдайы талданады.  Алалия туралы көзқарастардың әртүрлілігіне байланысты бір құбылыстар әр түрлі түсіндіріледі.</w:t>
      </w:r>
    </w:p>
    <w:p w:rsidR="00E62E0A" w:rsidRPr="002E0324" w:rsidRDefault="00E62E0A" w:rsidP="004F6E29">
      <w:pPr>
        <w:pStyle w:val="3"/>
        <w:ind w:firstLine="851"/>
        <w:jc w:val="both"/>
        <w:rPr>
          <w:b w:val="0"/>
          <w:color w:val="000000" w:themeColor="text1"/>
          <w:sz w:val="24"/>
          <w:szCs w:val="24"/>
          <w:lang w:val="kk-KZ"/>
        </w:rPr>
      </w:pPr>
      <w:r w:rsidRPr="002E0324">
        <w:rPr>
          <w:b w:val="0"/>
          <w:color w:val="000000" w:themeColor="text1"/>
          <w:sz w:val="24"/>
          <w:szCs w:val="24"/>
          <w:lang w:val="kk-KZ"/>
        </w:rPr>
        <w:t>МОТОРЛЫ  АЛАЛИЯНЫҢ  СИМПТОМАТИКАСЫ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Моторлы </w:t>
      </w:r>
      <w:r w:rsidRPr="002E0324">
        <w:rPr>
          <w:rFonts w:ascii="Times New Roman" w:hAnsi="Times New Roman" w:cs="Times New Roman"/>
          <w:color w:val="000000" w:themeColor="text1"/>
          <w:sz w:val="24"/>
          <w:szCs w:val="24"/>
          <w:lang w:val="kk-KZ"/>
        </w:rPr>
        <w:t>(экспрессивті) алалия– мағыналық және сенсомоторлық операцияның біршама сақталуы кезінде сөз сөйлеудің зақымдану барысындағы тіл операцияларының қалыптаспауымен шартталған  орталық органикалық сипаттағы экспрессивті сөйлеудің жүйелі дамымауы.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Моторлы алалия әртүрлі сөздік және сөзсіз симптомдар кешені кездесетін күрделі синдромға жатады.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Cs/>
          <w:i/>
          <w:color w:val="000000" w:themeColor="text1"/>
          <w:sz w:val="24"/>
          <w:szCs w:val="24"/>
          <w:lang w:val="kk-KZ"/>
        </w:rPr>
        <w:t>Сөйлеу тілінің симптоматикасы</w:t>
      </w:r>
      <w:r w:rsidRPr="002E0324">
        <w:rPr>
          <w:rFonts w:ascii="Times New Roman" w:hAnsi="Times New Roman" w:cs="Times New Roman"/>
          <w:b/>
          <w:bCs/>
          <w:color w:val="000000" w:themeColor="text1"/>
          <w:sz w:val="24"/>
          <w:szCs w:val="24"/>
          <w:lang w:val="kk-KZ"/>
        </w:rPr>
        <w:t>.</w:t>
      </w:r>
      <w:r w:rsidRPr="002E0324">
        <w:rPr>
          <w:rFonts w:ascii="Times New Roman" w:hAnsi="Times New Roman" w:cs="Times New Roman"/>
          <w:color w:val="000000" w:themeColor="text1"/>
          <w:sz w:val="24"/>
          <w:szCs w:val="24"/>
          <w:lang w:val="kk-KZ"/>
        </w:rPr>
        <w:t xml:space="preserve"> Моторлы алалиядағы сөйлеу тілі дамымауы жүйелі сипатқа ие, ол сөйлеу тілінің барлық компоненттерін қамтиды:   фонетикалық-фонематикалық, лексикалық-грамматикалық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Негізгі белгілері бойынша 2 топқа бөлуге болады:</w:t>
      </w:r>
    </w:p>
    <w:p w:rsidR="00E62E0A" w:rsidRPr="002E0324" w:rsidRDefault="00E62E0A" w:rsidP="004F6E29">
      <w:pPr>
        <w:pStyle w:val="a9"/>
        <w:numPr>
          <w:ilvl w:val="0"/>
          <w:numId w:val="22"/>
        </w:numPr>
        <w:spacing w:after="0" w:line="240" w:lineRule="auto"/>
        <w:ind w:left="0" w:firstLine="851"/>
        <w:jc w:val="both"/>
        <w:rPr>
          <w:rFonts w:ascii="Times New Roman" w:hAnsi="Times New Roman"/>
          <w:color w:val="000000" w:themeColor="text1"/>
          <w:sz w:val="24"/>
          <w:szCs w:val="24"/>
          <w:lang w:val="kk-KZ"/>
        </w:rPr>
      </w:pPr>
      <w:r w:rsidRPr="002E0324">
        <w:rPr>
          <w:rFonts w:ascii="Times New Roman" w:hAnsi="Times New Roman"/>
          <w:color w:val="000000" w:themeColor="text1"/>
          <w:sz w:val="24"/>
          <w:szCs w:val="24"/>
          <w:lang w:val="kk-KZ"/>
        </w:rPr>
        <w:t>фонетикалық-фонематиканың дамымауы (олардың саны аз).</w:t>
      </w:r>
    </w:p>
    <w:p w:rsidR="00E62E0A" w:rsidRPr="002E0324" w:rsidRDefault="00E62E0A" w:rsidP="004F6E29">
      <w:pPr>
        <w:pStyle w:val="a9"/>
        <w:numPr>
          <w:ilvl w:val="0"/>
          <w:numId w:val="22"/>
        </w:numPr>
        <w:spacing w:after="0" w:line="240" w:lineRule="auto"/>
        <w:ind w:left="0" w:firstLine="851"/>
        <w:jc w:val="both"/>
        <w:rPr>
          <w:rFonts w:ascii="Times New Roman" w:hAnsi="Times New Roman"/>
          <w:color w:val="000000" w:themeColor="text1"/>
          <w:sz w:val="24"/>
          <w:szCs w:val="24"/>
          <w:lang w:val="kk-KZ"/>
        </w:rPr>
      </w:pPr>
      <w:r w:rsidRPr="002E0324">
        <w:rPr>
          <w:rFonts w:ascii="Times New Roman" w:hAnsi="Times New Roman"/>
          <w:color w:val="000000" w:themeColor="text1"/>
          <w:sz w:val="24"/>
          <w:szCs w:val="24"/>
          <w:lang w:val="kk-KZ"/>
        </w:rPr>
        <w:t xml:space="preserve">лексика-грамматиканың дамымауы. </w:t>
      </w:r>
    </w:p>
    <w:p w:rsidR="00E62E0A" w:rsidRPr="002E0324" w:rsidRDefault="00E62E0A" w:rsidP="004F6E29">
      <w:pPr>
        <w:pStyle w:val="a9"/>
        <w:spacing w:after="0" w:line="240" w:lineRule="auto"/>
        <w:ind w:left="0" w:firstLine="851"/>
        <w:jc w:val="both"/>
        <w:rPr>
          <w:rFonts w:ascii="Times New Roman" w:hAnsi="Times New Roman"/>
          <w:color w:val="000000" w:themeColor="text1"/>
          <w:sz w:val="24"/>
          <w:szCs w:val="24"/>
          <w:lang w:val="kk-KZ"/>
        </w:rPr>
      </w:pPr>
      <w:r w:rsidRPr="002E0324">
        <w:rPr>
          <w:rFonts w:ascii="Times New Roman" w:hAnsi="Times New Roman"/>
          <w:color w:val="000000" w:themeColor="text1"/>
          <w:sz w:val="24"/>
          <w:szCs w:val="24"/>
          <w:lang w:val="kk-KZ"/>
        </w:rPr>
        <w:t>Біріншісі  доминантты жартышар қабығының орталық моторлы алалиясының төменгі бөлімдерінің зақымдануымен негізделген. Онда артикуляциялық  немесе басқа қимылдар жасағанда бұлшықеттерден  түсетін  тітіркенулері шоғырланады.</w:t>
      </w:r>
    </w:p>
    <w:p w:rsidR="00E62E0A" w:rsidRPr="002E0324" w:rsidRDefault="00E62E0A" w:rsidP="004F6E29">
      <w:pPr>
        <w:pStyle w:val="a9"/>
        <w:spacing w:after="0" w:line="240" w:lineRule="auto"/>
        <w:ind w:left="0" w:firstLine="851"/>
        <w:jc w:val="both"/>
        <w:rPr>
          <w:rFonts w:ascii="Times New Roman" w:hAnsi="Times New Roman"/>
          <w:color w:val="000000" w:themeColor="text1"/>
          <w:sz w:val="24"/>
          <w:szCs w:val="24"/>
          <w:lang w:val="kk-KZ"/>
        </w:rPr>
      </w:pPr>
      <w:r w:rsidRPr="002E0324">
        <w:rPr>
          <w:rFonts w:ascii="Times New Roman" w:hAnsi="Times New Roman"/>
          <w:color w:val="000000" w:themeColor="text1"/>
          <w:sz w:val="24"/>
          <w:szCs w:val="24"/>
          <w:lang w:val="kk-KZ"/>
        </w:rPr>
        <w:t xml:space="preserve"> Екінші топ бас ми қабығының моторлы аясының алдыңғы бөлімдерінің зақымдануымен негізделген (моторлы – премоторлы аясының төменгі бөлімдері және белсенді сөз аясы төменгі маңдай қатпарының артқы бөлімдерінде орналасқан). Алалиясы бар балалардың дыбыс айту жүйесінің дамуы сапалы және сандық ерекшеліктермен сипатталады, ол сөйлеу тіл дамуының  әрбір кезеңінде әрбірінде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Нейрофизиологиялық зерттеулерде  бас миының белгілі бір аяларының дамымауы салдарынан  нәзік артикуляцияларды ажырату қиындайды.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Сондықтан дыбыс айтуы және сөздің буындық құрылымы қалыптаспайды (Р.А.Белова – Давид, И.И.Трауготт).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Психологиялық–педагогикалық   жұмыстарда (Р.Е.Левина, В.К.Орфинская, А.К.Маркова, Е.Ф.Соботович, О.Н.Усанова т.б.) фонематикалық бұзылыстар алалиясы бар балалардың сөйлеу тілінің лексикалық және грамматикалық жағының даму ерекшеліктерімен тығыз байланыста қарастырады. Фонетикалық жағының дамуы сөз қорының дамуына тәуелді және онымен белгіленеді. Дыбыстар кейбір жағдайларда өзінен-өзі сөз қорының дамуы салдарынан пайда болады, алайда олардың сөз құрамында  қолдануы қиын болады. Ол туралы сөздің дыбыстық құрамын балалардың қайталағанда жіберген қателерден білуге болады (жеке дыбыстарды дұрыс айтқан кезінің өзінде сөз құрамында қате жібереді).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Кейбір жағдайда сөз қорының молаюының арқасында жаңа дыбыстар пайда болады, басқа жағдайда ең алдымен жеке артикуляциялар қалыптасып, сөздерде бекиді. Сөйлеу тілінің жеке элементтерін бір бүтінге біріктіруде қиындықтар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Қалыпты жағдайда артикуляциялық қимылдар және олармен байланысты кинестетикалық импульстар (сөйлеу аппаратынан бас ми қабығына баратын) дыбыстық талдау және жинақтау процестерінде үлкен рөл атқарады, сөздің дыбыстық құрамын анықтауға, дыбыс қатарының қажетті кезектілігін сақтауға көмектеседі. Алалияда бала сөздегі дыбыстардың, фразадағы сөздердің дұрыс кезектілігін таба алмайды, бір сөзден екіншіге ауыса алмайды. Мұның салдарынан парафразиялар, ауыстырулар, персеверациялар көбейіп, негізгі жүйке процестерінің қимылдары бұзылып, сөз қимыл анализаторындағы қозу мен тежелудің тұрақталған аялары пайда болады. Ол моторлы алалиясы бар балалардың есту қабілеті қалыпты және сөзді түсінуін сақталғанымен, параличпен күрделі парездері (артикуляциялық мускулатураның) жоқ болған жағдайында өзіндік сөйлеу тілі дамымай, көп уақытқа дейін жеке дыбыстар, сөздер деңгейінде қала береді.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Бас ми қабығының жетілмеу деңгейі неғұрлым көп болса, сөйлеу дағдысының қалыптасуы анағұрлым күрделі болады. Артикуляциялық праксис бұзылыстарымен сөз қимылдарының ұйымдастырылуы арасындағы байланыс байқалады. Яғни сөйлеу тілінің фонетикалық жүйесі  бір жағынан, екінші жағынан сөйлеу тілін қабылдап түсінуі.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Н.Н.Трауготтың зерттеулері бойынша моторлы алалиясы бар балалардың 70% айтылған сөзді жақсы, толық түсінеді, 20% түсінуі сәл төмен, 10% түсінбейді.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Балалар дыбыстық қабылдауының анықсыздығынан тек фразаның жеке элементтерін қағып алып, біркелкі мағыналық құрылымда байланыстыра алмайды. Түсінудің мұндай шектеулілігі негізгі ақаудың екіншісі белгісі болады (өз сөйлеу тілінің дамымауы). Балалардың белсенді сөз қоры өте кедей болғанымен, енжар сөз қоры жеткілікті болып келеді. Бір қарағанда сөзді түсінуімен балалар кейбір күрделенген сөйлемдерді түсінуде қиналады. Түсінудің әр түрлі деңгейлері белгілі: грамматикалық </w:t>
      </w:r>
      <w:r w:rsidRPr="002E0324">
        <w:rPr>
          <w:rFonts w:ascii="Times New Roman" w:hAnsi="Times New Roman" w:cs="Times New Roman"/>
          <w:color w:val="000000" w:themeColor="text1"/>
          <w:sz w:val="24"/>
          <w:szCs w:val="24"/>
          <w:lang w:val="kk-KZ"/>
        </w:rPr>
        <w:lastRenderedPageBreak/>
        <w:t xml:space="preserve">формаларды мүлдем түсінбеуден, жеке грамматикалық  құрылымдарды түсінудегі қиындықтарға дейін.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Алалияда сөз бен фразаның ырғақтық құрылымының қалыптаспауы байқалады. Сонымен қатар сөйлеудің әуезділігі, жылдамдығы, ырғақтылығы бұзылады. Сөздерді қайталағанда нұсқасын нақты айтпайды, сөздердің орнына бірнеше бұрмаланған түрлерін айтады: февраль- «фраль», «вираль», «фараль»,  қызанақ – «қанақ», «қызақ», «зазанақ» т.б. Сөз қоры көбейген сайын сөз құрамын меңгеру қиыншылықтары да күшейіп, көзге түсе бастайды.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Моторлы алалиясы бар балалардың сөз қоры өте баяу, бұрмаланып дамиды, әңгімелеуде қате қолданылады. Лексикалық–семантикалық құралдардың кедейлігі ұқсастығы бойынша алмастыруларға әкеп соғады </w:t>
      </w:r>
      <w:r w:rsidRPr="002E0324">
        <w:rPr>
          <w:rFonts w:ascii="Times New Roman" w:hAnsi="Times New Roman" w:cs="Times New Roman"/>
          <w:i/>
          <w:iCs/>
          <w:color w:val="000000" w:themeColor="text1"/>
          <w:sz w:val="24"/>
          <w:szCs w:val="24"/>
          <w:lang w:val="kk-KZ"/>
        </w:rPr>
        <w:t>(жуады</w:t>
      </w:r>
      <w:r w:rsidRPr="002E0324">
        <w:rPr>
          <w:rFonts w:ascii="Times New Roman" w:hAnsi="Times New Roman" w:cs="Times New Roman"/>
          <w:color w:val="000000" w:themeColor="text1"/>
          <w:sz w:val="24"/>
          <w:szCs w:val="24"/>
          <w:lang w:val="kk-KZ"/>
        </w:rPr>
        <w:t>— жуынады</w:t>
      </w:r>
      <w:r w:rsidRPr="002E0324">
        <w:rPr>
          <w:rFonts w:ascii="Times New Roman" w:hAnsi="Times New Roman" w:cs="Times New Roman"/>
          <w:i/>
          <w:iCs/>
          <w:color w:val="000000" w:themeColor="text1"/>
          <w:sz w:val="24"/>
          <w:szCs w:val="24"/>
          <w:lang w:val="kk-KZ"/>
        </w:rPr>
        <w:t xml:space="preserve">, балға-балта, кесе </w:t>
      </w:r>
      <w:r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i/>
          <w:iCs/>
          <w:color w:val="000000" w:themeColor="text1"/>
          <w:sz w:val="24"/>
          <w:szCs w:val="24"/>
          <w:lang w:val="kk-KZ"/>
        </w:rPr>
        <w:t xml:space="preserve">стақан </w:t>
      </w:r>
      <w:r w:rsidRPr="002E0324">
        <w:rPr>
          <w:rFonts w:ascii="Times New Roman" w:hAnsi="Times New Roman" w:cs="Times New Roman"/>
          <w:color w:val="000000" w:themeColor="text1"/>
          <w:sz w:val="24"/>
          <w:szCs w:val="24"/>
          <w:lang w:val="kk-KZ"/>
        </w:rPr>
        <w:t xml:space="preserve"> т. б.). Заттың сыртқы белгілері бойынша, кейде — функциясы бойынша (ішкі белгілері). алмастыру жиі байқалады, әдетте сөздерді мағынасы бойынша алмастыру бала тілі дамуының жоғары деңгейімен түсіндіріледі. В. К. Воробьева (1985), айтқандай, мағынаның диффуздығы мен алмастырулар зат есімдерге қарағанда етістіктерді қолданғанда көрінеді. Балалар синонимам, антоним, жалпылама сөздерді қолдана алмайды. Сын есім мен үстеулерді аз қолданады.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Балалардың сөз қоры күнделікті тұрмыстық тақырып аясындағымен шектелген, сапасы жағынан толыққанды емес (сөздердің мағынасы орынсыз  кеңейіп, шектелген, олады қолданғанда көптеген қателер байқалады), бала сөздердің мағынасын түсіндіре алмай,  сөзжасам  құралдарын қолдана алмайды.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 көпке дейін кедей болып қала береді, ана тіліне тән емес сипатқа ие болады. Н. Трауготттың айтуы бойынша, бала өзінің сөйлеу мүмкіндіктерінен есейіп кеткендей болады.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тілінің грамматикалық жағының ерекшеліктері  Н. Н. Трауготт, Р. Е. Левина, Б. М. Гриншпун, С. Н. Шаховская, Е. Ф. Соботович, В. А. Ковшиков т.б. зерттеушілердің еңбектерінде қарастырылады.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 сөздердің жалғау, жұрнақтарын дұрыс қолдана алмайды. Сөздердің жалғаулықтарын қоспай тек сөз түбірін ғана қолданады, ойын айтудағы сөйлемдердің морфологиялық өңделмеуі байқалады. Олар тіл құбылыстарын байқап, талдап және жалпылай алмайды, ойлау арқылы  тіл материалы бойынша әртүрлі операцияларды жасай алмайды, тіл белгісін түсініп және дұрыс қолдануды (белгілі морфеманы, сөзді нақты мағынасымен немесе құбылыспен сәйкестеуді) білмейді.  Сөздерді өзгертілмеген түрде, ешбір флексияларсыз («Кітап, Асан!»)  айтады және ым-ишара қолданады. Мұндай аморфты фразалар,  флексияларсыз және грамматикалық үйлестірулерсіз,  тек бір белгілі жағдайда ғана түсінікті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Сөйлемдердің қалыптасу процесінің ерекшеліктері алалиясы бар балаларда дамудың барлық кезеңдерінде кездеседі, әртүрлі аграмматизмдер байқалады (экспрессивті аграмматизм —   өзіндік сөйлеуінің грамматикалық құрылымының бұзылуы, импрессивті —  грамматикалық конструкцияларды түсінудегі қиындықтар): құрылымдық </w:t>
      </w:r>
      <w:r w:rsidRPr="002E0324">
        <w:rPr>
          <w:rFonts w:ascii="Times New Roman" w:hAnsi="Times New Roman" w:cs="Times New Roman"/>
          <w:color w:val="000000" w:themeColor="text1"/>
          <w:sz w:val="24"/>
          <w:szCs w:val="24"/>
          <w:lang w:val="kk-KZ"/>
        </w:rPr>
        <w:lastRenderedPageBreak/>
        <w:t>аграмматизм, семантикалық аграмматизм және сөйлемдегі сөздердің  қате өңделуімен байланысты аграмматизм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Құрылымдық  аграмматизм дегеніміз, сөйлемдегі сөздердің  саны мен динамикалық кезектілігінің бұзылуы, сөздердің ретінің бұзылуы. Аграмматизмнің бұл түрі көбінесе сөйлеу тілінің күрделі түрде қалыптаспауында байқалады. Бала бір-екі сөзбен ым-ишара қолданып жауап береді. Лексикалық-грамматикалық және фонетикалық құралдардың жеткіліксіздігінде балада қарым-қатынастың ым-ишара формасының дамуы байқалады. Өз ойын жеткізу үшін бала   зат есімнің номинативті формасын  септік жалғаусыз қолданады.  Грамматикалық құрылымы баяу  дамиды, сөзжасау мен сөзөзгерту кемшіліктері байқалады, грамматикалық категориялар меңгерілмейді, синтаксистік құрылымдар өте қарапайым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Алалиядағы сөйлемдер құрылымының қалыптаспауы  ішкі сөз операцияларының  (сөздерді іріктеп алып ойын айтудың жоспарын құру) жетілмеуінің себебінен болады.  Бала жеке сөздермен сөз тіркестерін қолдануда да қиналады. Сөз операцияларының қалыптаспауы (ойлау, сөз материалын бағдарламалау, іріктеу мен талдау)  баланың өз ойын лексикалық және грамматикалық жағынан дұрыс өңдей алмауы себебінен болады. Сөйлемдерді лексика-семантикалық және лексика-грамматикалық жағынан өңдеуі қате, онда  бала қоршаған ортадағы заттар арасындағы  байланыстардың  толықтығын түсінбейді. Бұл семантикалық аграмматизм деп бағаланады: сөз мағынасының диффузды түрде кеңеюі, ассоциациялық сипаттағы алмастырулар  т. б.</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Моторлы алалиядағы тіл белгілерінің жүйесін меңгерудің шектеулілігінен және әртүрлі деңгейдегі тіл құралдарының тапшылығынан сөйлеу функциясының  номинативті және и предикативті функциялары бұзылады.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Алалияда сөйлеу тілі  баланың қатынасын, тәртібімен жеке дамуын реттейтін толыққанды құралы болып табылмайды.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Балалар жеке сөйлемдерді байланыстырылған әңгімеге қосуда қиналады, оларда күрделі аналитика-синтетикалық әрекетті талап ететін мәтінді құрау білігі қалыптаспаған болып келеді.  Балалардың сөйлеуі түсініксіз, жансақ, кідіріп қалады,   себеп-салдар және уақыттық байланыстарды ашуға қиналады.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Балалардың диалогтық сөйлеу тілі арқылы қатынастары  дамыған жағдайдын өзінде, олар байланыстырып сөйлеу тілін меңгеруде қиналады.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Контекстті сөйлеудің қалыптаспауы ішкі жоспардың сыртқы сөйлеуге айналдырылмағандығымен байланысты. Әңгімелеулері фрагментті, үзілмелі, кезектілігі бұзылған, бір немесе  жағдайдың бірнеше логикалық бөлімдерін тастап кету, ойдын шашыраңқы болуы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Әңгіменің кезектілігінің бұзылуының себебі эмоционалды  фактор болуы мүмкін: бұл жағдайда бірінші орынға  бала тәжірибесімен байланысты ең көрнекті элементі шығады. А. Р. Лурия бұл құбылысты сөйлеу тілінің біріншілік ақауы емес, бағдарламалау әрекетінің жалпы белсенділігінің бұзылысы ретінде  сипаттайды.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Бала заттардың кеңістікте орналасуын білдіретін күрделі логика-грамматикалық құрылымдарды меңгергенде үлкен қиындықтарға тап болады.  Әңгімелеудің ретсізділігі, өңдеудің кедейлігі,  байланыс құралдарының біркелкілігі мен  өте қарапайымдалағы байқалады. Балалар  тақырыпты ашуда маңызды фактілерді, қажетті сөздерді іріктей алмайды, екіншілік маңызды емес заттарға тоқталып қалады, негізгі мазмұнын ұмытады.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 дамымауының көп түрі кездеседі: мүлдем сөйлемеуден сөйлеу тілінің жартылай болмауына дейін. Сөйлеу тілі дамуының жоғарғы кезеңдерінде байланыстырып сөйлеуінде қарым-қатынас жағдайын қиындатқанда, арнайы іріктелген тапсырмаларды орындауда, жазуында қиындықтар кезігеді. Балалардың байланыстырып сөйлеу дағдысының  жеткіліксіздігі сөйлеу әрекеттерінің кедейлігінде, немесе керісінше көп сөйлеуінде, тавтологияда, перефразияларда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Моторлы  алалия өзінің белгілері бойынша біркелкі емес: кейде тіл құралдарын іріктеу операцияларының, яғни  фонематикалық, лексикалық және грамматикалық элементтердің қалыптаспауы байқалады, басқа жағдайларда айтарлықтай бұзылыс - комбинациялау операцияларының қалыптаспауынан болады. Тіл жүйесі бұзылуының біркелкі еместігі айқындалады: фонематикалық немесе грамматикалық деңгейінің қалыптаспауындағы алалия  және тіл жүйелерінің барлығының біркелкі қалыптаспауындағы алалия. Балалар меңгерген тіл құралдарын  сөйлегенде іске асыру мүмкіндіктерінде айрмашылықтар байқалады.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 дамымауындағы айырмашылықтарды кейбір авторлар бір бұзылыстың әртүрлі деңгейдегі көрінісі деп бағалайды және де олар, бала өзінің даму барысында бірнеше кезеңдерден өтетінін, сол кезеңдердің әрқайсысына бұзылыстың көрінісі тән екенін ескеріп, алалияны  сөйлеу тілі дамымауының деңгейлері бойынша ажыратады. </w:t>
      </w:r>
    </w:p>
    <w:p w:rsidR="00E62E0A" w:rsidRPr="002E0324" w:rsidRDefault="00E62E0A" w:rsidP="004F6E29">
      <w:pPr>
        <w:spacing w:before="75" w:after="75"/>
        <w:ind w:firstLine="851"/>
        <w:jc w:val="both"/>
        <w:rPr>
          <w:rFonts w:ascii="Times New Roman" w:hAnsi="Times New Roman" w:cs="Times New Roman"/>
          <w:b/>
          <w:color w:val="000000" w:themeColor="text1"/>
          <w:sz w:val="24"/>
          <w:szCs w:val="24"/>
          <w:lang w:val="kk-KZ"/>
        </w:rPr>
      </w:pPr>
    </w:p>
    <w:p w:rsidR="00E62E0A" w:rsidRPr="002E0324" w:rsidRDefault="00E62E0A" w:rsidP="004F6E29">
      <w:pPr>
        <w:spacing w:before="75" w:after="75"/>
        <w:ind w:firstLine="851"/>
        <w:jc w:val="both"/>
        <w:rPr>
          <w:rFonts w:ascii="Times New Roman" w:hAnsi="Times New Roman" w:cs="Times New Roman"/>
          <w:bCs/>
          <w:i/>
          <w:color w:val="000000" w:themeColor="text1"/>
          <w:sz w:val="24"/>
          <w:szCs w:val="24"/>
          <w:lang w:val="kk-KZ"/>
        </w:rPr>
      </w:pPr>
      <w:r w:rsidRPr="002E0324">
        <w:rPr>
          <w:rFonts w:ascii="Times New Roman" w:hAnsi="Times New Roman" w:cs="Times New Roman"/>
          <w:i/>
          <w:color w:val="000000" w:themeColor="text1"/>
          <w:sz w:val="24"/>
          <w:szCs w:val="24"/>
          <w:lang w:val="kk-KZ"/>
        </w:rPr>
        <w:t>Моторлы алалияның сөзсіз симптоматикасы</w:t>
      </w:r>
      <w:r w:rsidRPr="002E0324">
        <w:rPr>
          <w:rFonts w:ascii="Times New Roman" w:hAnsi="Times New Roman" w:cs="Times New Roman"/>
          <w:bCs/>
          <w:i/>
          <w:color w:val="000000" w:themeColor="text1"/>
          <w:sz w:val="24"/>
          <w:szCs w:val="24"/>
          <w:lang w:val="kk-KZ"/>
        </w:rPr>
        <w:t>.</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Cs/>
          <w:color w:val="000000" w:themeColor="text1"/>
          <w:sz w:val="24"/>
          <w:szCs w:val="24"/>
          <w:lang w:val="kk-KZ"/>
        </w:rPr>
        <w:t xml:space="preserve"> Алалиясы бар балаларда </w:t>
      </w:r>
      <w:r w:rsidRPr="002E0324">
        <w:rPr>
          <w:rFonts w:ascii="Times New Roman" w:hAnsi="Times New Roman" w:cs="Times New Roman"/>
          <w:color w:val="000000" w:themeColor="text1"/>
          <w:sz w:val="24"/>
          <w:szCs w:val="24"/>
          <w:lang w:val="kk-KZ"/>
        </w:rPr>
        <w:t xml:space="preserve"> сөйлеу әрекетінің қалыптаспауымен қатар моторлы және психикалық функциялардың жетілмеуі байқалады. </w:t>
      </w:r>
    </w:p>
    <w:p w:rsidR="00E62E0A" w:rsidRPr="002E0324" w:rsidRDefault="00E62E0A" w:rsidP="004F6E29">
      <w:pPr>
        <w:ind w:firstLine="851"/>
        <w:jc w:val="both"/>
        <w:rPr>
          <w:rFonts w:ascii="Times New Roman" w:hAnsi="Times New Roman" w:cs="Times New Roman"/>
          <w:color w:val="000000" w:themeColor="text1"/>
          <w:sz w:val="24"/>
          <w:szCs w:val="24"/>
        </w:rPr>
      </w:pPr>
      <w:r w:rsidRPr="002E0324">
        <w:rPr>
          <w:rFonts w:ascii="Times New Roman" w:hAnsi="Times New Roman" w:cs="Times New Roman"/>
          <w:color w:val="000000" w:themeColor="text1"/>
          <w:sz w:val="24"/>
          <w:szCs w:val="24"/>
          <w:lang w:val="kk-KZ"/>
        </w:rPr>
        <w:t xml:space="preserve">Моторлы алалияда ауырлығы әртүрлі: ми дисфункциясының көмескі түрімен орталық жүйке жүйесі бұзылуының бірең- саран белгілерінен     неврологиялық бұзылыстардың күрделісіне (парездер) дейінгі, әсіресе  пирамидалық және экстрапирамидалық жүйелердің бұзылуы сияқты неврологиялық симптоматика байқалады. </w:t>
      </w:r>
      <w:r w:rsidRPr="002E0324">
        <w:rPr>
          <w:rFonts w:ascii="Times New Roman" w:hAnsi="Times New Roman" w:cs="Times New Roman"/>
          <w:color w:val="000000" w:themeColor="text1"/>
          <w:sz w:val="24"/>
          <w:szCs w:val="24"/>
        </w:rPr>
        <w:t>Ораль</w:t>
      </w:r>
      <w:r w:rsidRPr="002E0324">
        <w:rPr>
          <w:rFonts w:ascii="Times New Roman" w:hAnsi="Times New Roman" w:cs="Times New Roman"/>
          <w:color w:val="000000" w:themeColor="text1"/>
          <w:sz w:val="24"/>
          <w:szCs w:val="24"/>
          <w:lang w:val="kk-KZ"/>
        </w:rPr>
        <w:t>ды</w:t>
      </w:r>
      <w:r w:rsidRPr="002E0324">
        <w:rPr>
          <w:rFonts w:ascii="Times New Roman" w:hAnsi="Times New Roman" w:cs="Times New Roman"/>
          <w:color w:val="000000" w:themeColor="text1"/>
          <w:sz w:val="24"/>
          <w:szCs w:val="24"/>
        </w:rPr>
        <w:t>апраксия,  Н. Н. Трауготт</w:t>
      </w:r>
      <w:r w:rsidRPr="002E0324">
        <w:rPr>
          <w:rFonts w:ascii="Times New Roman" w:hAnsi="Times New Roman" w:cs="Times New Roman"/>
          <w:color w:val="000000" w:themeColor="text1"/>
          <w:sz w:val="24"/>
          <w:szCs w:val="24"/>
          <w:lang w:val="kk-KZ"/>
        </w:rPr>
        <w:t xml:space="preserve"> бойынша</w:t>
      </w:r>
      <w:r w:rsidRPr="002E0324">
        <w:rPr>
          <w:rFonts w:ascii="Times New Roman" w:hAnsi="Times New Roman" w:cs="Times New Roman"/>
          <w:color w:val="000000" w:themeColor="text1"/>
          <w:sz w:val="24"/>
          <w:szCs w:val="24"/>
        </w:rPr>
        <w:t xml:space="preserve">, </w:t>
      </w:r>
      <w:r w:rsidRPr="002E0324">
        <w:rPr>
          <w:rFonts w:ascii="Times New Roman" w:hAnsi="Times New Roman" w:cs="Times New Roman"/>
          <w:color w:val="000000" w:themeColor="text1"/>
          <w:sz w:val="24"/>
          <w:szCs w:val="24"/>
          <w:lang w:val="kk-KZ"/>
        </w:rPr>
        <w:t>алалиясы бар балалардың</w:t>
      </w:r>
      <w:r w:rsidRPr="002E0324">
        <w:rPr>
          <w:rFonts w:ascii="Times New Roman" w:hAnsi="Times New Roman" w:cs="Times New Roman"/>
          <w:color w:val="000000" w:themeColor="text1"/>
          <w:sz w:val="24"/>
          <w:szCs w:val="24"/>
        </w:rPr>
        <w:t xml:space="preserve"> 10%</w:t>
      </w:r>
      <w:r w:rsidRPr="002E0324">
        <w:rPr>
          <w:rFonts w:ascii="Times New Roman" w:hAnsi="Times New Roman" w:cs="Times New Roman"/>
          <w:color w:val="000000" w:themeColor="text1"/>
          <w:sz w:val="24"/>
          <w:szCs w:val="24"/>
          <w:lang w:val="kk-KZ"/>
        </w:rPr>
        <w:t>-да кездеседі</w:t>
      </w:r>
      <w:r w:rsidRPr="002E0324">
        <w:rPr>
          <w:rFonts w:ascii="Times New Roman" w:hAnsi="Times New Roman" w:cs="Times New Roman"/>
          <w:color w:val="000000" w:themeColor="text1"/>
          <w:sz w:val="24"/>
          <w:szCs w:val="24"/>
        </w:rPr>
        <w:t xml:space="preserve">. </w:t>
      </w:r>
      <w:r w:rsidRPr="002E0324">
        <w:rPr>
          <w:rFonts w:ascii="Times New Roman" w:hAnsi="Times New Roman" w:cs="Times New Roman"/>
          <w:color w:val="000000" w:themeColor="text1"/>
          <w:sz w:val="24"/>
          <w:szCs w:val="24"/>
          <w:lang w:val="kk-KZ"/>
        </w:rPr>
        <w:t>Оларда физикалық жетіспеушілік</w:t>
      </w:r>
      <w:r w:rsidRPr="002E0324">
        <w:rPr>
          <w:rFonts w:ascii="Times New Roman" w:hAnsi="Times New Roman" w:cs="Times New Roman"/>
          <w:color w:val="000000" w:themeColor="text1"/>
          <w:sz w:val="24"/>
          <w:szCs w:val="24"/>
        </w:rPr>
        <w:t>, сомати</w:t>
      </w:r>
      <w:r w:rsidRPr="002E0324">
        <w:rPr>
          <w:rFonts w:ascii="Times New Roman" w:hAnsi="Times New Roman" w:cs="Times New Roman"/>
          <w:color w:val="000000" w:themeColor="text1"/>
          <w:sz w:val="24"/>
          <w:szCs w:val="24"/>
          <w:lang w:val="kk-KZ"/>
        </w:rPr>
        <w:t>калық әлсіздік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Балаларда жалпы моторлық икемсіздік, ебедейсіздік, қимылдардың</w:t>
      </w:r>
      <w:r w:rsidRPr="002E0324">
        <w:rPr>
          <w:rFonts w:ascii="Times New Roman" w:hAnsi="Times New Roman" w:cs="Times New Roman"/>
          <w:color w:val="000000" w:themeColor="text1"/>
          <w:sz w:val="24"/>
          <w:szCs w:val="24"/>
        </w:rPr>
        <w:t>дискоординация</w:t>
      </w:r>
      <w:r w:rsidRPr="002E0324">
        <w:rPr>
          <w:rFonts w:ascii="Times New Roman" w:hAnsi="Times New Roman" w:cs="Times New Roman"/>
          <w:color w:val="000000" w:themeColor="text1"/>
          <w:sz w:val="24"/>
          <w:szCs w:val="24"/>
          <w:lang w:val="kk-KZ"/>
        </w:rPr>
        <w:t>сы</w:t>
      </w:r>
      <w:r w:rsidRPr="002E0324">
        <w:rPr>
          <w:rFonts w:ascii="Times New Roman" w:hAnsi="Times New Roman" w:cs="Times New Roman"/>
          <w:color w:val="000000" w:themeColor="text1"/>
          <w:sz w:val="24"/>
          <w:szCs w:val="24"/>
        </w:rPr>
        <w:t xml:space="preserve">, </w:t>
      </w:r>
      <w:r w:rsidRPr="002E0324">
        <w:rPr>
          <w:rFonts w:ascii="Times New Roman" w:hAnsi="Times New Roman" w:cs="Times New Roman"/>
          <w:color w:val="000000" w:themeColor="text1"/>
          <w:sz w:val="24"/>
          <w:szCs w:val="24"/>
          <w:lang w:val="kk-KZ"/>
        </w:rPr>
        <w:t>қозғалыстардың баяулығы мен тежелуі байқалады</w:t>
      </w:r>
      <w:r w:rsidRPr="002E0324">
        <w:rPr>
          <w:rFonts w:ascii="Times New Roman" w:hAnsi="Times New Roman" w:cs="Times New Roman"/>
          <w:color w:val="000000" w:themeColor="text1"/>
          <w:sz w:val="24"/>
          <w:szCs w:val="24"/>
        </w:rPr>
        <w:t xml:space="preserve">. </w:t>
      </w:r>
      <w:r w:rsidRPr="002E0324">
        <w:rPr>
          <w:rFonts w:ascii="Times New Roman" w:hAnsi="Times New Roman" w:cs="Times New Roman"/>
          <w:color w:val="000000" w:themeColor="text1"/>
          <w:sz w:val="24"/>
          <w:szCs w:val="24"/>
          <w:lang w:val="kk-KZ"/>
        </w:rPr>
        <w:t>М</w:t>
      </w:r>
      <w:r w:rsidRPr="002E0324">
        <w:rPr>
          <w:rFonts w:ascii="Times New Roman" w:hAnsi="Times New Roman" w:cs="Times New Roman"/>
          <w:color w:val="000000" w:themeColor="text1"/>
          <w:sz w:val="24"/>
          <w:szCs w:val="24"/>
        </w:rPr>
        <w:t>отор</w:t>
      </w:r>
      <w:r w:rsidRPr="002E0324">
        <w:rPr>
          <w:rFonts w:ascii="Times New Roman" w:hAnsi="Times New Roman" w:cs="Times New Roman"/>
          <w:color w:val="000000" w:themeColor="text1"/>
          <w:sz w:val="24"/>
          <w:szCs w:val="24"/>
          <w:lang w:val="kk-KZ"/>
        </w:rPr>
        <w:t xml:space="preserve">лы белсенділігінің төмендеуі, ырғағының жеткіліксіздігі, динамикалық және статикалық тепе тендігінің бұзылуы (бір аяғында тұру, секіру, аяқ  ұшымен немесе өкшесімен жүру, допты лақтырып қағып алу, бөренемен жүру сияқты қимылдарды жасай алмау) байқалады. Әсіресе  қолдың ұсақ моторикасы баяу. Моторлы алалиясы бар балаларда солақайлық пен амбидекстрия көп кездесетіні туралы ақпараттар бар.  Бір </w:t>
      </w:r>
      <w:r w:rsidRPr="002E0324">
        <w:rPr>
          <w:rFonts w:ascii="Times New Roman" w:hAnsi="Times New Roman" w:cs="Times New Roman"/>
          <w:color w:val="000000" w:themeColor="text1"/>
          <w:sz w:val="24"/>
          <w:szCs w:val="24"/>
          <w:lang w:val="kk-KZ"/>
        </w:rPr>
        <w:lastRenderedPageBreak/>
        <w:t>балалар қозғыш, импульсивті, әрекеттері  ретсіз, гипербелсенді, басқалары керісінше, әлсіз,тежелгіш, инертті.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Балаларда жоғарғы психикалық функциялардың көбінің (есте сақтауы, зейіні, ойлауы т.б.) әсіресе еріктілік пен  саналылық деңгейіндегі дамымауы байқалады.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Алалияда есте сақтауының ерекшеліктері байқалады: оның көлемінің азаюы,пайда болған іздердің тез сөнуі, сөз тітіргендіргіштерін ұстап тұрудың шектеулігі т.б. Әсіресе вербальды есте сақтауы зақымдалған —  еркін, жанама есте сақтауы; сөз,фраза, тұтас мәтіндерді есте сақтауы. Вербальды есте сақтауы қимыл, образды, эмоциональдымен салыстырғанда адамға тән есте сақтау болып табылады.  Көрнекілікпен бекіткенде балалар материалды тез, жеңіл қабылдап, сөзді ажаратып есте сақтауы дамыған болып келеді. Балалар сөздерді ұмытып, сөздерді іріктеуде қиналады, сөздің құрылымын  қайталағанда  қиналуы салдарынан баланың ойын  ерікті түрде айту мүмкіндіктері шектеліп қалады. Сюжеттің бағытын, жағдайлардың кезектілігін есіне түсіру процесінде белсенді бағыттылығының төмендеуі, бақылау белсенділігінің жеткіліксіздігі байқалады.   Балалар суретті жай шолып шығып, нағыз маңыздысын байқамайды.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Кейбір жағдайларда балаларда тұлғаның  патологиялық қасиеттері, мінезінің невротикалық белгілері дамиды. Сөйлеу тілі кемістігіне деген реакция ретінде балалар тұйық, негативизмді, өз-өзіне сенімсіз, қобалжулы, аса ашуланшақ, ренжігіш, жылауық  болып келеді. Кейде балалар сөйлеу тілін тек эмоциональды жағынан бай жағдайда ғана қолданады. Қателесіп күлкі боламын деген ойда олар сөйлеу қиындықтарын айналып өтіп,  сөз арқылы қатынас жасаудан бас тартып, ым-ишараны қуана  қолданады.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Гнозиспен праксистің,  сөзге байланысты кеңістік пен уақыт синтезінің қалыптасуындағы қиындықтар; қабылдауы, зейіні,өнімді әрекеттің тұрақсыздығы мен шектеулігі байқалады.  Алалиясы бар балалардың заттық-практикалық әрекеттерінің дамуындағы ерекшеліктер  мазмұны, әрекет тәсілдерінің деңгейі, орындау деңгейі бойынша әртүрлі. И. Т. Власенко, В. В. Юртайкин (1981), мұндай балалардың мектеп бағдарламасын меңгерудегі үлгермеушіліктерін атай отырып,  оларда жалпылау қалыптаспаған, сөйлеу тілінің жоспарлаушы және реттеуші функциясының қалыптаспауы туралы айтады.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Алалиясы бар балалардың интеллектісі туралы мәселені зерттеушілер әртүрлі қарастырады. М. В. Богданов-Березовский (1909), Р. А. Белова-Давид (1972)  және басқаларының ойынша,  мұндай балалардың ойлауы біріншілік ретте бұзылған. Осының арқасында баланың сөйлеу тілі дамымаған болады. М. В. Богданов-Березовскийдің ойынша, балалар афазиясы (алалия) бас миының жеке бөліктерінің бұзылысымен ғана байланысты емес (оның салдарынан барлық сөйлеу функциясы бұзылады), ол міндетті түрде интеллектісінің жалпы аясында да өз белгісін табады.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Н. Н. Трауготт (1940, 1965), Р. Е. Левина (1951), М. Е. Хватцев, С. С. Ляпидевский, Н. А. Никашина  және басқалары: «балалардың интеллектісі (зияты) сөйлеу тілінің жағдайына байланысты екінші реттілік өзгерген, алайда  интеллект пен сөйлеу тілі дамымауының деңгейі арасындағы оңды корреляция орнатылмайды» -дейді. Балаларда таным қызығушылығы бар, заттық-тәжірибелік және еңбек әрекеттері жеткілікті дамыған, алайда ойлау процестерінің баяулығы, түсініктердің қалыптаспауын баяулатады.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Алалияда сөйлеп ойлауы  өзінше қалыптасады. Оған толыққанды сөздік жалпыламалар қажет.</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ab/>
        <w:t xml:space="preserve"> Әрекеттердегі импульсивтілік, ретсіздік, енжарлық, шаршағыштық, заттық-тәжірибелік әрекет ерекшеліктері  мынада байқалады: балаларға ұсынылған тапсырма сөз жоспары, сөздік нұсқау бойынша емес, көрнекі түрде  берілсе қиналмай орындайды. Балаларда кеңістік-уақыттық қатынастарды қалыптастырғанда қиындықтар байқалады,  заттардың ерекшеліктерін қабылдауы мен уақытты және кеңістік ерекшеліктерін сөзбен белгілеуі  бұзылған, есте сақтауы, қабылдауы, ойлау операциялары (талдау, жинақтау салыстыру, жалпылау), логикалық абстрактілі ойлауының  жеткілікті деңгейі қалыптаспаған, алайда балалар пайымдаудың берілген тәсілін тура сақтайды, жұмыста көмекті қолданады. Зерттеушілер (Н. М. Уманская, Л. Р. Давидович) алалиясы бар балалардың интеллектісінің біріншілік сақтаулы екені және оңда динамикасы, әлеуметтік-еңбекпен бейімделу мүмкіндіктері туралы айтады.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Балаларда психофизикалық бостық немесе тежелгіштік, байқампаздығының, мотивациялық және эмоциональды-ерік аясының жеткіліксіздігі байқалады.  Балалар көпке дейін тапсырманы орындауға кірісе алмайды,  проблемалық жағдайды үстіртін бағалап,  сөйлеу тәжірибесінің жоқтығымен таным әрекетінің шектеулігімен байланысты қызығушылықтары тұрақсыз, интеллектуальды енжарлық,  білімдерінің терең еместігі,  тәртібінің ерекшеліктері және басқа ерекшеліктерімен сипатталады.   Сөйлеу тілінің белсенділігінің төмендігі жалпы түсініктерің  шектейді. Алайда  көп жағдайларда алалиясы бар балалардың жоғарғы жүйке жүйесінің көрінісінде интеллектуальды бұзылыстар екіншілік болып табылады.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Алалиясы  бар балалардың ойлауы туралы мәселе дифференциалды түрде шешілуі тиіс, себебі сөйлеу тілі дамымауының көп түрі кездеседі, онда интеллектуалды жеткіліксіздіктің әр түрі байқалады:  ақыл ой дамуының жеңіл екіншілік  тежелуінен ақыл ойының кемістігіне дейін. Алалиясы бар балалармен ақыл ойы кем балалардың дифференциальды  диагностикасы өте күрделі, әсіресе бала бір рет қана ерте жаста тексерілсе.   Практикалық бақылауларда алалиясы бар балаларда  мағлұматтардың, түсініктердің көптігін; ым-ишараны, сөзсіз жағдайларды, нұсқауларды түсінуін, қоршаған ортада бағдарлау дағдысының барын байқауға болады; балалар жағдайдың өзгергенін ескереді, өз сөйлеу тіліне сыншыл, оның дамымағандығын уайымдайды,  ақыл ойы кем балаларға қарағанда жұмыста көмекті жақсы қолданады. Н. И. Жинкиннің пікірі бойынша олигофрениямен алалияның  арасында ойлаумен сөйлеу тілі арасындағы көпғасырлық проблема жатыр. Ақыл ойының кемістігі ретінде  соматикалық ақаулар болған жағдайда да, сөйлеу тілінің  тежеліп дамуын қабылдауға болмайды. Алалиядағы синдромның сипаты әртүрлі факторлардың күрделі кешенімен негізделген: сөйлеу тілі дамымауының деңгейі, процестің сипатымен шоғырлануы, баланың жалпы жағдайы, оның жасы, жоғарғы жүйке жүйесінің типі, интеллектісінің жағдайы, медициналы-педагогикалық әсер ету жүйесімен. Барлық жағдайда алалияда қатынас дағдыларының қалыптаспауы, сөйлеу тілі дамуындағы кемшіліктер, сөздік және сөзсіз әрекеттердегі бұзылыстар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Әрбір зерттеуші алалияның ауырлығы бойынша әр түрлі деңгейлерін атайды. Р. Е. Левина сөйлеу тілі дамымауының 3 деңгейін бөліп отыр (жалпы қолданбалы сөйлеу тілінің жоқтығы, жалпы қолданбалы сөйлеу тілінің басталуы және  барлық сөйлеу жүйесіндегі сөйлеу тілінің дамымау элементтері бар байланыстырып сөйлеу тілі), Н. Н. </w:t>
      </w:r>
      <w:r w:rsidRPr="002E0324">
        <w:rPr>
          <w:rFonts w:ascii="Times New Roman" w:hAnsi="Times New Roman" w:cs="Times New Roman"/>
          <w:color w:val="000000" w:themeColor="text1"/>
          <w:sz w:val="24"/>
          <w:szCs w:val="24"/>
          <w:lang w:val="kk-KZ"/>
        </w:rPr>
        <w:lastRenderedPageBreak/>
        <w:t xml:space="preserve">Трауготт, Л. В. Мелехова алалиясы бар баланың сөйлеу тілінің қалыптасуында 4 кезеңді атайды.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О. В. Правдина 4 кезеңмен қоса басқа кезеңдерді атайды.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жөнінде принциптік кері көзқарастар жоқ: бірінші аталған авторлар өте тиянақты түрде  баланың мүлдем сөйлемеуінен бастап жеке былдыр сөздеріне дейін және эмоцияларын атап, сөйлеу тілінің қалыптасу кезеңдерін қарастырған. О. В. Правдина  балада ең алғаш фразаның пайда болуын атап өткен  маңызды деп есептейді.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Аталған деңгейлерді баланың жасы мен интеллектісімен сәйкестіруге болмайды:  бала ересек болса да, сөйлеу тілі нашар болуы мүмкін.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Деңгейлерге бөлу әрдайым нақты бола бермейді, себебі, олардың арасында нақты шекара жоқ, кейде   баланы осы деңгейлердің біріне  мөлшерлеп жатқызуға болады. Мүлдем сөйлемейтін балалар — өте сирек кездесетін құбылыс,  ал сөйлеу тілі дамымауының  әртүрлі деңгейіндегі балалар жиі кездеседі. Моторлы алалияда  сөйлеу тілі дамуының нақты кезеңділігі жоқ, сөйлеу тілінің кешеуілдеп дамуы, сөйлеу тілінің жеке компоненттерінің қалыптасуындағы біркелкіліктің  жоқтығы, қателердің  тұрақты қайталануы  алалияның негізгі сипаты болып табылады.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Бұзылыстың ерекшелігі былдыр кезінде көрінеді:  ол  мүлдем жоқ немесе біртүрлі, былдырлары кедей болады.  Алғашқы сөздер мен фразалар кешігіп пайда болады, және алалияда сөйлеу тілі дамуының  барлық кезеңдерінде оның барлық жағының бұзылысы айқындалады.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Алалиясы бар балалардың сөйлеу тілінің  даму  процесінде  белгілі жағымды динамика байқалады: олар сөйлеу тілі жағдайы бойынша бір деңгейден екінші – жоғары деңгейге өтеді.  Олар  кейбір сөйлеу дағдылары мен біліктерін меңгереді, сөйлемеушілік білдірмейді, алайда сөйлеу тілі дамымаған болып қала береді. Осының салдарынан бағытталған түзету жұмысын жүргізу қиынға түседі. Алалияның барлық формаларына тән жалпы ақауы: сөздердің мағына жүйесінің қалыптаспауы, грамматикалық құрылымының кемшіліктері,  семантикалық ақаулар. Балаларда жеке сөздермен қатар байланыстырып сөйлеуіндегі ойын айтудың құрылымдық-семантикалық  жағынан өңделуі бұзылған.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Мектепте оқыту барысында  жазу біліктері мен дағдыларының қалыптасуындағы көптеген қиындықтары байқалады;  сөйлеу тәжірибесінің аздығынан,  тілдік жалпылауының дамымауынан  балаларда  сауат ашуды меңгеруге дайындығы қалыптаспайды.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Моторлы алалияға тән ақаулықтармен қатар  оның белгілі бір формасына тән кемістіктер  байқалады.  Дәл осы кемістіктер  сөйлеу тілінің бастапқы кезеңдерінде көріне бермейтін (себебі олар бірлескен кемістіктер арқасында көрінбей қалады) бұзылыстардың ядросын құрайды.   </w:t>
      </w:r>
    </w:p>
    <w:p w:rsidR="00E62E0A" w:rsidRPr="002E0324" w:rsidRDefault="00E62E0A" w:rsidP="004F6E29">
      <w:pPr>
        <w:pStyle w:val="3"/>
        <w:spacing w:before="0" w:beforeAutospacing="0" w:after="0" w:afterAutospacing="0"/>
        <w:ind w:firstLine="851"/>
        <w:jc w:val="both"/>
        <w:rPr>
          <w:b w:val="0"/>
          <w:bCs w:val="0"/>
          <w:color w:val="000000" w:themeColor="text1"/>
          <w:sz w:val="24"/>
          <w:szCs w:val="24"/>
          <w:lang w:val="kk-KZ"/>
        </w:rPr>
      </w:pPr>
    </w:p>
    <w:p w:rsidR="00E62E0A" w:rsidRPr="002E0324" w:rsidRDefault="00E62E0A" w:rsidP="004F6E29">
      <w:pPr>
        <w:pStyle w:val="3"/>
        <w:spacing w:before="0" w:beforeAutospacing="0" w:after="0" w:afterAutospacing="0"/>
        <w:ind w:firstLine="851"/>
        <w:jc w:val="both"/>
        <w:rPr>
          <w:b w:val="0"/>
          <w:i/>
          <w:color w:val="000000" w:themeColor="text1"/>
          <w:sz w:val="24"/>
          <w:szCs w:val="24"/>
          <w:lang w:val="kk-KZ"/>
        </w:rPr>
      </w:pPr>
      <w:r w:rsidRPr="002E0324">
        <w:rPr>
          <w:b w:val="0"/>
          <w:i/>
          <w:color w:val="000000" w:themeColor="text1"/>
          <w:sz w:val="24"/>
          <w:szCs w:val="24"/>
          <w:lang w:val="kk-KZ"/>
        </w:rPr>
        <w:t>Алалиясы бар балаларды тексеру ерекшеліктері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Тексеру кезінде  алалиясы бар балаларды сөйлеу тілінің басқа бұзылыстары бар балалардан ажыратуға көмектесетін факторлар қатары ескеріледі. Анамнезді жинағанда  былдырдың жоқтығы немесе шектеулігі назар аудартады.  Ата-аналар баланың  үндемейтіндігі туралы айтып, түсінетін, бірақ сөйлескісі келмейтінің атайды.  Қатынасқа түсу мүмкіндігінің жоқтығын ата-аналар    кейбір жағдайларда  жалқаулық деп бағалайды.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lastRenderedPageBreak/>
        <w:t>Сөйлеу тілінің орнына  қатынастың эмоциональды жағынан көтеріңкі түрінде олар  ым-ишара мен мимиканы қолданады.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Алғашқы сөздері кеш пайда болады, фразалық сөйлеутілі көп жағдайда 5—6  жастан соң қалыптаса бастайды.  Ата-аналары  баланың  сөйлеу тілі кешігіп дамығанымен басқа жағынан жақсы жетілген дейді.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Тексеру әдеттегідей баламен бір рет кездескенмен шектелмейді, әсіресе, егер ол кішкентай болып сөйлеуге ынтасы жоқ болса. Ол басталған логопедиялық жұмыспен бірге жалғаса береді.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Баланың қарым-қатынасқа қалай түсетіні белгіленеді, онда  жалпы және сөйлеу тіліне қатысты кері реакцияларының бар-жоғы,  олар неде байқалатыны, және қалай жойылатыны айқындалады. Сабақтардың барысы мен материалына баланың көзқарасы қандай екеніне, оның өзгерген жағдайға деген реакциясына назар аударылады. Өз жағдайына, сөздік немесе сөзсіз қатынас жасау мүмкіндігіне баланың сынмен қарауы немесе байқамауы, қатынасқа ұмтылуы және өз сөйлеу тілін түзетуге құштарлығы белгіленеді.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Ойын, ойыншықтар, кітаптарға,  оқу дағдылары мен біліктеріне деген қызығушылығы айқындалады;  тексеру кезіндегі баланың белсенділігі мен жұмыс істеу қабілеті ескеріледі;  ойын және оқу әрекетінің сипаты анықталады  ( бала ойынды жалғастыра алама, ойын әрекеттеріне еліктей ала ма,  тапсырманы орындай ала ма,  оқуға мүмкіндігі қандай деңгейде т. б.). Пішін, көлем, заттардың орналасқан жері туралы білім, түсінік  қоры анықталады.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 қорын,  сөйлеу тілінің грамматикалық құрылымын, фонетика-фонематикалық жағын тексеру үшін  логопедиядағы жалпы қолданыстағы тексеру сызбасы  және арнайы дайындалған құралдар</w:t>
      </w:r>
      <w:r w:rsidRPr="002E0324">
        <w:rPr>
          <w:rFonts w:ascii="Times New Roman" w:hAnsi="Times New Roman" w:cs="Times New Roman"/>
          <w:b/>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 xml:space="preserve">сөйлеу жаттығулары, сөзжасам сөзөзгертуге арналған тапсырмалар  қолданылады. Балаларды,  әртүрлі әрекет жасау барысында  ұзақ уақыт динамикалық тексеру қажет.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Түсіну мен есту қабілетінің қалпы  анықталады,  ол сенсорлы алалиясы бар балаларды нашар еститіндермен естімейтіндерден  және сөйлеу тілін  қабылдауы бұзылғандардан ажырату маңызды. Гнозис пен праксис ерекшеліктері анықталады. Латералитаның  (латерализация – жұп ағзаларының оң-солының үстемділігі) нақтылығына, қолдың ұсақ моторикасының жағдайына және жалпы қозғалыс аясына назар аударылады.  Практикалық дағдыларды меңгеру деңгейі айқындалады: өз-өзіне қызмет көрсету, тұрмыстық әрекеттер, заттық-тәжірибелік әрекет.</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Арнайы ойын жаттығулары арқылы  артикуляциялық моторика— жеке қимылдарды орындау білігі, артикуляциялық қалыптарды сақтай алуы, кезектіліктегі қимылдарды орындауы, ауысуы, баланың артикуляциялық қимылдарға еліктеу мүмкіндігі, және сөздермен сөз тіркестерін қайталау мүмкіндіктері тексеріледі.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Сөйлемейтін балаларды тексеру қиынға түседі, сөйлеу тлінің қорытындысын  тек қана оларды динамикалық түрде  бақылау барысында ғана шығаруға болады.  Дифференциальды  диагностика  алалияны сөйлеу тілінің уақытша тежеліп дамуынан, дизартриялық бұзылыстардан, есту қабілетінің бұзылыстарынан және ақыл ойы кемістігінен ажыратуға  мүмкіндік береді.</w:t>
      </w:r>
    </w:p>
    <w:p w:rsidR="00E62E0A" w:rsidRPr="002E0324" w:rsidRDefault="00E62E0A" w:rsidP="004F6E29">
      <w:pPr>
        <w:pStyle w:val="a7"/>
        <w:spacing w:before="0" w:beforeAutospacing="0" w:after="0" w:afterAutospacing="0"/>
        <w:ind w:firstLine="851"/>
        <w:jc w:val="both"/>
        <w:rPr>
          <w:b/>
          <w:color w:val="000000" w:themeColor="text1"/>
          <w:lang w:val="kk-KZ"/>
        </w:rPr>
      </w:pPr>
    </w:p>
    <w:p w:rsidR="00E62E0A" w:rsidRPr="002E0324" w:rsidRDefault="00E62E0A" w:rsidP="004F6E29">
      <w:pPr>
        <w:pStyle w:val="3"/>
        <w:spacing w:before="0" w:beforeAutospacing="0" w:after="0" w:afterAutospacing="0"/>
        <w:ind w:firstLine="851"/>
        <w:jc w:val="both"/>
        <w:rPr>
          <w:b w:val="0"/>
          <w:i/>
          <w:color w:val="000000" w:themeColor="text1"/>
          <w:sz w:val="24"/>
          <w:szCs w:val="24"/>
          <w:lang w:val="kk-KZ"/>
        </w:rPr>
      </w:pPr>
      <w:r w:rsidRPr="002E0324">
        <w:rPr>
          <w:b w:val="0"/>
          <w:i/>
          <w:color w:val="000000" w:themeColor="text1"/>
          <w:sz w:val="24"/>
          <w:szCs w:val="24"/>
          <w:lang w:val="kk-KZ"/>
        </w:rPr>
        <w:t>Моторлы алалиядағы коррекциялық ықпал ету жүйесі</w:t>
      </w:r>
    </w:p>
    <w:p w:rsidR="00E62E0A" w:rsidRPr="002E0324" w:rsidRDefault="00E62E0A" w:rsidP="004F6E29">
      <w:pPr>
        <w:pStyle w:val="3"/>
        <w:spacing w:before="0" w:beforeAutospacing="0" w:after="0" w:afterAutospacing="0"/>
        <w:ind w:firstLine="851"/>
        <w:jc w:val="both"/>
        <w:rPr>
          <w:color w:val="000000" w:themeColor="text1"/>
          <w:sz w:val="24"/>
          <w:szCs w:val="24"/>
          <w:lang w:val="kk-KZ"/>
        </w:rPr>
      </w:pPr>
      <w:r w:rsidRPr="002038A5">
        <w:rPr>
          <w:b w:val="0"/>
          <w:color w:val="000000" w:themeColor="text1"/>
          <w:sz w:val="24"/>
          <w:szCs w:val="24"/>
          <w:lang w:val="kk-KZ"/>
        </w:rPr>
        <w:t>Алалия — меди</w:t>
      </w:r>
      <w:r w:rsidRPr="002E0324">
        <w:rPr>
          <w:b w:val="0"/>
          <w:color w:val="000000" w:themeColor="text1"/>
          <w:sz w:val="24"/>
          <w:szCs w:val="24"/>
          <w:lang w:val="kk-KZ"/>
        </w:rPr>
        <w:t>циналық-пси</w:t>
      </w:r>
      <w:r w:rsidRPr="002038A5">
        <w:rPr>
          <w:b w:val="0"/>
          <w:color w:val="000000" w:themeColor="text1"/>
          <w:sz w:val="24"/>
          <w:szCs w:val="24"/>
          <w:lang w:val="kk-KZ"/>
        </w:rPr>
        <w:t>холог</w:t>
      </w:r>
      <w:r w:rsidRPr="002E0324">
        <w:rPr>
          <w:b w:val="0"/>
          <w:color w:val="000000" w:themeColor="text1"/>
          <w:sz w:val="24"/>
          <w:szCs w:val="24"/>
          <w:lang w:val="kk-KZ"/>
        </w:rPr>
        <w:t>иялық</w:t>
      </w:r>
      <w:r w:rsidRPr="002038A5">
        <w:rPr>
          <w:b w:val="0"/>
          <w:color w:val="000000" w:themeColor="text1"/>
          <w:sz w:val="24"/>
          <w:szCs w:val="24"/>
          <w:lang w:val="kk-KZ"/>
        </w:rPr>
        <w:t>-педагоги</w:t>
      </w:r>
      <w:r w:rsidRPr="002E0324">
        <w:rPr>
          <w:b w:val="0"/>
          <w:color w:val="000000" w:themeColor="text1"/>
          <w:sz w:val="24"/>
          <w:szCs w:val="24"/>
          <w:lang w:val="kk-KZ"/>
        </w:rPr>
        <w:t>калықмәселе</w:t>
      </w:r>
      <w:r w:rsidRPr="002038A5">
        <w:rPr>
          <w:b w:val="0"/>
          <w:color w:val="000000" w:themeColor="text1"/>
          <w:sz w:val="24"/>
          <w:szCs w:val="24"/>
          <w:lang w:val="kk-KZ"/>
        </w:rPr>
        <w:t xml:space="preserve">. </w:t>
      </w:r>
      <w:r w:rsidRPr="002E0324">
        <w:rPr>
          <w:b w:val="0"/>
          <w:color w:val="000000" w:themeColor="text1"/>
          <w:sz w:val="24"/>
          <w:szCs w:val="24"/>
          <w:lang w:val="kk-KZ"/>
        </w:rPr>
        <w:t xml:space="preserve">Баланың сөйлеу тілі мен тұлғасын дамытуға бағытталған коррекциялық әсер етудің қағидалары мен </w:t>
      </w:r>
      <w:r w:rsidRPr="002E0324">
        <w:rPr>
          <w:b w:val="0"/>
          <w:color w:val="000000" w:themeColor="text1"/>
          <w:sz w:val="24"/>
          <w:szCs w:val="24"/>
          <w:lang w:val="kk-KZ"/>
        </w:rPr>
        <w:lastRenderedPageBreak/>
        <w:t xml:space="preserve">әдістерін белгілеу логопедияның саласы болып табылады. Үнемі және ұзақ уақыт жүргізілген логопедиялық жұмыс бірқатар жағдайларда  баланың қатынас жасауына жеткілікті нәтиже береді, алайда, кейде —тек қарапайым сөйлеу түрлері.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Сөйлеу тілін қалыптастыруға кешенді тұрғыдан қарау,  сөйлеу тілінің  дамуына және танымдық әрекеттерінің жақсаруына әсер ететін барлық функцияларын дамыту деп түсіну қажет.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 Мұнда сөйлеу тілі функциясының онтогенезде  дамуы және сөйлеу тіл құрылымының    заңдылықтары ескеріледі.   Жүйелі логопедиялық жұмыс сөйлеу тілінің дамуындағы ақаулықтарды түзетуге және  болашақта  арнайы бағдарламалар бойынша оқуға дайындауға бағытталады.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  Сөйлеу тілінің дамымауын түзету жұмысы баланың  оқыту нәтижесінде мектепте оқытылатын білімді меңгеруге дайындығын арттыратындай етіп құрылады.  Тек қана жұмыс кешенді  түрде ( психоневролог, несропатолог, психиатр дәрігердің белсенді түрде дәрі-дәрмекпен  және психотерапиялық емдеу нәтижесінде) жүргізілгенде  ғана  логопедиялық жұмыс  тиімді болады.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Түзету жұмысында кешенді түрде  әр түрлі  әдіс,тәсілдер қолданылады және олар  түзете –тәрбиелік әсер етуде жалпы бағытты болуы керек; жұмыстың мақсат міндеттері баланың сөйлеу  мүмкіндіктеріне қарай белгіленуі тиіс.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Жұмыс ең алдымен, сөйлеу механизмдерін: мотив, қатынастық көзқарас, сөйлеуді  іштей бағдарлау, оның лексикалық мәнін өрбіту, лексика-грамматикалық құралдарын іріктеу және грамматикалық құрылымын қалыптастыруға  бағытталады.  Сөйлеу тәжірибесін молайту үшін білімдерін саналы түрде қолдану біліктері, сөйлеу операцияларын модельдеу біліктері дамытылады.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Әдістемелік тәсілдердің стандартты түрде болып кетуіне мүмкіндік бермеу керек.  Тілдік және дидактикалық материалды іріктеу әртүрлі болуы қажет.</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 бұзылысының ерекшелігімен қатар  бала тұлғасының ерекшелігі, оның қызғушылығы, компенсаторлық мүмкіндіктері ескеріледі. Тәрбиелеу арқылы   бала мінезіндегі невротикалық  бұзылыстары жойылып,  саналы мақсатқа жететін тұлғаны тәрбиелеуге арналған жұмыс жүргізіледі.  Балаға кері әсер беретін қоршаған ортаның әсері  жойылып, сөйлеу тілінің ақауына  және оны түзетуге арналған жұмысқа деген баланың дұрыс көзқарасы қалыптастырылады. Сөйлеу тілінің   сенсорлы және қозғалыс мүмкіндіктерін дамытуға арналған кешенді жұмыс жетілдіріледі.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Қолдың ұсақ моторикасын дамытуға  арналған жұмыс жүргізіледі: балаға сызу, бояу, байлау, баулау, мозаикадан және геометриялық материалдан  әртүрлі ою-өрнектер  құрастыруға үйрету қажет.   Балалардың қол саусақтарының дамуы артта қалса, олар дың сөйлеу тілі дамуы да артта қалатыны бәрімізге мәлім.  Қолдың қимылдары жаттықтырылған сайын сөйлеу тілінің жағдайы жақсарады.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Жұмыстың бастапқы кезеңдерінде сөйлеу тілінің  психофизиологиялық негізі қалыптасады, іс-әрекетпен қатынасқа  көзқарасы белгіленеді, бала қатынасқа түсуге дайындалып, қажеттілігі дамиды. Балада сөйлеуінің мотивациялық негізін қалыптастыру, сөйлеу тілі және психикалық белсенділігін, еліктеу іс-әрекетін және қайталау әрекетін дамыту маңызды.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Іс-әрекеттің  себебін (мотивін)  және ойын айтудың бағдарламасын ұйымдастыру сөйлеу тілін дамытуға бағытталған қажетті база құрайды (олар өз бетінше алалиясы бар балада қалыптаспайды). Ол базаның негізі болып табылатыны -  ол предикативті жүйесін дамыту және грамматикалық құрылымның элементтерін меңгеру.  Сөйлеу тіл </w:t>
      </w:r>
      <w:r w:rsidRPr="002E0324">
        <w:rPr>
          <w:rFonts w:ascii="Times New Roman" w:hAnsi="Times New Roman" w:cs="Times New Roman"/>
          <w:color w:val="000000" w:themeColor="text1"/>
          <w:sz w:val="24"/>
          <w:szCs w:val="24"/>
          <w:lang w:val="kk-KZ"/>
        </w:rPr>
        <w:lastRenderedPageBreak/>
        <w:t xml:space="preserve">бұзылыстарымен қатар сөзсіз бұзылыстар да түзетіледі; талдау мен жинақтау процестерін, зейін, есте сақтау, қабылдау, жалпылау, салыстыруды дамыту  жүргізіледі.  Олар сөйлеу тілін дамытуға қажетті фундаментін құрайды.  Балаға заттарды пішіні, көлемі, түсі бойынша ажыратуға, атауға, жүйелеуге үйретеміз, ол үшін әртұрлі ойындар қолданады. Заттардың басқа заттарға қатысын, кеңістікте орналасуын (үстінде, ортасында) белгілеп атауға үйрету қажет. </w:t>
      </w:r>
      <w:r w:rsidRPr="002E0324">
        <w:rPr>
          <w:rFonts w:ascii="Times New Roman" w:hAnsi="Times New Roman" w:cs="Times New Roman"/>
          <w:iCs/>
          <w:color w:val="000000" w:themeColor="text1"/>
          <w:sz w:val="24"/>
          <w:szCs w:val="24"/>
          <w:lang w:val="kk-KZ"/>
        </w:rPr>
        <w:t>Көріп қабылдауы мен кеңістікте ажыратудың қалыптаспауын түзету кезінде</w:t>
      </w:r>
      <w:r w:rsidRPr="002E0324">
        <w:rPr>
          <w:rFonts w:ascii="Times New Roman" w:hAnsi="Times New Roman" w:cs="Times New Roman"/>
          <w:color w:val="000000" w:themeColor="text1"/>
          <w:sz w:val="24"/>
          <w:szCs w:val="24"/>
          <w:lang w:val="kk-KZ"/>
        </w:rPr>
        <w:t>, уақытпен кеңістік туралы түсініктерін  қалыптастырғанда баламен белсенді түрде кеңістікте  орнын ауыстыру, сапқа тұру, бағытталған жүру сияқты ойындар қолданылады.   Пішіндердің бөлшектерін және тұтастығын ажырату бойынша жұмыс жүргізіледі,   элементтері көп күрделі пішіндер талданады, құрылымдарды саналы түрде қабылдауы мен құрастыру біліктері дамытылады. Талдау мен жинақтау операциялары, сөзсіз материалды жалпылау (салыстыру, айырмашылығын табу, заттардың айырмашылығы мен ұқсастығын айқындау, қасиеті бойынша салыстыру — түсі, көлемі, пішіні), себепті-салды арақатынастарды орнату сөйлеу тілі дамуына қажетті жағдайлар жасайды.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Ырғақты,  логопедиялық ырғақты қолдану сөйлеу тілін дамытуға тиімді болады. Музыка, сөз, қимылдар түрлі жаттығулармен үйлесіп, қимылды және сөзқимыл әрекетін, есте сақтауын қалыптастырып, бала ырғағының, сөйлеу тілінің  тұлға дамуының кемшіліктерінің орнын толтыруды қамтамасыз етеді.   Сөйлеу тілін дамытуға  балаға қолжетерлік деңгейдегі қатынас тәжірибесі қажет:  мағыналық мәтінмен байланысты емес жеке сөздермен,  фразалармен операциялар </w:t>
      </w:r>
      <w:r w:rsidRPr="002E0324">
        <w:rPr>
          <w:rFonts w:ascii="Times New Roman" w:hAnsi="Times New Roman" w:cs="Times New Roman"/>
          <w:i/>
          <w:iCs/>
          <w:color w:val="000000" w:themeColor="text1"/>
          <w:sz w:val="24"/>
          <w:szCs w:val="24"/>
          <w:lang w:val="kk-KZ"/>
        </w:rPr>
        <w:t xml:space="preserve">(көрсет, қайтала, ата), </w:t>
      </w:r>
      <w:r w:rsidRPr="002E0324">
        <w:rPr>
          <w:rFonts w:ascii="Times New Roman" w:hAnsi="Times New Roman" w:cs="Times New Roman"/>
          <w:color w:val="000000" w:themeColor="text1"/>
          <w:sz w:val="24"/>
          <w:szCs w:val="24"/>
          <w:lang w:val="kk-KZ"/>
        </w:rPr>
        <w:t>,  балаға жақын жағдайдағы іс-әрекеттер ( баладан ойыншығын сұрау, ойын түрін тандау  т.б.), таныс суреттермен әрекеттер, ойындарда диалогтық кейін  монологтық сөйлеу тілін қолдану, көрнекілікке сүйеніп және сүйенбей. Лексикалық материалдың көлемі мен күрделілігі біртіндеп қиындай түседі.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тілін дамыту жұмысы  баланың заттық-тәжітибелің әрекетімен байланысты және оған сүйенеді. Бала өз іс-әрекетін </w:t>
      </w:r>
      <w:r w:rsidRPr="002E0324">
        <w:rPr>
          <w:rFonts w:ascii="Times New Roman" w:hAnsi="Times New Roman" w:cs="Times New Roman"/>
          <w:i/>
          <w:iCs/>
          <w:color w:val="000000" w:themeColor="text1"/>
          <w:sz w:val="24"/>
          <w:szCs w:val="24"/>
          <w:lang w:val="kk-KZ"/>
        </w:rPr>
        <w:t xml:space="preserve">(мен отырмын, жүріп келе жатырмын, әкеле жатырмын) </w:t>
      </w:r>
      <w:r w:rsidRPr="002E0324">
        <w:rPr>
          <w:rFonts w:ascii="Times New Roman" w:hAnsi="Times New Roman" w:cs="Times New Roman"/>
          <w:color w:val="000000" w:themeColor="text1"/>
          <w:sz w:val="24"/>
          <w:szCs w:val="24"/>
          <w:lang w:val="kk-KZ"/>
        </w:rPr>
        <w:t xml:space="preserve">  және басқалардың әрекеттерін  </w:t>
      </w:r>
      <w:r w:rsidRPr="002E0324">
        <w:rPr>
          <w:rFonts w:ascii="Times New Roman" w:hAnsi="Times New Roman" w:cs="Times New Roman"/>
          <w:i/>
          <w:color w:val="000000" w:themeColor="text1"/>
          <w:sz w:val="24"/>
          <w:szCs w:val="24"/>
          <w:lang w:val="kk-KZ"/>
        </w:rPr>
        <w:t>(Асан отыр, тұр, жүріп келе жатыр; доп құлап түсті; шам жанып тұр)</w:t>
      </w:r>
      <w:r w:rsidRPr="002E0324">
        <w:rPr>
          <w:rFonts w:ascii="Times New Roman" w:hAnsi="Times New Roman" w:cs="Times New Roman"/>
          <w:color w:val="000000" w:themeColor="text1"/>
          <w:sz w:val="24"/>
          <w:szCs w:val="24"/>
          <w:lang w:val="kk-KZ"/>
        </w:rPr>
        <w:t xml:space="preserve"> саналы түрде түйсінуі жетілдіріледі.  Баланың сөйлеу мүмкіндіктерін дамыту барысында орындалған әрекеттер (есеп), алда атқарылатын әрекеттер (жоспарлау) жөнінде байланысты және толық түсіндірулер құруға үйретеді.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Белсенді зейіні мен түсінуін дамытқанда логопед баланы фразаны соңына дейін тындауға, лексика-грамматикалық формалардың түрін, түрлі заттық қатынастар жасырынған сұрақтарды (Немен жейміз? Не жейміз? Неден жейміз? Кім қолын жуды? Кімнің қолы таза болады? Қолды не үшін жуады? Немен жуады?) түсінуге үйретеді. Балаларда лексика-грамматикалық формаларды, интонацияны қолдануда саналы байқампаздық дамытылады, флективті қатынастарды түсінуі,  сөздердің байланысы сөздермен грамматикалық құрылымдардың кезектілігі бекітіледі. Түрлі анализаторларды  (есту, көру, тактильді)  қатыстыру маңызды болып табылады. Бала бақылап, зат немесе әрекет атауын тындап,  белгілерді ым-ишарамен көрсетіп , өзі атап үйренуі керек. Нәтижесінде бала санасында қосымша байланыстар пайда болып, материал тұрақты болып бекітіледі.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Жұмыстың тиімділігі сабақтың көрнекілікпен жабдықталуына байланысты. Үлгілер, қоршаған орта материалдары, суреттер, іс-әрекеттерді сөзбен байланыстыру қолданылады.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Түзету жұмысы кезеңіне тәуелсіз, сөйлеу тілінің барлық жүйесін дамытуға бағытталады: сөз қорын кеңейту, анықтау, фразалық сөйлеуін және байланыстырып сөйлеуін қалыптастыру,  дыбыс айтуын түзету, алайда кезеңдердің әрбіреуінде арнайы міндеттермен жұмыс мазмұнының ерекшеліктері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Жұмыстың </w:t>
      </w:r>
      <w:r w:rsidRPr="002E0324">
        <w:rPr>
          <w:rFonts w:ascii="Times New Roman" w:hAnsi="Times New Roman" w:cs="Times New Roman"/>
          <w:i/>
          <w:color w:val="000000" w:themeColor="text1"/>
          <w:sz w:val="24"/>
          <w:szCs w:val="24"/>
          <w:lang w:val="kk-KZ"/>
        </w:rPr>
        <w:t>бірінші кезеңінде</w:t>
      </w:r>
      <w:r w:rsidRPr="002E0324">
        <w:rPr>
          <w:rFonts w:ascii="Times New Roman" w:hAnsi="Times New Roman" w:cs="Times New Roman"/>
          <w:color w:val="000000" w:themeColor="text1"/>
          <w:sz w:val="24"/>
          <w:szCs w:val="24"/>
          <w:lang w:val="kk-KZ"/>
        </w:rPr>
        <w:t xml:space="preserve"> негізгі болып табылатыны сөйлеу белсенділігін тәрбиелеу,  түсінуге және қайталауға оңай енжар және белсенді сөз қорын қалыптастыру.  Диалогты дамыту,  шағын әңгіме бойынша, жай кейін жайылма сөйлемдер бойынша жұмыстар жүргізіледі, сөйлеу әрекетінің психофизиологиялық алғы шарттарымен қатынас жағдайындағы алғашқы дағдылары қалыптастырылады.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Екінші кезеңде</w:t>
      </w:r>
      <w:r w:rsidRPr="002E0324">
        <w:rPr>
          <w:rFonts w:ascii="Times New Roman" w:hAnsi="Times New Roman" w:cs="Times New Roman"/>
          <w:color w:val="000000" w:themeColor="text1"/>
          <w:sz w:val="24"/>
          <w:szCs w:val="24"/>
          <w:lang w:val="kk-KZ"/>
        </w:rPr>
        <w:t xml:space="preserve">  сөз қорын молайту және фразаның құрылымын күрделендіру арқылы  фразалық сөйлеу тілі қалыптастырылады.  Сөйлемдерді күрделендіру, оларды грамматикалық өңдеу, диалогтық сөйлеу тілін дамыту және сипаттама әңгіме құрастыруға үйрету, сөз әрекетінің негізгі бірліктері ретіндегі сөйлеулерін жетілдіру жұмыстары жүргізіледі.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Үшінші кезеңде</w:t>
      </w:r>
      <w:r w:rsidRPr="002E0324">
        <w:rPr>
          <w:rFonts w:ascii="Times New Roman" w:hAnsi="Times New Roman" w:cs="Times New Roman"/>
          <w:color w:val="000000" w:themeColor="text1"/>
          <w:sz w:val="24"/>
          <w:szCs w:val="24"/>
          <w:lang w:val="kk-KZ"/>
        </w:rPr>
        <w:t xml:space="preserve"> негізгі болатыны ол- ерекше күрделі коммуникативті әрекетті, яғни байланыстырып сөйлеу тілін қалыптастыру, грамматикалық құрылымдарды машықтандыру.  Әрбір кезеңде сөйлеу әрекетінің барлық жақтары қалыптастырылады.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Тәжірибелік жаттығулар арқылы балалар сөйлемдегі сөздерді түсінуге дұрыс айтуға үйренеді. Сөйлеу біліктерін (морфологиялық, грамматикалық, фонематикалық жалпылауларымен салыстырулар) қалыптастырғанда механикалық жаттықтыруға жол бермей, байланыстарды, мағынасын саналы түрде түйсіну үшін назарын талдауға бөліп,  тіл материалын талдауға, жалпылауға, бақылауға үйрету қажет.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Сөздік жұмысының әртүрлі тәсілдері қолданылады: шынайы  (заттарды, әрекеттерді, суреттерді, жағдайларды демонстрациялау), сөздік (сөзді ұқсастығы, айырмашылығы бойынша  таныс сөздермен салыстыру)  т.б.</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Сөз таптарының түр-түрінен құралған сөз қоры жинақталады. Сөздік жұмыстың түрлері: іс-әрекетке сай заттарды іріктеу </w:t>
      </w:r>
      <w:r w:rsidRPr="002E0324">
        <w:rPr>
          <w:rFonts w:ascii="Times New Roman" w:hAnsi="Times New Roman" w:cs="Times New Roman"/>
          <w:i/>
          <w:iCs/>
          <w:color w:val="000000" w:themeColor="text1"/>
          <w:sz w:val="24"/>
          <w:szCs w:val="24"/>
          <w:lang w:val="kk-KZ"/>
        </w:rPr>
        <w:t xml:space="preserve">( не ұшады, секіреді),  </w:t>
      </w:r>
      <w:r w:rsidRPr="002E0324">
        <w:rPr>
          <w:rFonts w:ascii="Times New Roman" w:hAnsi="Times New Roman" w:cs="Times New Roman"/>
          <w:iCs/>
          <w:color w:val="000000" w:themeColor="text1"/>
          <w:sz w:val="24"/>
          <w:szCs w:val="24"/>
          <w:lang w:val="kk-KZ"/>
        </w:rPr>
        <w:t xml:space="preserve">тұтастың бөлшектерін атау </w:t>
      </w:r>
      <w:r w:rsidRPr="002E0324">
        <w:rPr>
          <w:rFonts w:ascii="Times New Roman" w:hAnsi="Times New Roman" w:cs="Times New Roman"/>
          <w:i/>
          <w:iCs/>
          <w:color w:val="000000" w:themeColor="text1"/>
          <w:sz w:val="24"/>
          <w:szCs w:val="24"/>
          <w:lang w:val="kk-KZ"/>
        </w:rPr>
        <w:t xml:space="preserve">(дөңгелегі, рулі), </w:t>
      </w:r>
      <w:r w:rsidRPr="002E0324">
        <w:rPr>
          <w:rFonts w:ascii="Times New Roman" w:hAnsi="Times New Roman" w:cs="Times New Roman"/>
          <w:color w:val="000000" w:themeColor="text1"/>
          <w:sz w:val="24"/>
          <w:szCs w:val="24"/>
          <w:lang w:val="kk-KZ"/>
        </w:rPr>
        <w:t xml:space="preserve">түбірлес сөздер іріктеу </w:t>
      </w:r>
      <w:r w:rsidRPr="002E0324">
        <w:rPr>
          <w:rFonts w:ascii="Times New Roman" w:hAnsi="Times New Roman" w:cs="Times New Roman"/>
          <w:i/>
          <w:iCs/>
          <w:color w:val="000000" w:themeColor="text1"/>
          <w:sz w:val="24"/>
          <w:szCs w:val="24"/>
          <w:lang w:val="kk-KZ"/>
        </w:rPr>
        <w:t xml:space="preserve">(етік-етікші), </w:t>
      </w:r>
      <w:r w:rsidRPr="002E0324">
        <w:rPr>
          <w:rFonts w:ascii="Times New Roman" w:hAnsi="Times New Roman" w:cs="Times New Roman"/>
          <w:color w:val="000000" w:themeColor="text1"/>
          <w:sz w:val="24"/>
          <w:szCs w:val="24"/>
          <w:lang w:val="kk-KZ"/>
        </w:rPr>
        <w:t xml:space="preserve">затты сипаттамасы бойынша табу, синонимдер, антонимдер іріктеу, кішірейтіп еркелетіп айтылатын сөздерді құрастыру.  Тақырыптар (ойыншықтар, отбасы, көкөністер) бойынша сөз қорын меңгерумен қатар  сөздердің  белгілі граммаикалық формасын (жекеше көпше түрі, септік формалар) қолдану біліктері қалыптастырылады.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Заттармен іс-әрекеттерді орындағанда балалар сөзбен жалғастырады: </w:t>
      </w:r>
      <w:r w:rsidRPr="002E0324">
        <w:rPr>
          <w:rFonts w:ascii="Times New Roman" w:hAnsi="Times New Roman" w:cs="Times New Roman"/>
          <w:i/>
          <w:color w:val="000000" w:themeColor="text1"/>
          <w:sz w:val="24"/>
          <w:szCs w:val="24"/>
          <w:lang w:val="kk-KZ"/>
        </w:rPr>
        <w:t>сүтті құйдым, сүтті құмыраға құйып жатырмын, сүтті үрлеймін</w:t>
      </w:r>
      <w:r w:rsidRPr="002E0324">
        <w:rPr>
          <w:rFonts w:ascii="Times New Roman" w:hAnsi="Times New Roman" w:cs="Times New Roman"/>
          <w:color w:val="000000" w:themeColor="text1"/>
          <w:sz w:val="24"/>
          <w:szCs w:val="24"/>
          <w:lang w:val="kk-KZ"/>
        </w:rPr>
        <w:t xml:space="preserve"> т. б. </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Сұрақтарға жауап беру және сұрақ қою, сөз, сүйеніш сөздер,  ілеспелі суреттер бойынша сөйлем құрастыру,  заттар туралы жұмбақтар құрастыру, екі немесе одан көп заттарды салыстырып сипаттау білігі дамытылады.Жауаптары  әртүрлі  болу үшін баланы </w:t>
      </w:r>
      <w:r w:rsidRPr="002E0324">
        <w:rPr>
          <w:rFonts w:ascii="Times New Roman" w:hAnsi="Times New Roman" w:cs="Times New Roman"/>
          <w:color w:val="000000" w:themeColor="text1"/>
          <w:sz w:val="24"/>
          <w:szCs w:val="24"/>
          <w:lang w:val="kk-KZ"/>
        </w:rPr>
        <w:lastRenderedPageBreak/>
        <w:t>мадақтау қажет, сонда оның қажетті сөздің грамматикалық формасын белсенді түрде таңдай  алуға мүмкіндігі туып, сөзге, сөз құралдарына деген қызығушылығы артады.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Грамматикалық дағдыларын қалыптастырғанда  түрлі жаттығулар қолданылады: сөз тіркестерін қайталау, имитациялық,  дайындық және  трансформациялық жаттығулар. Жаттығулар қатынастық сипатқа ие болып қатынас процесіне жуық келеді. Грамматикалық құрылымдарды белсендіру үшін біртіндеп сөйлемдердің әртүрлі модульдері үйретіледі: Атау септік пен етістік </w:t>
      </w:r>
      <w:r w:rsidRPr="002E0324">
        <w:rPr>
          <w:rFonts w:ascii="Times New Roman" w:hAnsi="Times New Roman" w:cs="Times New Roman"/>
          <w:i/>
          <w:iCs/>
          <w:color w:val="000000" w:themeColor="text1"/>
          <w:sz w:val="24"/>
          <w:szCs w:val="24"/>
          <w:lang w:val="kk-KZ"/>
        </w:rPr>
        <w:t xml:space="preserve">(Шара отыр); </w:t>
      </w:r>
      <w:r w:rsidRPr="002E0324">
        <w:rPr>
          <w:rFonts w:ascii="Times New Roman" w:hAnsi="Times New Roman" w:cs="Times New Roman"/>
          <w:iCs/>
          <w:color w:val="000000" w:themeColor="text1"/>
          <w:sz w:val="24"/>
          <w:szCs w:val="24"/>
          <w:lang w:val="kk-KZ"/>
        </w:rPr>
        <w:t>Атау септік етістік және толықтауыш</w:t>
      </w:r>
      <w:r w:rsidRPr="002E0324">
        <w:rPr>
          <w:rFonts w:ascii="Times New Roman" w:hAnsi="Times New Roman" w:cs="Times New Roman"/>
          <w:i/>
          <w:iCs/>
          <w:color w:val="000000" w:themeColor="text1"/>
          <w:sz w:val="24"/>
          <w:szCs w:val="24"/>
          <w:lang w:val="kk-KZ"/>
        </w:rPr>
        <w:t xml:space="preserve">(Бала кітап оқып отыр); </w:t>
      </w:r>
      <w:r w:rsidRPr="002E0324">
        <w:rPr>
          <w:rFonts w:ascii="Times New Roman" w:hAnsi="Times New Roman" w:cs="Times New Roman"/>
          <w:color w:val="000000" w:themeColor="text1"/>
          <w:sz w:val="24"/>
          <w:szCs w:val="24"/>
          <w:lang w:val="kk-KZ"/>
        </w:rPr>
        <w:t xml:space="preserve">Атау септік, етістік және  бір бірімен байланысты екі септік </w:t>
      </w:r>
      <w:r w:rsidRPr="002E0324">
        <w:rPr>
          <w:rFonts w:ascii="Times New Roman" w:hAnsi="Times New Roman" w:cs="Times New Roman"/>
          <w:i/>
          <w:iCs/>
          <w:color w:val="000000" w:themeColor="text1"/>
          <w:sz w:val="24"/>
          <w:szCs w:val="24"/>
          <w:lang w:val="kk-KZ"/>
        </w:rPr>
        <w:t xml:space="preserve">(Сапар қызға кітап берді </w:t>
      </w:r>
      <w:r w:rsidRPr="002E0324">
        <w:rPr>
          <w:rFonts w:ascii="Times New Roman" w:hAnsi="Times New Roman" w:cs="Times New Roman"/>
          <w:color w:val="000000" w:themeColor="text1"/>
          <w:sz w:val="24"/>
          <w:szCs w:val="24"/>
          <w:lang w:val="kk-KZ"/>
        </w:rPr>
        <w:t xml:space="preserve">— Барыс септік, Табыс септік).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Балаға ешбір грамматика туралы ақпарат берілмейді, баланы сөзжасаммен сөзөзгертудің жиі кездесетін моделдерімен практикалық түрде таныстыру, сөйлем құрау бойынша жұмыстар жүргізіледі. Кез келген грамматикалық категория бойынша жұмыстың жалпы тәртібі мынандай: ең алдымен бала логопед құрастырған сияқты белгілі бір модельді бақылап, құрастырады,  кейіннен, жеке грамматикалық форманы жайылма сөйлемдерінде қолданып еліктеу сөйлеу әрекетіне қосылады. Өзіндік сөйлеу тіліндегі аграмматизм импрессивті аграмматизмді жою барысында теңестіріледі.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тәжірибесімен қамтамасыз ету алдында морфологиялық элементтермен синтаксистік құрылымдарды саналы түрде ажырату, және жалпылау жұмысы жүргізілуі тиіс.  Баланың назары сөздің мәні мен дыбысталуының өзгеруіне аударылады: </w:t>
      </w:r>
      <w:r w:rsidRPr="002E0324">
        <w:rPr>
          <w:rFonts w:ascii="Times New Roman" w:hAnsi="Times New Roman" w:cs="Times New Roman"/>
          <w:i/>
          <w:color w:val="000000" w:themeColor="text1"/>
          <w:sz w:val="24"/>
          <w:szCs w:val="24"/>
          <w:lang w:val="kk-KZ"/>
        </w:rPr>
        <w:t>қолды сипа</w:t>
      </w:r>
      <w:r w:rsidRPr="002E0324">
        <w:rPr>
          <w:rFonts w:ascii="Times New Roman" w:hAnsi="Times New Roman" w:cs="Times New Roman"/>
          <w:i/>
          <w:iCs/>
          <w:color w:val="000000" w:themeColor="text1"/>
          <w:sz w:val="24"/>
          <w:szCs w:val="24"/>
          <w:lang w:val="kk-KZ"/>
        </w:rPr>
        <w:t xml:space="preserve"> — қолмен сипа, қарындашты сал </w:t>
      </w:r>
      <w:r w:rsidRPr="002E0324">
        <w:rPr>
          <w:rFonts w:ascii="Times New Roman" w:hAnsi="Times New Roman" w:cs="Times New Roman"/>
          <w:color w:val="000000" w:themeColor="text1"/>
          <w:sz w:val="24"/>
          <w:szCs w:val="24"/>
          <w:lang w:val="kk-KZ"/>
        </w:rPr>
        <w:t xml:space="preserve">— </w:t>
      </w:r>
      <w:r w:rsidRPr="002E0324">
        <w:rPr>
          <w:rFonts w:ascii="Times New Roman" w:hAnsi="Times New Roman" w:cs="Times New Roman"/>
          <w:i/>
          <w:iCs/>
          <w:color w:val="000000" w:themeColor="text1"/>
          <w:sz w:val="24"/>
          <w:szCs w:val="24"/>
          <w:lang w:val="kk-KZ"/>
        </w:rPr>
        <w:t xml:space="preserve">қарындашпен сал </w:t>
      </w:r>
      <w:r w:rsidRPr="002E0324">
        <w:rPr>
          <w:rFonts w:ascii="Times New Roman" w:hAnsi="Times New Roman" w:cs="Times New Roman"/>
          <w:iCs/>
          <w:color w:val="000000" w:themeColor="text1"/>
          <w:sz w:val="24"/>
          <w:szCs w:val="24"/>
          <w:lang w:val="kk-KZ"/>
        </w:rPr>
        <w:t>т.б</w:t>
      </w:r>
      <w:r w:rsidRPr="002E0324">
        <w:rPr>
          <w:rFonts w:ascii="Times New Roman" w:hAnsi="Times New Roman" w:cs="Times New Roman"/>
          <w:i/>
          <w:iCs/>
          <w:color w:val="000000" w:themeColor="text1"/>
          <w:sz w:val="24"/>
          <w:szCs w:val="24"/>
          <w:lang w:val="kk-KZ"/>
        </w:rPr>
        <w:t>.</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Сөйлем бойынша жұмыста басты ой бөлініп, логикалық екпін қойылып, оның орнының өзгеруі қолданылады, тапсырмалар сұрақтарға жауапты сөйлемдердің таралуымен құрастырылуын көздейді.  Синонимизация тәсілі қолданылып, балаға басқаша айту, бір ойды басқалай, тіл құралдарының басқа түрлерімен жеткізу ұсынылады.Мұндай тапсырмалар баланың тілді «сезінуін» дамытып, лексикалық қорын белсендіруді қамтамасыз етеді, грамматика-синтаксистік модельдерді бекітеді.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Байланыстырып сөйлеуін дамыту жұмысы  әрекет себебінің қалыптасуынан және ойын айтудың бағдарламасын ұйымдастырудан басталады. Ойын айтудың жоспары ретінде  сюжетті суреттер сериясы, символика, жеке эпизодтар немесе жеке заттар бейнеленген суреттер қолданылады. Балалар суреттерді қажетті кезектілікте орналастырып, сұрақтарға жеке эпизодтаор бойынша жауап беріп, тірек сөздер бойынша әңгіме құрастырады, ең алдымен логопед көмегімен, кейін өз бетінше.  Монологтық байланыстырып сөйлеуін қалыптастырғанда  балалардың  жеке сөйлемдерді құрау және тұтас мәтінді құрастыру біліктері  бекітіледі.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Алалиясы бар балаларды сауат ашуға ерте жастан, үйретеді, себебі ол оның сөйлеу мүмкіндіктерін кеңейтеді. Оқылған немесе жазылған материал  есінде тез сақталып  тез бекітіледі және сөйлеу әрекетінің қалыптасуын қамтамасыз етеді. Сауат ашу балаға  сөздермен фразалардың құрылымын меңгеруге көмектеседі, оқу мен жазу арқылы  ол өзінің сөйлеу тілін қадағалап түзете алады. Мұндай балалармен сауат ашу кезеңі ұзаққа созылып арнайы тәсілдерді қолдануды талап етеді. Жазбаша сөйлеу тілін меңгергенде екінші реттегі дисграфиямен дислексия анықталады.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Мектеп жасындағы алалиясы бар балаларға  оқытуды ерекше ұйымдастыру қажет. Ол сөйлеу тіліның ауыр бұзылыстары бар балаларға арналған мектеп жағдайында іске асырылады. Ана тілін оқыту арнайы бағдарлама бойынша жүргізіледі. Арнайы мектепте балалар оқытумен тәрбиелеумен  қамтамасыз етіледі, алайда  сөйлеу тілі дамуының терең зақымдануы олардың ауызекі сөз арқылы қатынас жасауын шектеп ғылымдар негіздерін меңгеруде айтарлықтай кедергі жасайды.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 жеңіл түрде дамымаған  балалар жалпы білім беру мектептерінде оқып, логопедиялық пунктте сабақ алғанға мүмкіндіктері бар болғанымен  қиналады.  Логопедиялық сабақтарда  балалардың сөйлеу тілі дамуындағы жеткіліксіздіктері толықтырылады, сөйлеу тілінің жалпылама функциясымен қарым-қатынас функциясын жетілдіру бағытында жұмыс жүргізіледі. Кейбір оқушыларда оқу қиындықтарының  және  оқудағы сәтсіздік жағдайлары салдарынан  оқуға деген кері  көзқарасы пайда болады, сондықтан логопедиялық сабақтарда олардың таным белсенділігі мен оқу әрекетін дамытуға ынталандырылады.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Балаларды мектепте оқуға дайындау үшін арнайы мектепке дейінгі және медициналық мекемелер (логопедиялық топтар немесе сөйлеу тілі бұзылыстары бар балаларға арналған балабақшалар, стационарлар, санаторийлер)  ұйымдастыру  қажет.  Әрбір мекемеде балалардың сөйлеу тілін қалыптастыруға бағытталған медициналық-педагогикалық қызметкерлердің бірлескен жұмысы жүргізіліп  біркелкі сөйлеу тәртібі қамтамасыз етеледі. Тәрбиешілер логопедиялық жұмысқа дайындықты жүргізеді немесе  оны бекітеді (түсініктерді қалыптастыру, сөз қорын молайту, сөз  орамдарын дамытып анықтау, байланыстырып сөйлеуін дамыту т.б.). Логопедиялық сабақтарда балалар сөзжасам сөзөзгерту модельдерін, сөйлем құрау мен байланыстырылған мәтінді практикалық түрде меңгереді. Олардың  фонематикалық қабылдаумен дыбыстық талдауы қалыптастырылады.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Мұндай баланың сөйлеу тілін дамытудың тиімді көзі - олардың қалыпты, жақсы сөйлейтін адамдармен қатынасқа түсуі болып табылады.  Қатынас  сөйлеу тілі дамуы деңгейімен таным белсенділігін белгілейтін сөйлеу тілі дамуының бір ғана факторы болып есептелмесе де,  аса тиімді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мүмкіндіктері мен тұлға ерекшеліктерін ескеріп жұмыс жеке де  жүргізіледі.   Жұмыстың  дифференциалды тәсілдері түзету әсерін  өте нәтижелі етеді.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Балалар сөйлеу дағдыларын оқыту мен тәрбиелеудің жағдайлары бірдей болған күнде де біркелкі түрде меңгермейді. Авторлар алалияны түзетудің әртүрлі мерзімін атайды: біреулері бірнеше ай жеткілікті десе  (Либманн, 1924), басқалары жұмыс жылдар бойы жүргізілуі тиіс және де болжам айту қиын дейді  (М. В. Богданов-Березовский, 1909).  В. К. Орфинская мен Л. В. Мелехованың пікірі бойынша, жұмыстың  басталу мерзімі және ұзақтығы  туралы мәселе,  сөйлеу тілінің дамымауының сипатына және деңгейіне, баланың жеке ерекшеліктеріне қарай және басқа факторларды ескеріп,  әрбір жағдайда жеке шешілуі қажет.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Жұмысты бастауға ең жағымды жас, ол  3-4 жас, балада білім алуға деген құштарлығы пайда болады, жұмысқа қажетті белсенділік, саналылық, қызығушылық, сын көзбен қараушылық кезі басталады.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lastRenderedPageBreak/>
        <w:t>Алалияда  жағымды динамика  келесі факторлады ескергенде  айқындалады:   сөйлеу тілінің дамымауын ерте анықтау, екінші реттегі  ауытқулардың уақытылы алдын алу, қалыпты онтогенезді ескеру, лексика-грамматикалық жағының жетілмеуін ескеріп сөйлеу тілінің барлық компоненттеріне жүйелі түрде әсер ету, балаларға дифференциалды түрде қарау, сөйлеу тілін қалыптастырумен қатар сенсорлы-интеллектуальды және аффективті- ерік аясына әсер ету, сөйлеу процестерін, ойлауын және таным белсенділігін  бірге  қалыптастыру және т.б.</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АЛАЛИЯНЫ СӨЙЛЕУ ТІЛІ КЕМІСТІКТЕРІНІҢ БАСҚА ТҮРЛЕРІНЕН АЖЫРАТУ</w:t>
      </w:r>
    </w:p>
    <w:p w:rsidR="00E62E0A" w:rsidRPr="002E0324" w:rsidRDefault="00E62E0A" w:rsidP="004F6E29">
      <w:pPr>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Алалиясы бар балаларды есту қабілеті зақымдалған балалардан ажырату.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eastAsia="ar-SA"/>
        </w:rPr>
        <w:t>Сенсорлы алалиясы бар (айтылған сөзді түсінбейтіндер)  балаларды есту қабілеті зақымдалған  (айтылған сөзді ажырата алмайтындар) балалардан ажыратуда диагностикалық көрсеткіштердің бір қатарын атап айтуға болады</w:t>
      </w:r>
      <w:r w:rsidRPr="002E0324">
        <w:rPr>
          <w:rFonts w:ascii="Times New Roman" w:hAnsi="Times New Roman" w:cs="Times New Roman"/>
          <w:color w:val="000000" w:themeColor="text1"/>
          <w:sz w:val="24"/>
          <w:szCs w:val="24"/>
          <w:lang w:val="kk-KZ"/>
        </w:rPr>
        <w:t>):</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нашар еститін балада естіп қабылдаудың тұрақты шегі болады, (тәуліктің әрбір кезінде әр түрлі жағдайда оның естуі бірқалыпты), ал сенсорлы  алалиясы бар балада есту функциясының  тұрақсыздығы байқалады ( ол әлсіз дыбысталуды бірде естіп, бірде естімейді, кейде қатты дыбысты қабылдай алмайды).  Алалиясы бар баламен аудиометриялық зерттеу жүргізу барысында алынған  көрсеткіштерінің  тұрақсыздығы, жұмыс жасау қабілетінің төмендігі, тез шаршағыштығы, тежелу мен қозу процестерінің дисгармониялығын дәлелдейді әрі оның салдарынан жоғарғы акустикалық талдау мен жинақтауы өзгереді.</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2) Дыбыстаудың дауысын жоғарылату  нашар еститін баланың қабылдауын жақсартады</w:t>
      </w:r>
      <w:r w:rsidRPr="002E0324">
        <w:rPr>
          <w:rFonts w:ascii="Times New Roman" w:hAnsi="Times New Roman" w:cs="Times New Roman"/>
          <w:b/>
          <w:color w:val="000000" w:themeColor="text1"/>
          <w:sz w:val="24"/>
          <w:szCs w:val="24"/>
          <w:lang w:val="kk-KZ"/>
        </w:rPr>
        <w:t xml:space="preserve">.   </w:t>
      </w:r>
      <w:r w:rsidRPr="002E0324">
        <w:rPr>
          <w:rFonts w:ascii="Times New Roman" w:hAnsi="Times New Roman" w:cs="Times New Roman"/>
          <w:color w:val="000000" w:themeColor="text1"/>
          <w:sz w:val="24"/>
          <w:szCs w:val="24"/>
          <w:lang w:val="kk-KZ"/>
        </w:rPr>
        <w:t>Сенсорлы алалиясы бар  бала  қатты  дыбыстарға  мән бермейді, керісінше,  қорғаушы тежелудің пайда болуына себепші  болатын жәй айтылған дыбыстарды жақсы қабылдайды. Баланың бас миы өзін қорғайтындай болып, жұмыстан босатылады, нашар еститін бала естуді күшейткіш аппаратты қолданғанда, жақсы естиді. Сенсорлы алалиясы бар бала естуді күшейтетін аппаратты қолдана білмейді: құлағының, басының ауырғанына шағымданады, дыбыстардың күшейуі оған жағымсыз  тітіркендіргіш ретінде әсер етеді.  Сенсорлы  алалиясы бар  кейбір балалар, қоршаған адамдар мән бермейтін, ақырын айтылған дыбыстарға (кітап беттерін ашқандағы дыбыстар, шүмектен аққан судың дыбысы) ерекше сезгіштіктерін білдіреді, яғни, олардың есту қабілеттерінің сақталғандығына көз жеткізуге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3) нашар еститін баланың дауыс дыбысталуы нашар, ол ақырын, баяу шығады, ал  сенсорлы  алалияда дауыс қалыпты күшімен дыбысталуын сақтайды;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нашар еститін баламен қарым-қатынасты  (сенсорлы алалиясы бар балаға қарағанда) тез арада орнатуға болады.</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Алалиясы бар баланы ПДТ, зияты бұзылған,  сөйлеу тілі дамымаған,  ерте  балалық аутизмі бар баладан ажырату.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Моторлы алалияны айқындау өте қиын, себебі, бұл ауытқудың өзі күрделі, кейбір сөйлеу тілінің бұзылыстарымен немесе сөзсіз бұзылыстармен ұқсас және күрделі болып </w:t>
      </w:r>
      <w:r w:rsidRPr="002E0324">
        <w:rPr>
          <w:rFonts w:ascii="Times New Roman" w:hAnsi="Times New Roman" w:cs="Times New Roman"/>
          <w:color w:val="000000" w:themeColor="text1"/>
          <w:sz w:val="24"/>
          <w:szCs w:val="24"/>
          <w:lang w:val="kk-KZ"/>
        </w:rPr>
        <w:lastRenderedPageBreak/>
        <w:t>келеді. Моторлы алалияны зият бұзылыстарынан, психикалық дамуының  тежелуінен (ПДТ),  ерте балалық аутизмі бар балалардан ажырата білу қажет.</w:t>
      </w:r>
      <w:r w:rsidRPr="002E0324">
        <w:rPr>
          <w:rFonts w:ascii="Times New Roman" w:hAnsi="Times New Roman" w:cs="Times New Roman"/>
          <w:color w:val="000000" w:themeColor="text1"/>
          <w:sz w:val="24"/>
          <w:szCs w:val="24"/>
          <w:lang w:val="kk-KZ"/>
        </w:rPr>
        <w:br/>
      </w:r>
      <w:r w:rsidRPr="002E0324">
        <w:rPr>
          <w:rFonts w:ascii="Times New Roman" w:hAnsi="Times New Roman" w:cs="Times New Roman"/>
          <w:i/>
          <w:color w:val="000000" w:themeColor="text1"/>
          <w:sz w:val="24"/>
          <w:szCs w:val="24"/>
          <w:lang w:val="kk-KZ"/>
        </w:rPr>
        <w:t>Зиятының жеткіліксіздігі бар</w:t>
      </w:r>
      <w:r w:rsidRPr="002E0324">
        <w:rPr>
          <w:rFonts w:ascii="Times New Roman" w:hAnsi="Times New Roman" w:cs="Times New Roman"/>
          <w:color w:val="000000" w:themeColor="text1"/>
          <w:sz w:val="24"/>
          <w:szCs w:val="24"/>
          <w:lang w:val="kk-KZ"/>
        </w:rPr>
        <w:t xml:space="preserve"> балаларға орталық жүйке жүйесінің диффузды түрде жетілмеуі тән болады, ал алалиясы бар балаларда екі жарты шардағы бас миының аса біліне қоймайтын билатеральды зақымданулары, бас ми қыбығындағы жүйке клеткаларының жетіліп дамуының кешеуілдеуі байқалады.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Зияттың жеткіліксіздігіндегі және алалиядағы сөйлеу тіл бұзылыстарының түрлі механизмдері  осы екі категориядағы балалардың сөйлеу тілі дамуының динамикасының ерекшеліктерін   белгілейді. Сондай-ақ, зиятының кемістіктері бар балалар 6-7 жасқа келгенде,  олигофренияның күрделенбеген түрлерінде, ана тілінің қарапайым грамматикалық стереотиптерін өз бетінше меңгерсе,  ал моторлы  алалиясы бар  балалар өз бетінше дұрыс сөйлеуді меңгере алмайды. Зиятының жеткіліксіздігі бар балалардың сөйлеу тілі дамуының кешеуілдеуі  тотальды бірқалыпты сипатта болады және импрессивті  және экспрессивті сөйлеу тілінде байқалады. Алалияда не импрессивті не экспрессивті (алалияның түріне байланысты: моторлы немесе сенсорлы) сөйлеу тілінің жетілмеуі байқалады.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Моторлы алалияда  сөйлеу тілін түсінуде күрделі бұзылыстар байқалмайды. Моторлы алалиясы бар балаларда сөздің дыбыстық және буындық құрамы бірінші  реттілік болып бұзылған болса,  зиятының жеткіліксіздігі бар балаларда ол екінші  реттілік болып бұзылады. Алалиясы бар балалар сөйлемнің құрылымын бұзып айтса, зиятының жеткіліксіздігі бар балаларда ол сақталады, алайда, семантикалық аграмматизм айқын көрінеді. Зиятының жеткіліксіздігі бар балалар ойды дұрыс іріктей алмайды, баяндаудың мәнін бұзып,  ақпаратты айтуда уақытты дұрыс жеткізе алмайды.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Мектепке дейінгі кішкентайлар тобындағы зиятының бұзылысы бар балалардың психикалық дамуында, таным әрекеттерінің жетілмеуі, эмоциялық жағының кедейлігі анық көрінеді. Алалиясы бар  балаларда дифференциалды түрде эмоциялық реакциялары, өзінің сөйлеу тілінің кемістігіне сынмен қарап бағалауы байқалады.  Алалиясы бар балалардың психикалық дамуының қарқыны зияты төмен балалармен салыстырғанда аса жоғары, алайда, қалыпты сөйлейтіндерден төмен болады.</w:t>
      </w:r>
    </w:p>
    <w:p w:rsidR="00E62E0A" w:rsidRPr="002E0324" w:rsidRDefault="00E62E0A" w:rsidP="004F6E29">
      <w:pPr>
        <w:tabs>
          <w:tab w:val="left" w:pos="720"/>
        </w:tabs>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 xml:space="preserve">Психикалық дамуы тежелген </w:t>
      </w:r>
      <w:r w:rsidRPr="002E0324">
        <w:rPr>
          <w:rFonts w:ascii="Times New Roman" w:hAnsi="Times New Roman" w:cs="Times New Roman"/>
          <w:color w:val="000000" w:themeColor="text1"/>
          <w:sz w:val="24"/>
          <w:szCs w:val="24"/>
          <w:lang w:val="kk-KZ"/>
        </w:rPr>
        <w:t>(ПДТ) балалардың сөйлеу тілінің бұзылыстары</w:t>
      </w:r>
      <w:r w:rsidRPr="002E0324">
        <w:rPr>
          <w:rStyle w:val="a8"/>
          <w:rFonts w:ascii="Times New Roman" w:hAnsi="Times New Roman" w:cs="Times New Roman"/>
          <w:color w:val="000000" w:themeColor="text1"/>
          <w:sz w:val="24"/>
          <w:szCs w:val="24"/>
          <w:lang w:val="kk-KZ"/>
        </w:rPr>
        <w:t xml:space="preserve">, бас миының қабығындағы сөйлеу аяларының зақымдануымен емес,ең алдымен, анализатор арасындағы байланыстардың жеткіліксіздіктерімен байланысты. </w:t>
      </w:r>
      <w:r w:rsidRPr="002E0324">
        <w:rPr>
          <w:rFonts w:ascii="Times New Roman" w:hAnsi="Times New Roman" w:cs="Times New Roman"/>
          <w:color w:val="000000" w:themeColor="text1"/>
          <w:sz w:val="24"/>
          <w:szCs w:val="24"/>
          <w:lang w:val="kk-KZ"/>
        </w:rPr>
        <w:t xml:space="preserve">ПДТ-нде  сөйлеу тілінің бұзылуы бірінішілік емес, психикалық дамудың баяу дамуының нәтижесі болып табылады. Алалияда сөйлеу тілінің тұрақты, терең бұзылыстары, аграмматизм  белгілері болады, алпсихикалық дамуының тежелуімен күрделенген оқуда қиындықтарға тап болатын балаларда ондай байқалмайды. </w:t>
      </w:r>
      <w:r w:rsidRPr="002E0324">
        <w:rPr>
          <w:rFonts w:ascii="Times New Roman" w:hAnsi="Times New Roman" w:cs="Times New Roman"/>
          <w:color w:val="000000" w:themeColor="text1"/>
          <w:sz w:val="24"/>
          <w:szCs w:val="24"/>
          <w:lang w:val="kk-KZ"/>
        </w:rPr>
        <w:tab/>
        <w:t xml:space="preserve">ПДТ балалардағыдай,  бағытталған логопедиялық әсер ету нәтижесінде, сөйлеу тілінің бұзылысы  негізгі болмай, балалар әдеттегідей, математикадан үлгермей жатады. Логопедияда бұзылыстың механизмі мен шоғырлануын белгілеудің  қиындықтарымен мүмкін еместігі салдарынан  алалия тобына </w:t>
      </w:r>
      <w:r w:rsidRPr="002E0324">
        <w:rPr>
          <w:rFonts w:ascii="Times New Roman" w:hAnsi="Times New Roman" w:cs="Times New Roman"/>
          <w:i/>
          <w:color w:val="000000" w:themeColor="text1"/>
          <w:sz w:val="24"/>
          <w:szCs w:val="24"/>
          <w:lang w:val="kk-KZ"/>
        </w:rPr>
        <w:t>сөйлеу тілінің тежелуі (СТТ) бар</w:t>
      </w:r>
      <w:r w:rsidRPr="002E0324">
        <w:rPr>
          <w:rFonts w:ascii="Times New Roman" w:hAnsi="Times New Roman" w:cs="Times New Roman"/>
          <w:color w:val="000000" w:themeColor="text1"/>
          <w:sz w:val="24"/>
          <w:szCs w:val="24"/>
          <w:lang w:val="kk-KZ"/>
        </w:rPr>
        <w:t xml:space="preserve"> балаларды қосып жатады. Себебі, СТТ балалар  моторлы алалиясы бар балалар сияқты  сөз қорын молайтуда, сөйлеу тілінің грамматикалық  құрылымын өңдеуде, дыбыстарды айтуда қиналады. Алалиясы бар балалардың сөйлеу тілін тексергенде, оның даму жолдарының ерекшеліктерін және  өзіне </w:t>
      </w:r>
      <w:r w:rsidRPr="002E0324">
        <w:rPr>
          <w:rFonts w:ascii="Times New Roman" w:hAnsi="Times New Roman" w:cs="Times New Roman"/>
          <w:color w:val="000000" w:themeColor="text1"/>
          <w:sz w:val="24"/>
          <w:szCs w:val="24"/>
          <w:lang w:val="kk-KZ"/>
        </w:rPr>
        <w:lastRenderedPageBreak/>
        <w:t xml:space="preserve">тән қиындықтары байқалады. СТТ-де сөйлеу тілінің дамуы қалыпты дамыған сөйлеу тілінен  тек   өзінің қарқыны бойынша және орталық жүйке жүйесінің бұзылуымен нейродинамикалық сипатының түзетуге икемділігі бойынша  айырмашылығы  бар. </w:t>
      </w:r>
    </w:p>
    <w:p w:rsidR="00E62E0A" w:rsidRPr="002E0324" w:rsidRDefault="00E62E0A" w:rsidP="004F6E29">
      <w:pPr>
        <w:tabs>
          <w:tab w:val="left" w:pos="720"/>
        </w:tabs>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СТТ бала айтылған сөзді, сөздердің грамматикалық жағының өзгерулерін ұғады; ол дыбысталуы ұқсас сөздердің мағынасын алмастырмайды. Алалияда баланың  ұзын түсініктемелерді түсінуі ауыр болады. СТТ-дағы сөйлеу тілінің дамуында   сөздің құрылымы бұзылуы мен аграмматизмдер байқалмайды, ол ана тілінің грамматикалық нормаларын баланың меңгеруін диагностикалаудың маңызды көрсеткішінің бірі  болып табылады. СТТ балалар өз бетінше тілдік жалпылауларды меңгере алады. Оларда сөйлеу тілінің жетілмеуі өз бетінше жойылуы да мүмкін. Түзету   жеңіл  түрде  өтуі де мүмкін, негізінен сөйлеу тілінің дыбыстық жағына қатысты болады. СТТ балалармен  логопедиялық  сабақтарды  ерте бастаған жағдайда  мектепке  барғанда  баланың  сөйлеу  тілінің  жеткіліксіздіктері толық түзелуі әбден мүмкін.</w:t>
      </w:r>
      <w:r w:rsidRPr="002E0324">
        <w:rPr>
          <w:rFonts w:ascii="Times New Roman" w:hAnsi="Times New Roman" w:cs="Times New Roman"/>
          <w:color w:val="000000" w:themeColor="text1"/>
          <w:sz w:val="24"/>
          <w:szCs w:val="24"/>
          <w:lang w:val="kk-KZ"/>
        </w:rPr>
        <w:br/>
      </w:r>
      <w:r w:rsidRPr="002E0324">
        <w:rPr>
          <w:rFonts w:ascii="Times New Roman" w:hAnsi="Times New Roman" w:cs="Times New Roman"/>
          <w:color w:val="000000" w:themeColor="text1"/>
          <w:sz w:val="24"/>
          <w:szCs w:val="24"/>
          <w:lang w:val="kk-KZ"/>
        </w:rPr>
        <w:tab/>
      </w:r>
      <w:r w:rsidRPr="002E0324">
        <w:rPr>
          <w:rStyle w:val="a8"/>
          <w:rFonts w:ascii="Times New Roman" w:hAnsi="Times New Roman" w:cs="Times New Roman"/>
          <w:color w:val="000000" w:themeColor="text1"/>
          <w:sz w:val="24"/>
          <w:szCs w:val="24"/>
          <w:lang w:val="kk-KZ"/>
        </w:rPr>
        <w:t xml:space="preserve">Ерте балалар аутизмі </w:t>
      </w:r>
      <w:r w:rsidRPr="002E0324">
        <w:rPr>
          <w:rFonts w:ascii="Times New Roman" w:hAnsi="Times New Roman" w:cs="Times New Roman"/>
          <w:color w:val="000000" w:themeColor="text1"/>
          <w:sz w:val="24"/>
          <w:szCs w:val="24"/>
          <w:lang w:val="kk-KZ"/>
        </w:rPr>
        <w:t xml:space="preserve">(ЕБА) дегеніміз - баланың қоршаған ортамен эмоциональді қарым-қатынасының қалыптасуы бұзылған, психикалық дамудың ерекше аномалиясы.  Аутизмде, оның ерте кезеңдерінде, сөйлеу тілі қалыпты дамиды, бала сөйлеу тілінің даму қарқыны бойынша кейде өзінің сау құрдастарының алдында болуы да мүмкін. Кейіннен, 1,5-2  жас шамасында ол қасиетінен айырылып, қоршаған адамдармен сөйлеспей қойып, кейде түсінде өз-өзімен сөйлесіп жатуы мүмкін. Сөйлеу тілін жоғалтқанда бала ым-ишара және имитация жасау білігінен де айырылады.  Аутизмі  бар бала, айтылған сөзді ұққанымен, қарапайым нұсқауларды орындамайды. ЕБА бар балаға сөйлеу арқылы қатынас жасаудың шұғыл түрде шектеле қалуы, кейде мутизмге дейін күрделі болуы, сөйлеу тілінің лексика-грамматикалық жағының дамымауы, фонетикалық бұзылыстармен сөз, сөйлем соңындағы жоғары тональділіктегі дауыстың бұзылуы, өзін көп уақытқа дейін екінші, үшінші жақтан атауы, белсенді сөз қорында баланың туыс адамдарын білдіретін сөздердің жоқ болуы тән.   Кейбір жағдайларда, аутизммен қатар  ЖСТД немесе алалия болуы мүмкін. Бұл формалар әсіресе сөйлеу тілін дамытуда өте қолайсыз, себебі, олар бірін-бірі күрделендіреді.  </w:t>
      </w:r>
      <w:r w:rsidRPr="002E0324">
        <w:rPr>
          <w:rStyle w:val="a8"/>
          <w:rFonts w:ascii="Times New Roman" w:hAnsi="Times New Roman" w:cs="Times New Roman"/>
          <w:color w:val="000000" w:themeColor="text1"/>
          <w:sz w:val="24"/>
          <w:szCs w:val="24"/>
          <w:lang w:val="kk-KZ"/>
        </w:rPr>
        <w:tab/>
        <w:t xml:space="preserve">Жалған алалия синдромы  церебральды сал ауруы (параличі) </w:t>
      </w:r>
      <w:r w:rsidRPr="002E0324">
        <w:rPr>
          <w:rFonts w:ascii="Times New Roman" w:hAnsi="Times New Roman" w:cs="Times New Roman"/>
          <w:color w:val="000000" w:themeColor="text1"/>
          <w:sz w:val="24"/>
          <w:szCs w:val="24"/>
          <w:lang w:val="kk-KZ"/>
        </w:rPr>
        <w:t xml:space="preserve">бар балаларға тән болып келеді.  Алалия балалар церебральді сал ауруында (параличінде) кездеседі, әсіресе, жүре пайда болған оң жақ гемиплегияда. </w:t>
      </w:r>
      <w:r w:rsidRPr="002E0324">
        <w:rPr>
          <w:rStyle w:val="a8"/>
          <w:rFonts w:ascii="Times New Roman" w:hAnsi="Times New Roman" w:cs="Times New Roman"/>
          <w:color w:val="000000" w:themeColor="text1"/>
          <w:sz w:val="24"/>
          <w:szCs w:val="24"/>
          <w:lang w:val="kk-KZ"/>
        </w:rPr>
        <w:t xml:space="preserve">Жалған алалия синдромы  </w:t>
      </w:r>
      <w:r w:rsidRPr="002E0324">
        <w:rPr>
          <w:rFonts w:ascii="Times New Roman" w:hAnsi="Times New Roman" w:cs="Times New Roman"/>
          <w:color w:val="000000" w:themeColor="text1"/>
          <w:sz w:val="24"/>
          <w:szCs w:val="24"/>
          <w:lang w:val="kk-KZ"/>
        </w:rPr>
        <w:t xml:space="preserve"> церебральді сал ауруы (параличі) бар балаларда кездесіп, сөйлеу тілінің қалыптасу қарқынының тежелуі түріндегі белгісінде болуы мүмкін. Бұл жерде қимыл-қозғалыс жеткіліксіздігінің интеллект зақымдануымен бірге болуы, іс-әрекетінің бұзылуы, мотивацияның бұзылуы, соматикалық әлсіздігі сөйлеу тілінің дамуына кері әсер ететін факторлар болады. </w:t>
      </w:r>
      <w:r w:rsidRPr="002E0324">
        <w:rPr>
          <w:rStyle w:val="a8"/>
          <w:rFonts w:ascii="Times New Roman" w:hAnsi="Times New Roman" w:cs="Times New Roman"/>
          <w:color w:val="000000" w:themeColor="text1"/>
          <w:sz w:val="24"/>
          <w:szCs w:val="24"/>
          <w:lang w:val="kk-KZ"/>
        </w:rPr>
        <w:t>Жалған алалия  синдромы</w:t>
      </w:r>
      <w:r w:rsidRPr="002E0324">
        <w:rPr>
          <w:rFonts w:ascii="Times New Roman" w:hAnsi="Times New Roman" w:cs="Times New Roman"/>
          <w:color w:val="000000" w:themeColor="text1"/>
          <w:sz w:val="24"/>
          <w:szCs w:val="24"/>
          <w:lang w:val="kk-KZ"/>
        </w:rPr>
        <w:t>ның  құрылымында   ең алдымен, сөйлеу тілінің экспрессивті жағының қалыптасуының бұзылуы -  сөйлеу тілінің фонетикалық және лексикалық-грамматикалық жақтарының дамуы тежелуі, сөйлеуге деген негативизм, қарым-қатынас жасаудағы қиындықтар, фонематикалық естудің бұзылыстары көрініс табады. Моторлы алалиямен салыстырғанда, ж</w:t>
      </w:r>
      <w:r w:rsidRPr="002E0324">
        <w:rPr>
          <w:rStyle w:val="a8"/>
          <w:rFonts w:ascii="Times New Roman" w:hAnsi="Times New Roman" w:cs="Times New Roman"/>
          <w:color w:val="000000" w:themeColor="text1"/>
          <w:sz w:val="24"/>
          <w:szCs w:val="24"/>
          <w:lang w:val="kk-KZ"/>
        </w:rPr>
        <w:t xml:space="preserve">алған алалия синдромы </w:t>
      </w:r>
      <w:r w:rsidRPr="002E0324">
        <w:rPr>
          <w:rFonts w:ascii="Times New Roman" w:hAnsi="Times New Roman" w:cs="Times New Roman"/>
          <w:color w:val="000000" w:themeColor="text1"/>
          <w:sz w:val="24"/>
          <w:szCs w:val="24"/>
          <w:lang w:val="kk-KZ"/>
        </w:rPr>
        <w:t>полиморфты және тұрақты сипатқа ие, ж</w:t>
      </w:r>
      <w:r w:rsidRPr="002E0324">
        <w:rPr>
          <w:rStyle w:val="a8"/>
          <w:rFonts w:ascii="Times New Roman" w:hAnsi="Times New Roman" w:cs="Times New Roman"/>
          <w:color w:val="000000" w:themeColor="text1"/>
          <w:sz w:val="24"/>
          <w:szCs w:val="24"/>
          <w:lang w:val="kk-KZ"/>
        </w:rPr>
        <w:t>алған алалия синдромдары  түзетуге келеді. Жалған алалия синдромы,  қабықша</w:t>
      </w:r>
      <w:r w:rsidRPr="002E0324">
        <w:rPr>
          <w:rFonts w:ascii="Times New Roman" w:hAnsi="Times New Roman" w:cs="Times New Roman"/>
          <w:color w:val="000000" w:themeColor="text1"/>
          <w:sz w:val="24"/>
          <w:szCs w:val="24"/>
          <w:lang w:val="kk-KZ"/>
        </w:rPr>
        <w:t>сөйлеу аяларының зақымдануымен байланысты емес,  керісінше, олардың функциональды жағының жеткіліксіздігіне, әлсіздігіне қатысты.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тіліндегі акаулықтардың ішіндегі алалия ең ауыры болып есептеледі. Алалияға шалдыққан бала тілі шықпаған мақау болады. Ондай баланың сөйлеу тілі </w:t>
      </w:r>
      <w:r w:rsidRPr="002E0324">
        <w:rPr>
          <w:rFonts w:ascii="Times New Roman" w:hAnsi="Times New Roman" w:cs="Times New Roman"/>
          <w:color w:val="000000" w:themeColor="text1"/>
          <w:sz w:val="24"/>
          <w:szCs w:val="24"/>
          <w:lang w:val="kk-KZ"/>
        </w:rPr>
        <w:lastRenderedPageBreak/>
        <w:t>логопедияның жәрдемінсіз өздігінен қалыптаспайды. Алалия дегеніміз гректің а – жоқ деген мағнада қолданылатынның латынның logos сөйлеу деген ұғымдарын білдіріп, ол бас, ми қабығының сөйлеу тілі аймағындағы іштен немесе баланың жас кезінде болатын органикалық зақымданудың салдарынан сөйлеу тілінің жетілмей қалуы немесе барлық жүйесінің толық дамымауынан болатын кемістік.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Алалик балалар педагогика тұрғысынан әр текті болып көрінеді де, ақаулықтары айқындық дәрежесі мен түзету жұмысының өнімділігі бойынша ажыратылады.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 кемістігі бар баланың есіту қабілеті мен сөйлеу тілі мүшелерінің шеткі құрылыстарының сақталғандығы және сөйлеу тілінің жеткілікті түрде дамуы үшін ой өрісінің толық мүмкіншілігі бар екендігі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мүлде сөйлей алмауы оның дұрыс жетілуін күрт тежейді және айналасындағылармен қарым-қатынасына нұқсан келтіреді. Осы жағдай қосымша сипат беретін ақыл ойының дамуын біртіндеп кешеуілдеуге әкеп соғады. Сөйлеу тілінің шама шарқына, пайда болуына және арнайы оқытудың ықпалымен ой өрісінің кешеуілдеуінің біртіндеп жойылатындығына қарай алалик балалардың олигрофен, яғни ақыл ойы кем балалардан елеулі айырмашылығы бар.</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тілінің қалыптасуындағы бұзылудың шығу, себебі орталық нерв жүйелерінің органикалық зақымдануына байланысты. Оған менинко-энцефалиттен, қызамықтан /краснуха/ және жарақаттанудан кейінгі асқыну; бас миының жарақаттан зақымдануы; ісіп қызаруы; ауыр және тез босанудың салдарынан миға қан құйылуы; ұрықтың құрсақтағы даму кезеңіндегі, босану кезеңіндегі, сондай-ақ баланың бір айлығынан жылдығына дейінгі кезендердегі зат алмасуының бұзылулары жатады. /Н.Н. Трауготт, В.К.Орфинская, М.Б.Эйдинова және басқалар/. Сонымен бірге балалардың алалиясы мешелмен қатты ауырғаннан кейін, тыныс жолдарының күрделі сырқаттарынан, өмірінің алғашқы айларындағы ұйқының және тағамның бұзылуынан пайда болуы мүмкін. /Э.Фрешельс, Ю.А.Флоренская, Н.И.Красногорский және басқалар/.</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Үлкен жарты мидың сөйлеу тілі аймағындағы зақымдануын жайылтпаушылық артықшылығына байланысты алалияны қозғаушы моторный және сезгіштік /сенсорный/ деп екі түрге бөлуге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Қозғаушы алалия сөйлеу тілі қимылдарындағы анализатор әрекетінің бұзылуына байланысты, ал сезгіштік алалия сөйлеу тілін есіту анализаторының бұзылуына байланысты болады. Бірақ қазіргі уақытта баланың алалиясының барлық көріністерінің әр алуан түрлерінің бұлай бөлінуі әлдеқашан жеткіліксіз болған.</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МОТОРЛЫ АЛАЛИЯ</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Моторлы алалия орталық бөліктің органикалық бұзылуының нәтижесінде пайда болады. Бұндай неврологиялық теріс көрініс сөйлеу тілінің белсенділігінің төмендеуіне, сөйлеуге зауқының жойылуына және ой өрісі мен психикасының дамуының біртіндеп артта қалуына әкеліп соғады. Балалардың сөйлеу тілінің белгілі зерттеушісі А.Б. Богданов-Березовский балалардың афазиясы \алалиясы\ салдарынан сөйлеу тілінің барлық қызметтері дертке шалдығатын тек мидың белгілі бір бөлігінің бұзылуымен ғана </w:t>
      </w:r>
      <w:r w:rsidRPr="002E0324">
        <w:rPr>
          <w:rFonts w:ascii="Times New Roman" w:hAnsi="Times New Roman" w:cs="Times New Roman"/>
          <w:color w:val="000000" w:themeColor="text1"/>
          <w:sz w:val="24"/>
          <w:szCs w:val="24"/>
          <w:lang w:val="kk-KZ"/>
        </w:rPr>
        <w:lastRenderedPageBreak/>
        <w:t>байланысты емес, сонымен бірге міндетті түрде жалпы ой өрісінде де бейнеленеді деп көрсетті.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Невралогиялық кемістіктің көрінісі ата-аналардың өзі дімкас және әлсіз баланың асты-үстіне түсіп шектен тыс мәпелеп, есіркеушілік көрсетіп дұрыс тәрбиелеу алмаулары жиі қосылады. Бұндай балаларға тапсырма берілмейді, талап қойылмайды, жанашыр жақындары оны тіпті қолынан келетін қажетті жеңіл жұмысқа да жуытпай қорғаштайды. Бұндай қолпаштаулар баланың қасарысқан, қырсық, ерке, ашуланғыш қылықтарды жиі көрсетіп, мінез-құлқының дұрыс қалыптасуына үлкен зиянын тигізеді.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Бұндай балалар күнделікті тұрмыс тіршілігіне өздігінен көндіріп дағдыланбаған киімін дұрыстап кие алмайды, түймелерін салуды, аяқ киімінің бауын байлауды білмейді және сол сияқты тағы басқа да өзін күтудің ең қарапайым жеңіл түрлерін орындай алмайды. Бұндай балалардың жалпы қимыл-қозғалысы да бұзылады. Олардың жүрістері қорбаңдап епетейсіз болады, көбінесе тайғанақтап немесе өз аяғына өзі шалынып құлап қала береді, бір аяғымен секіріп және бөрененің үстімен жүре алмайды, музыканың ырғағымен жылжи білмейді. Сөйлеу тілі мүшелерінің қимыл-қозғалыстары да жетілмеген. Бала тілін жоғары көтеріп ұстап тұру, үстіңгі ерінін жағалай жалау, таңдайын қағу сияқты сөйлеу тілі мүшелерінің белгілі бір қимылдарын қайталап орындай алмай, сондай-ақ бір қимылдан екінші қимылға көше алмайды.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Алалик балардың тағы бір ерекшеліктері ықыласпен тыңдау, жадында сақтау жоғары психикалық қызметтері жеткілікті дамыған.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Моторлы алалияға шалдыққан баланың шаршағыштығы ұлғайып, жұмыс істеу қабілеті төмендеп, психофизикалық жағдайы нашарлайды.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Н.Н. Трауготт алалик балалардың психиялық енжарлығымен, тарқыншақтығымен, ынтасыздығымен ақыл-ойы кем балаларға ұқсағанымен шын мәнінде алалик балалардың ой-өрісінің оларға сәйкес келмейтінін атап көрсетті.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Моторлы алалияның ерекшелік белгісі сөйлеу тіліндегі сөздің бұзылып айтылуының басымдылығы, демек өздігінен қиыстырып сөйлеу мүмкіндігінің күрт төмендеуі болады. Белсенді сөздік қорын, сөйлеу тілінің граматикалық құрамын меңгеру кезінде балалардың қиналатындығы байқалады. Бұндай көрініс сөйлеу тілін толық түсінуінде де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Профессор Р.Е. Левиннің сипаттағаны бойынша моторлы алалиядағы сөйлеу тілінің әр деңгейде дамитындығы байқалады. Ол жалпы қолданылатын сөйлеу тілінің мүлде жоқтығынан бастап лексико-граматикалық және фонетикалық элементтері толық дамымаған байланыстарын ауызекі сөйлеу мүмкіншілігін игеруіне шейін ғана.</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Сонымен, алалик балалардың сөйлеу тілінің жағдайлары неврологиялық бұзылуының ауырлығына, қарым-қатынастағы сөйлеу тілінің және тәрбиесінің жағдайына, логопедиялық ықпалдың уақытына және ұзақтығына, сонымен бірге баланың психиялық белсенділігі, ой-өрісінің жағдайы және көңіл күйіне, компенсаторлық мүмкіндігіне көп байланысты әр түрлігімен сипатталады.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Сөйлеу тілі дамуының бірінші деңгейіндегі алалик балалардың сөйлеу тілін егжей-тегжейлі анықтап білу үшін біріншіден көп уақытты керек етеді, екіншіден өз ісін жақсы білетін тәжірибелі маман болу керек, ал іс жүзіндегі тәжірибесі аз адам қысқа мерзім ішінде жарытып ештеңені біле алмайды. Пайда болған тұлғасыз сөздерден ға-ке \аға келді\ сөйлеу тілінің сүйемелдеуімен ымдау мен дене қимылдары арқылы тура сол мезеттегі жағдайды тікелей түсінуге болады. Дамудың бірінші деңгейінде бала іс-қимылды, оқиғаны немесе тілекті дәл сол мезеттегі көрініп тұрған жағдайға байланысты болмаса жеткізе алмайды, сөйтіп тіл қатынасынан шеткері 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сөйлеу тілі дамуының екінші деңгейінде өзінің кейбір бақылағандарын айналасындағыдарға қарапайым тілмен пікірін білдіруіне мүмкіндігі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сөйлеу тілі дамуының үшіші деңгейінде айтатын ойын кеңірек, айқынрақ түсіндіруге тырысады. Бірақ байланыстырып сөйлеу тілін талдау кезінде лексико-грамматикалық және фонетико-фонематикалық қателері айқын көрінеді.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Жоғарыда көрсетілгендей моторлы алалияда баланың өзіне арнайы айталатын сөйлеу тілін түсінуі бір шама сақталған. Ересектердің ауызша айтқан сөздеріне бірден құлақ асады, жеңіл өтініштерін және тапсырмаларын ықыласпен орындайды. Ата-аналар тәрбиешілерімен және логопедтің қабылдауына өздерінің балалары туралы әңгімелерінде: «Ол бәрін түсінеді, бірақ сөйлнмнйді» дегенді жиі айтады. Бірақ бұндай баларды психолого-педагогикалық бағытта мұқият тексерудің  нәтижесінде сөйлеу тілін күнделікті тұрмыс-тіршілік жағдайында түсінуімен ғана шектелетіндігі анықталады.  Алалик балалар үшін қиын тапсырма етістікті және зат есімнің жекеше және көпше түрлерін \ «Мен оқығанмын, сендер оқығансыңдар», «Не жүзіп келе жатқанын және нелер жүзіп келе жатқанын айтыңдар»\; етістіктің өткен шағын \оның не істегенін айтыңдар\; лексикалық мағыналардың кейбір түрлерін \ «Көшемен кім келе жатқанын және көшені кім кесіп өткенін айтыңдар»\; заттың кеңістіктегі орнын \ «Қолыңды кітаптың үстіне қой, қолыңды кітаптың арасына қой»\; себеп-салдардың байланысын анықтауын түсінуі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сияқты тапсырмаларды орындағанда жіберетін қателіктерді балалардың көбінесе нұсқау жасайтын сөздің лексикалық мағынасын бағалайтандығымен, сонымен бірге мағынасын анықтайтын грамматикалық және морфологиялық элементтерді ескермейтіндігмен түсіндіріледі.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 түсінбеуі ұзақ уақытқа созылады, оны жою үшін арнайы оқытуды ұйымдастыру керек. Баланың өзіне айтылған сөйлеу тілін түсінуінің ата-аналар үшін сәтті болып көрінуі әдеттегідей қарым-қатынастағы және күнделікті тұрмыс-тіршілекте қолданып жүрген жаттанды сөйлеу тілдерін түсінудегі дағдылы жағдайлар екені белгілі.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Бірақ сөйлеу тілінің бұл сияқты жағдайы жалпы бала бақшаға барып, оқу-үйрену сабағына толық қатынасып жүрген алалик балаға кедергі жасайды, бағдарламаны меңгеруін көшеулдетеді.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Баланың бұл сияқты өзінің сөйлеу тілінің деңгейі мен мектеп жасына дейінгі мекеменің қоятын талаптарының арасындағы қарама-қайшылық невротикалық әлсіздіктің, қыңырлықтың пайда болуына себепші болады және кейде бұндай бала өзі қатарластарымен және тәрбиешілермен ренжісіп, жанжалдасуға дейін барады. Бұндай </w:t>
      </w:r>
      <w:r w:rsidRPr="002E0324">
        <w:rPr>
          <w:rFonts w:ascii="Times New Roman" w:hAnsi="Times New Roman" w:cs="Times New Roman"/>
          <w:color w:val="000000" w:themeColor="text1"/>
          <w:sz w:val="24"/>
          <w:szCs w:val="24"/>
          <w:lang w:val="kk-KZ"/>
        </w:rPr>
        <w:lastRenderedPageBreak/>
        <w:t>қатынастық қиындығының себебін білетін тәрбиеші шыдамдылық және қырағылық көрсету қажет, балалардың сөйлеу тілдерініңі дұрыс айтылуына өнегелікпен жәрдем беру керек, оларды дендері сау қатарластарының жағымсыз қылықтарынан қорғау керек.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Оқу сабағында және оқудан бос уақытта тәрбиеші алалик баланың көшеуілдеуін ескеру қажет, оның дербес ерекшелігіне назар аударып және ол үшін тапсырманың жеңіл түрін іріктеп алу керек.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Моторлы алалик балалардың мағыналы сөйлеу тілінің бұзылуын жүйелі түрде және ұзақ уақыт түзетуді талап етеді. Бұл ақаулық арнайы оқытусыз түзелмейді, тәрбиеші қозғаушы алалик балаларды арнайы бала бақшаға орналастыру үшін алдымен логопедтің тексеруіне жіберуі міндетті.</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СЕНСОРЛЫ АЛАЛИЯ</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Сенсорлы алалия дегеніміз есту қабілетінің дені бүтіндей сау кезіндегі қабылдау түйсігі мен сөйлеу тілін түсінуінің құрылысы бұзылған ақаулық. Сенсорлы /сезгіштік/ алалия бас миының сол жақ жартысының самай аймағының зақымдануына байланысты пайда болады. Сенсорлы алаликтер өздеріне айтылған сөйлеу тілін мүлде түсінбейді немесе өте нашар түсінеді. Олар әртүрлі дыбыстарды /ысқырық, тақылдау/ сезініп, біраз жаттықтырып үйреткен соң ерекшеліктеріне қарап ажыратуы мүмкін. Сонымен бірге балалар дыбыстың қай жағынан шыққан бағытын да бірден дәл басып анықтай алмайды.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Сенсорлы алалик балаларда бөтеннің сөзін қайталуға әдеттеген жаңғырық сияқты құбылыс байқалады. Бала қойылған сұраққа жауап берудің орнына сұрақтың өзін қайталайды.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Бірқатар жағдайларда өздеріне тапсырылған заттарды, бейнелейді суреттерді атауға тырысады, ал ізінше осы заттарды және бейнелейді сүреттерді көрсет деген өтінішті дұрыс орындай алмайды.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Бұндай балалардың сирек кездесетін түрлерінің әртүрлі дәрежеде көрінетін басты ақаулықтарды олардың фонематикалық есіту қабілетінің бұзылуы болады, демек ана тілі дыбыстарын қабылдап ажырата алмайды. Ол сөйлеу тіліндегі дыбыстарды мүлде айыра алмауымен бірдей болуы мүмкін, демек бала өзіне айтылған сөзді түсінбейді, ал тым жеңіл жағдайларды сөйлеу тілі мәліметтерін естіп түсінуінің қиындығы.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Фонетикалық есіту қабілетінің нашарлығынан балалар дыбыс үндестіктері ұқсас,, бірақ мазмұны әр басқа сөздерді айыра алмайтындықтары байқалады. /мал-тал, есік-етік, бақ-жақ, қала-қада, қасық-қазық/.</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Сенсорлы алаликатерді нашар еститін балалармен және сенсорлы афазиктермен жиі шатастырады.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Тәрибиеші сенсорлы алалик балалардың ақыл-ойының дамуы туралы үзілді-кесілді қорытынды жасауға асықпау қажет, сөйлеу тіліне үзілді-кесілді қорытынды жасауға асықпау қажет. Сөйлеу тілі тапсырмаларын түсінбеуін, оларды орындай алмауын ой-өріснің төмендігінен деп қабылдауы қате болуы мүмкін, сондықтан бұндай  жағдайларда балаға іс жүзінде үлгі бойынша тапсырмаларды орындауды ұсынады, </w:t>
      </w:r>
      <w:r w:rsidRPr="002E0324">
        <w:rPr>
          <w:rFonts w:ascii="Times New Roman" w:hAnsi="Times New Roman" w:cs="Times New Roman"/>
          <w:color w:val="000000" w:themeColor="text1"/>
          <w:sz w:val="24"/>
          <w:szCs w:val="24"/>
          <w:lang w:val="kk-KZ"/>
        </w:rPr>
        <w:lastRenderedPageBreak/>
        <w:t>мысалы олардың түсін, мөлшерін, түрін ескеріп берілген элементтерді алмастыра отырып мұнара тұрғызу немесе әшекейлерден геометриялық өрнектер салғызу орынды. Бұндай кезде баланың өсиетті заттарға қалай бейімделетіндігін, тәрбиешінің жәрдемін қалай пайдаланатынын басқа балаларға еліктейтін-еліктемейтіндігін анықтаудың зор маңызы бар. Бұндай баланы дер кезінде анықтау және есіту психоневрологпен логопедке қарату тәрбиешінің міндетіне жүктеледі.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Сенсорлы алалияның өмірде өте сирек кездесетіндігіне қарамастан бұндай балалар өздеріне ынталы назар аударуын талап етеді, себебі тек қана тиісті жағдайларда және ұзақ түзетудің кезінде бұл ақаулықты жарым-жартылай орнына келтіруі мүмкін және сөйлеу тілі бұзылған балаларға арналаған мектепке оқуға дайындайды.</w:t>
      </w:r>
    </w:p>
    <w:p w:rsidR="00E62E0A" w:rsidRPr="002E0324" w:rsidRDefault="004F6E29" w:rsidP="004F6E29">
      <w:pPr>
        <w:tabs>
          <w:tab w:val="left" w:pos="8222"/>
        </w:tabs>
        <w:ind w:firstLine="851"/>
        <w:jc w:val="both"/>
        <w:rPr>
          <w:rFonts w:ascii="Times New Roman" w:eastAsia="Times New Roman" w:hAnsi="Times New Roman" w:cs="Times New Roman"/>
          <w:b/>
          <w:color w:val="000000" w:themeColor="text1"/>
          <w:sz w:val="24"/>
          <w:szCs w:val="24"/>
          <w:shd w:val="clear" w:color="auto" w:fill="FFFFFF"/>
          <w:lang w:val="kk-KZ"/>
        </w:rPr>
      </w:pPr>
      <w:r w:rsidRPr="002E0324">
        <w:rPr>
          <w:rFonts w:ascii="Times New Roman" w:eastAsia="Times New Roman" w:hAnsi="Times New Roman" w:cs="Times New Roman"/>
          <w:b/>
          <w:color w:val="000000" w:themeColor="text1"/>
          <w:sz w:val="24"/>
          <w:szCs w:val="24"/>
          <w:shd w:val="clear" w:color="auto" w:fill="FFFFFF"/>
          <w:lang w:val="kk-KZ"/>
        </w:rPr>
        <w:t>Практикалық сабақ</w:t>
      </w:r>
      <w:r w:rsidR="00E62E0A" w:rsidRPr="002E0324">
        <w:rPr>
          <w:rFonts w:ascii="Times New Roman" w:eastAsia="Times New Roman" w:hAnsi="Times New Roman" w:cs="Times New Roman"/>
          <w:b/>
          <w:color w:val="000000" w:themeColor="text1"/>
          <w:sz w:val="24"/>
          <w:szCs w:val="24"/>
          <w:shd w:val="clear" w:color="auto" w:fill="FFFFFF"/>
          <w:lang w:val="kk-KZ"/>
        </w:rPr>
        <w:t xml:space="preserve"> 21-22 </w:t>
      </w:r>
      <w:r w:rsidR="00E62E0A" w:rsidRPr="002E0324">
        <w:rPr>
          <w:rFonts w:ascii="Times New Roman" w:eastAsia="Times New Roman" w:hAnsi="Times New Roman" w:cs="Times New Roman"/>
          <w:b/>
          <w:color w:val="000000" w:themeColor="text1"/>
          <w:sz w:val="24"/>
          <w:szCs w:val="24"/>
          <w:shd w:val="clear" w:color="auto" w:fill="FFFFFF"/>
        </w:rPr>
        <w:t>Моторлы алалия  мен анартрияны  (дизартрия)</w:t>
      </w:r>
      <w:r w:rsidR="00E62E0A" w:rsidRPr="002E0324">
        <w:rPr>
          <w:rFonts w:ascii="Times New Roman" w:eastAsia="Times New Roman" w:hAnsi="Times New Roman" w:cs="Times New Roman"/>
          <w:b/>
          <w:color w:val="000000" w:themeColor="text1"/>
          <w:sz w:val="24"/>
          <w:szCs w:val="24"/>
        </w:rPr>
        <w:t>д</w:t>
      </w:r>
      <w:r w:rsidR="00E62E0A" w:rsidRPr="002E0324">
        <w:rPr>
          <w:rFonts w:ascii="Times New Roman" w:eastAsia="Times New Roman" w:hAnsi="Times New Roman" w:cs="Times New Roman"/>
          <w:b/>
          <w:color w:val="000000" w:themeColor="text1"/>
          <w:sz w:val="24"/>
          <w:szCs w:val="24"/>
          <w:shd w:val="clear" w:color="auto" w:fill="FFFFFF"/>
        </w:rPr>
        <w:t>ифференциалды диагностика</w:t>
      </w:r>
      <w:r w:rsidR="00E62E0A" w:rsidRPr="002E0324">
        <w:rPr>
          <w:rFonts w:ascii="Times New Roman" w:eastAsia="Times New Roman" w:hAnsi="Times New Roman" w:cs="Times New Roman"/>
          <w:b/>
          <w:color w:val="000000" w:themeColor="text1"/>
          <w:sz w:val="24"/>
          <w:szCs w:val="24"/>
          <w:shd w:val="clear" w:color="auto" w:fill="FFFFFF"/>
          <w:lang w:val="kk-KZ"/>
        </w:rPr>
        <w:t>лау</w:t>
      </w:r>
    </w:p>
    <w:p w:rsidR="00E62E0A" w:rsidRPr="002E0324" w:rsidRDefault="002E0324" w:rsidP="004F6E29">
      <w:pPr>
        <w:tabs>
          <w:tab w:val="left" w:pos="8222"/>
        </w:tabs>
        <w:ind w:firstLine="851"/>
        <w:jc w:val="both"/>
        <w:rPr>
          <w:rFonts w:ascii="Times New Roman" w:eastAsia="Times New Roman" w:hAnsi="Times New Roman" w:cs="Times New Roman"/>
          <w:color w:val="000000" w:themeColor="text1"/>
          <w:sz w:val="24"/>
          <w:szCs w:val="24"/>
          <w:lang w:val="kk-KZ"/>
        </w:rPr>
      </w:pPr>
      <w:r>
        <w:rPr>
          <w:rFonts w:ascii="Times New Roman" w:eastAsia="Times New Roman" w:hAnsi="Times New Roman" w:cs="Times New Roman"/>
          <w:color w:val="000000" w:themeColor="text1"/>
          <w:sz w:val="24"/>
          <w:szCs w:val="24"/>
          <w:lang w:val="kk-KZ"/>
        </w:rPr>
        <w:t>Жоспар:</w:t>
      </w:r>
    </w:p>
    <w:p w:rsidR="00E62E0A" w:rsidRPr="002E0324" w:rsidRDefault="00E62E0A" w:rsidP="004F6E29">
      <w:pPr>
        <w:tabs>
          <w:tab w:val="left" w:pos="8222"/>
        </w:tabs>
        <w:ind w:firstLine="851"/>
        <w:jc w:val="both"/>
        <w:rPr>
          <w:rFonts w:ascii="Times New Roman" w:eastAsia="Times New Roman" w:hAnsi="Times New Roman" w:cs="Times New Roman"/>
          <w:color w:val="000000" w:themeColor="text1"/>
          <w:sz w:val="24"/>
          <w:szCs w:val="24"/>
          <w:shd w:val="clear" w:color="auto" w:fill="FFFFFF"/>
          <w:lang w:val="kk-KZ"/>
        </w:rPr>
      </w:pPr>
      <w:r w:rsidRPr="002E0324">
        <w:rPr>
          <w:rFonts w:ascii="Times New Roman" w:eastAsia="Times New Roman" w:hAnsi="Times New Roman" w:cs="Times New Roman"/>
          <w:color w:val="000000" w:themeColor="text1"/>
          <w:sz w:val="24"/>
          <w:szCs w:val="24"/>
          <w:shd w:val="clear" w:color="auto" w:fill="FFFFFF"/>
          <w:lang w:val="kk-KZ"/>
        </w:rPr>
        <w:t>1.</w:t>
      </w:r>
      <w:r w:rsidRPr="002E0324">
        <w:rPr>
          <w:rFonts w:ascii="Times New Roman" w:eastAsia="Times New Roman" w:hAnsi="Times New Roman" w:cs="Times New Roman"/>
          <w:color w:val="000000" w:themeColor="text1"/>
          <w:sz w:val="24"/>
          <w:szCs w:val="24"/>
          <w:shd w:val="clear" w:color="auto" w:fill="FFFFFF"/>
        </w:rPr>
        <w:t>Моторлы алалия  мен анартрияны</w:t>
      </w:r>
      <w:r w:rsidRPr="002E0324">
        <w:rPr>
          <w:rFonts w:ascii="Times New Roman" w:eastAsia="Times New Roman" w:hAnsi="Times New Roman" w:cs="Times New Roman"/>
          <w:color w:val="000000" w:themeColor="text1"/>
          <w:sz w:val="24"/>
          <w:szCs w:val="24"/>
          <w:shd w:val="clear" w:color="auto" w:fill="FFFFFF"/>
          <w:lang w:val="kk-KZ"/>
        </w:rPr>
        <w:t>ң</w:t>
      </w:r>
      <w:r w:rsidRPr="002E0324">
        <w:rPr>
          <w:rFonts w:ascii="Times New Roman" w:eastAsia="Times New Roman" w:hAnsi="Times New Roman" w:cs="Times New Roman"/>
          <w:color w:val="000000" w:themeColor="text1"/>
          <w:sz w:val="24"/>
          <w:szCs w:val="24"/>
          <w:shd w:val="clear" w:color="auto" w:fill="FFFFFF"/>
        </w:rPr>
        <w:t xml:space="preserve">  (дизартрия)</w:t>
      </w:r>
      <w:r w:rsidRPr="002E0324">
        <w:rPr>
          <w:rFonts w:ascii="Times New Roman" w:eastAsia="Times New Roman" w:hAnsi="Times New Roman" w:cs="Times New Roman"/>
          <w:color w:val="000000" w:themeColor="text1"/>
          <w:sz w:val="24"/>
          <w:szCs w:val="24"/>
          <w:lang w:val="kk-KZ"/>
        </w:rPr>
        <w:t>сипаттамасы</w:t>
      </w:r>
    </w:p>
    <w:p w:rsidR="00E62E0A" w:rsidRPr="002E0324" w:rsidRDefault="00E62E0A" w:rsidP="004F6E29">
      <w:pPr>
        <w:ind w:firstLine="851"/>
        <w:jc w:val="both"/>
        <w:rPr>
          <w:rFonts w:ascii="Times New Roman" w:eastAsia="Times New Roman" w:hAnsi="Times New Roman" w:cs="Times New Roman"/>
          <w:color w:val="000000" w:themeColor="text1"/>
          <w:sz w:val="24"/>
          <w:szCs w:val="24"/>
          <w:shd w:val="clear" w:color="auto" w:fill="FFFFFF"/>
          <w:lang w:val="kk-KZ"/>
        </w:rPr>
      </w:pPr>
      <w:r w:rsidRPr="002E0324">
        <w:rPr>
          <w:rFonts w:ascii="Times New Roman" w:eastAsia="Times New Roman" w:hAnsi="Times New Roman" w:cs="Times New Roman"/>
          <w:color w:val="000000" w:themeColor="text1"/>
          <w:sz w:val="24"/>
          <w:szCs w:val="24"/>
          <w:shd w:val="clear" w:color="auto" w:fill="FFFFFF"/>
          <w:lang w:val="kk-KZ"/>
        </w:rPr>
        <w:t>2.Моторлы алалия мен  балалар</w:t>
      </w:r>
      <w:r w:rsidR="002E0324">
        <w:rPr>
          <w:rFonts w:ascii="Times New Roman" w:eastAsia="Times New Roman" w:hAnsi="Times New Roman" w:cs="Times New Roman"/>
          <w:color w:val="000000" w:themeColor="text1"/>
          <w:sz w:val="24"/>
          <w:szCs w:val="24"/>
          <w:shd w:val="clear" w:color="auto" w:fill="FFFFFF"/>
          <w:lang w:val="kk-KZ"/>
        </w:rPr>
        <w:t xml:space="preserve"> </w:t>
      </w:r>
      <w:r w:rsidRPr="002E0324">
        <w:rPr>
          <w:rFonts w:ascii="Times New Roman" w:eastAsia="Times New Roman" w:hAnsi="Times New Roman" w:cs="Times New Roman"/>
          <w:color w:val="000000" w:themeColor="text1"/>
          <w:sz w:val="24"/>
          <w:szCs w:val="24"/>
          <w:shd w:val="clear" w:color="auto" w:fill="FFFFFF"/>
          <w:lang w:val="kk-KZ"/>
        </w:rPr>
        <w:t>моторлы</w:t>
      </w:r>
      <w:r w:rsidR="002E0324">
        <w:rPr>
          <w:rFonts w:ascii="Times New Roman" w:eastAsia="Times New Roman" w:hAnsi="Times New Roman" w:cs="Times New Roman"/>
          <w:color w:val="000000" w:themeColor="text1"/>
          <w:sz w:val="24"/>
          <w:szCs w:val="24"/>
          <w:shd w:val="clear" w:color="auto" w:fill="FFFFFF"/>
          <w:lang w:val="kk-KZ"/>
        </w:rPr>
        <w:t xml:space="preserve"> </w:t>
      </w:r>
      <w:r w:rsidRPr="002E0324">
        <w:rPr>
          <w:rFonts w:ascii="Times New Roman" w:eastAsia="Times New Roman" w:hAnsi="Times New Roman" w:cs="Times New Roman"/>
          <w:color w:val="000000" w:themeColor="text1"/>
          <w:sz w:val="24"/>
          <w:szCs w:val="24"/>
          <w:shd w:val="clear" w:color="auto" w:fill="FFFFFF"/>
          <w:lang w:val="kk-KZ"/>
        </w:rPr>
        <w:t>афазиясын</w:t>
      </w:r>
      <w:r w:rsidR="002E0324">
        <w:rPr>
          <w:rFonts w:ascii="Times New Roman" w:eastAsia="Times New Roman" w:hAnsi="Times New Roman" w:cs="Times New Roman"/>
          <w:color w:val="000000" w:themeColor="text1"/>
          <w:sz w:val="24"/>
          <w:szCs w:val="24"/>
          <w:shd w:val="clear" w:color="auto" w:fill="FFFFFF"/>
          <w:lang w:val="kk-KZ"/>
        </w:rPr>
        <w:t xml:space="preserve"> </w:t>
      </w:r>
      <w:r w:rsidRPr="002E0324">
        <w:rPr>
          <w:rFonts w:ascii="Times New Roman" w:eastAsia="Times New Roman" w:hAnsi="Times New Roman" w:cs="Times New Roman"/>
          <w:color w:val="000000" w:themeColor="text1"/>
          <w:sz w:val="24"/>
          <w:szCs w:val="24"/>
          <w:lang w:val="kk-KZ"/>
        </w:rPr>
        <w:t>д</w:t>
      </w:r>
      <w:r w:rsidRPr="002E0324">
        <w:rPr>
          <w:rFonts w:ascii="Times New Roman" w:eastAsia="Times New Roman" w:hAnsi="Times New Roman" w:cs="Times New Roman"/>
          <w:color w:val="000000" w:themeColor="text1"/>
          <w:sz w:val="24"/>
          <w:szCs w:val="24"/>
          <w:shd w:val="clear" w:color="auto" w:fill="FFFFFF"/>
          <w:lang w:val="kk-KZ"/>
        </w:rPr>
        <w:t>ифференциалды диагностикалау</w:t>
      </w:r>
      <w:r w:rsidRPr="002E0324">
        <w:rPr>
          <w:rFonts w:ascii="Times New Roman" w:eastAsia="Times New Roman" w:hAnsi="Times New Roman" w:cs="Times New Roman"/>
          <w:color w:val="000000" w:themeColor="text1"/>
          <w:sz w:val="24"/>
          <w:szCs w:val="24"/>
          <w:lang w:val="kk-KZ"/>
        </w:rPr>
        <w:br/>
        <w:t>3.</w:t>
      </w:r>
      <w:r w:rsidRPr="002E0324">
        <w:rPr>
          <w:rFonts w:ascii="Times New Roman" w:eastAsia="Times New Roman" w:hAnsi="Times New Roman" w:cs="Times New Roman"/>
          <w:color w:val="000000" w:themeColor="text1"/>
          <w:sz w:val="24"/>
          <w:szCs w:val="24"/>
          <w:shd w:val="clear" w:color="auto" w:fill="FFFFFF"/>
          <w:lang w:val="kk-KZ"/>
        </w:rPr>
        <w:t>Интеллектуалдықжетіспеушіліккебайланыстыболғансөйлеу бұзылыстары мен моторлы алалияның дифференциалды диагностикасы</w:t>
      </w:r>
    </w:p>
    <w:p w:rsidR="00E62E0A" w:rsidRPr="002E0324" w:rsidRDefault="00E62E0A" w:rsidP="004F6E29">
      <w:pPr>
        <w:ind w:firstLine="851"/>
        <w:jc w:val="both"/>
        <w:rPr>
          <w:rFonts w:ascii="Times New Roman" w:eastAsia="Times New Roman" w:hAnsi="Times New Roman" w:cs="Times New Roman"/>
          <w:color w:val="000000" w:themeColor="text1"/>
          <w:sz w:val="24"/>
          <w:szCs w:val="24"/>
          <w:shd w:val="clear" w:color="auto" w:fill="FFFFFF"/>
          <w:lang w:val="kk-KZ"/>
        </w:rPr>
      </w:pPr>
      <w:r w:rsidRPr="002E0324">
        <w:rPr>
          <w:rFonts w:ascii="Times New Roman" w:eastAsia="Times New Roman" w:hAnsi="Times New Roman" w:cs="Times New Roman"/>
          <w:color w:val="000000" w:themeColor="text1"/>
          <w:sz w:val="24"/>
          <w:szCs w:val="24"/>
          <w:shd w:val="clear" w:color="auto" w:fill="FFFFFF"/>
          <w:lang w:val="kk-KZ"/>
        </w:rPr>
        <w:t>3</w:t>
      </w:r>
      <w:r w:rsidRPr="002E0324">
        <w:rPr>
          <w:rFonts w:ascii="Times New Roman" w:eastAsia="Times New Roman" w:hAnsi="Times New Roman" w:cs="Times New Roman"/>
          <w:color w:val="000000" w:themeColor="text1"/>
          <w:sz w:val="24"/>
          <w:szCs w:val="24"/>
          <w:shd w:val="clear" w:color="auto" w:fill="FFFFFF"/>
        </w:rPr>
        <w:t>Моторлы алалия  мен аутизмнің (Синдром Каннера) дифференциалды диагностика</w:t>
      </w:r>
      <w:r w:rsidRPr="002E0324">
        <w:rPr>
          <w:rFonts w:ascii="Times New Roman" w:eastAsia="Times New Roman" w:hAnsi="Times New Roman" w:cs="Times New Roman"/>
          <w:color w:val="000000" w:themeColor="text1"/>
          <w:sz w:val="24"/>
          <w:szCs w:val="24"/>
          <w:shd w:val="clear" w:color="auto" w:fill="FFFFFF"/>
          <w:lang w:val="kk-KZ"/>
        </w:rPr>
        <w:t>сы</w:t>
      </w:r>
      <w:r w:rsidRPr="002E0324">
        <w:rPr>
          <w:rFonts w:ascii="Times New Roman" w:eastAsia="Times New Roman" w:hAnsi="Times New Roman" w:cs="Times New Roman"/>
          <w:color w:val="000000" w:themeColor="text1"/>
          <w:sz w:val="24"/>
          <w:szCs w:val="24"/>
        </w:rPr>
        <w:br/>
      </w:r>
      <w:r w:rsidRPr="002E0324">
        <w:rPr>
          <w:rFonts w:ascii="Times New Roman" w:eastAsia="Times New Roman" w:hAnsi="Times New Roman" w:cs="Times New Roman"/>
          <w:bCs/>
          <w:color w:val="000000" w:themeColor="text1"/>
          <w:sz w:val="24"/>
          <w:szCs w:val="24"/>
          <w:lang w:val="kk-KZ"/>
        </w:rPr>
        <w:t>4</w:t>
      </w:r>
      <w:r w:rsidRPr="002E0324">
        <w:rPr>
          <w:rFonts w:ascii="Times New Roman" w:eastAsia="Times New Roman" w:hAnsi="Times New Roman" w:cs="Times New Roman"/>
          <w:bCs/>
          <w:color w:val="000000" w:themeColor="text1"/>
          <w:sz w:val="24"/>
          <w:szCs w:val="24"/>
        </w:rPr>
        <w:t>.</w:t>
      </w:r>
      <w:r w:rsidRPr="002E0324">
        <w:rPr>
          <w:rFonts w:ascii="Times New Roman" w:eastAsia="Times New Roman" w:hAnsi="Times New Roman" w:cs="Times New Roman"/>
          <w:bCs/>
          <w:color w:val="000000" w:themeColor="text1"/>
          <w:sz w:val="24"/>
          <w:szCs w:val="24"/>
          <w:lang w:val="kk-KZ"/>
        </w:rPr>
        <w:t xml:space="preserve">Алалиясы бар балалар мен   ақыл-есі кем балаларды </w:t>
      </w:r>
      <w:r w:rsidRPr="002E0324">
        <w:rPr>
          <w:rFonts w:ascii="Times New Roman" w:eastAsia="Times New Roman" w:hAnsi="Times New Roman" w:cs="Times New Roman"/>
          <w:color w:val="000000" w:themeColor="text1"/>
          <w:sz w:val="24"/>
          <w:szCs w:val="24"/>
          <w:shd w:val="clear" w:color="auto" w:fill="FFFFFF"/>
        </w:rPr>
        <w:t>дифференциалды диагностика</w:t>
      </w:r>
      <w:r w:rsidRPr="002E0324">
        <w:rPr>
          <w:rFonts w:ascii="Times New Roman" w:eastAsia="Times New Roman" w:hAnsi="Times New Roman" w:cs="Times New Roman"/>
          <w:color w:val="000000" w:themeColor="text1"/>
          <w:sz w:val="24"/>
          <w:szCs w:val="24"/>
          <w:shd w:val="clear" w:color="auto" w:fill="FFFFFF"/>
          <w:lang w:val="kk-KZ"/>
        </w:rPr>
        <w:t>лау</w:t>
      </w:r>
    </w:p>
    <w:p w:rsidR="00E62E0A" w:rsidRPr="002E0324" w:rsidRDefault="00E62E0A" w:rsidP="004F6E29">
      <w:pPr>
        <w:ind w:firstLine="851"/>
        <w:jc w:val="both"/>
        <w:rPr>
          <w:rFonts w:ascii="Times New Roman" w:eastAsia="Times New Roman" w:hAnsi="Times New Roman" w:cs="Times New Roman"/>
          <w:color w:val="000000" w:themeColor="text1"/>
          <w:sz w:val="24"/>
          <w:szCs w:val="24"/>
          <w:shd w:val="clear" w:color="auto" w:fill="FFFFFF"/>
          <w:lang w:val="kk-KZ"/>
        </w:rPr>
      </w:pPr>
      <w:r w:rsidRPr="002E0324">
        <w:rPr>
          <w:rFonts w:ascii="Times New Roman" w:eastAsia="Times New Roman" w:hAnsi="Times New Roman" w:cs="Times New Roman"/>
          <w:bCs/>
          <w:color w:val="000000" w:themeColor="text1"/>
          <w:sz w:val="24"/>
          <w:szCs w:val="24"/>
          <w:lang w:val="kk-KZ"/>
        </w:rPr>
        <w:t>5Саңырау мен нашар еститін балаларды сенсолы алалиясы бар балалармен</w:t>
      </w:r>
      <w:r w:rsidRPr="002E0324">
        <w:rPr>
          <w:rFonts w:ascii="Times New Roman" w:eastAsia="Times New Roman" w:hAnsi="Times New Roman" w:cs="Times New Roman"/>
          <w:color w:val="000000" w:themeColor="text1"/>
          <w:sz w:val="24"/>
          <w:szCs w:val="24"/>
          <w:shd w:val="clear" w:color="auto" w:fill="FFFFFF"/>
        </w:rPr>
        <w:t>дифференциалды диагностика</w:t>
      </w:r>
      <w:r w:rsidRPr="002E0324">
        <w:rPr>
          <w:rFonts w:ascii="Times New Roman" w:eastAsia="Times New Roman" w:hAnsi="Times New Roman" w:cs="Times New Roman"/>
          <w:color w:val="000000" w:themeColor="text1"/>
          <w:sz w:val="24"/>
          <w:szCs w:val="24"/>
          <w:shd w:val="clear" w:color="auto" w:fill="FFFFFF"/>
          <w:lang w:val="kk-KZ"/>
        </w:rPr>
        <w:t>лау</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тіліндегі акаулықтардың ішіндегі алалия ең ауыры болып есептеледі. Алалияға шалдыққан бала тілі шықпаған мақау болады. Ондай баланың сөйлеу тілі логопедияның жәрдемінсіз өздігінен қалыптаспайды. Алалия дегеніміз гректің а – жоқ деген мағнада қолданылатынның латынның logos сөйлеу деген ұғымдарын білдіріп, ол бас, ми қабығының сөйлеу тілі аймағындағы іштен немесе баланың жас кезінде болатын органикалық зақымданудың салдарынан сөйлеу тілінің жетілмей қалуы немесе барлық жүйесінің толық дамымауынан болатын кемістік.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Алалик балалар педагогика тұрғысынан әр текті болып көрінеді де, ақаулықтары айқындық дәрежесі мен түзету жұмысының өнімділігі бойынша ажыратылады.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Алалия кемістігі бар баланың есіту қабілеті мен сөйлеу тілі мүшелерінің шеткі құрылыстарының сақталғандығы және сөйлеу тілінің жеткілікті түрде дамуы үшін ой өрісінің толық мүмкіншілігі бар екендігі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Баланың мүлде сөйлей алмауы оның дұрыс жетілуін күрт тежейді және айналасындағылармен қарым-қатынасына нұқсан келтіреді. Осы жағдай қосымша сипат беретін ақыл ойының дамуын біртіндеп кешеуілдеуге әкеп соғады. Сөйлеу тілінің шама шарқына, пайда болуына және арнайы оқытудың ықпалымен ой өрісінің кешеуілдеуінің </w:t>
      </w:r>
      <w:r w:rsidRPr="002E0324">
        <w:rPr>
          <w:rFonts w:ascii="Times New Roman" w:hAnsi="Times New Roman" w:cs="Times New Roman"/>
          <w:color w:val="000000" w:themeColor="text1"/>
          <w:sz w:val="24"/>
          <w:szCs w:val="24"/>
          <w:lang w:val="kk-KZ"/>
        </w:rPr>
        <w:lastRenderedPageBreak/>
        <w:t>біртіндеп жойылатындығына қарай алалик балалардың олигрофен, яғни ақыл ойы кем балалардан елеулі айырмашылығы бар.</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тілінің қалыптасуындағы бұзылудың шығу, себебі орталық нерв жүйелерінің органикалық зақымдануына байланысты. Оған менинко-энцефалиттен, қызамықтан /краснуха/ және жарақаттанудан кейінгі асқыну; бас миының жарақаттан зақымдануы; ісіп қызаруы; ауыр және тез босанудың салдарынан миға қан құйылуы; ұрықтың құрсақтағы даму кезеңіндегі, босану кезеңіндегі, сондай-ақ баланың бір айлығынан жылдығына дейінгі кезендердегі зат алмасуының бұзылулары жатады. /Н.Н. Трауготт, В.К.Орфинская, М.Б.Эйдинова және басқалар/. Сонымен бірге балалардың алалиясы мешелмен қатты ауырғаннан кейін, тыныс жолдарының күрделі сырқаттарынан, өмірінің алғашқы айларындағы ұйқының және тағамның бұзылуынан пайда болуы мүмкін. /Э.Фрешельс, Ю.А.Флоренская, Н.И.Красногорский және басқалар/.</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Үлкен жарты мидың сөйлеу тілі аймағындағы зақымдануын жайылтпаушылық артықшылығына байланысты алалияны қозғаушы моторный және сезгіштік /сенсорный/ деп екі түрге бөлуге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Қозғаушы алалия сөйлеу тілі қимылдарындағы анализатор әрекетінің бұзылуына байланысты, ал сезгіштік алалия сөйлеу тілін есіту анализаторының бұзылуына байланысты болады. Бірақ қазіргі уақытта баланың алалиясының барлық көріністерінің әр алуан түрлерінің бұлай бөлінуі әлдеқашан жеткіліксіз болған.</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МОТОРЛЫ АЛАЛИЯ</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Моторлы алалия орталық бөліктің органикалық бұзылуының нәтижесінде пайда болады. Бұндай неврологиялық теріс көрініс сөйлеу тілінің белсенділігінің төмендеуіне, сөйлеуге зауқының жойылуына және ой өрісі мен психикасының дамуының біртіндеп артта қалуына әкеліп соғады. Балалардың сөйлеу тілінің белгілі зерттеушісі А.Б. Богданов-Березовский балалардың афазиясы \алалиясы\ салдарынан сөйлеу тілінің барлық қызметтері дертке шалдығатын тек мидың белгілі бір бөлігінің бұзылуымен ғана байланысты емес, сонымен бірге міндетті түрде жалпы ой өрісінде де бейнеленеді деп көрсетті.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Невралогиялық кемістіктің көрінісі ата-аналардың өзі дімкас және әлсіз баланың асты-үстіне түсіп шектен тыс мәпелеп, есіркеушілік көрсетіп дұрыс тәрбиелеу алмаулары жиі қосылады. Бұндай балаларға тапсырма берілмейді, талап қойылмайды, жанашыр жақындары оны тіпті қолынан келетін қажетті жеңіл жұмысқа да жуытпай қорғаштайды. Бұндай қолпаштаулар баланың қасарысқан, қырсық, ерке, ашуланғыш қылықтарды жиі көрсетіп, мінез-құлқының дұрыс қалыптасуына үлкен зиянын тигізеді.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Бұндай балалар күнделікті тұрмыс тіршілігіне өздігінен көндіріп дағдыланбаған киімін дұрыстап кие алмайды, түймелерін салуды, аяқ киімінің бауын байлауды білмейді және сол сияқты тағы басқа да өзін күтудің ең қарапайым жеңіл түрлерін орындай алмайды. Бұндай балалардың жалпы қимыл-қозғалысы да бұзылады. Олардың жүрістері қорбаңдап епетейсіз болады, көбінесе тайғанақтап немесе өз аяғына өзі шалынып құлап қала береді, бір аяғымен секіріп және бөрененің үстімен жүре алмайды, музыканың ырғағымен жылжи білмейді. Сөйлеу тілі мүшелерінің қимыл-қозғалыстары да жетілмеген. </w:t>
      </w:r>
      <w:r w:rsidRPr="002E0324">
        <w:rPr>
          <w:rFonts w:ascii="Times New Roman" w:hAnsi="Times New Roman" w:cs="Times New Roman"/>
          <w:color w:val="000000" w:themeColor="text1"/>
          <w:sz w:val="24"/>
          <w:szCs w:val="24"/>
          <w:lang w:val="kk-KZ"/>
        </w:rPr>
        <w:lastRenderedPageBreak/>
        <w:t>Бала тілін жоғары көтеріп ұстап тұру, үстіңгі ерінін жағалай жалау, таңдайын қағу сияқты сөйлеу тілі мүшелерінің белгілі бір қимылдарын қайталап орындай алмай, сондай-ақ бір қимылдан екінші қимылға көше алмайды.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Алалик балардың тағы бір ерекшеліктері ықыласпен тыңдау, жадында сақтау жоғары психикалық қызметтері жеткілікті дамыған.</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Моторлы алалияға шалдыққан баланың шаршағыштығы ұлғайып, жұмыс істеу қабілеті төмендеп, психофизикалық жағдайы нашарлайды.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Н.Н. Трауготт алалик балалардың психиялық енжарлығымен, тарқыншақтығымен, ынтасыздығымен ақыл-ойы кем балаларға ұқсағанымен шын мәнінде алалик балалардың ой-өрісінің оларға сәйкес келмейтінін атап көрсетті.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Моторлы алалияның ерекшелік белгісі сөйлеу тіліндегі сөздің бұзылып айтылуының басымдылығы, демек өздігінен қиыстырып сөйлеу мүмкіндігінің күрт төмендеуі болады. Белсенді сөздік қорын, сөйлеу тілінің граматикалық құрамын меңгеру кезінде балалардың қиналатындығы байқалады. Бұндай көрініс сөйлеу тілін толық түсінуінде де байқалады.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Профессор Р.Е. Левиннің сипаттағаны бойынша моторлы алалиядағы сөйлеу тілінің әр деңгейде дамитындығы байқалады. Ол жалпы қолданылатын сөйлеу тілінің мүлде жоқтығынан бастап лексико-граматикалық және фонетикалық элементтері толық дамымаған байланыстарын ауызекі сөйлеу мүмкіншілігін игеруіне шейін ғана.</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Сонымен, алалик балалардың сөйлеу тілінің жағдайлары неврологиялық бұзылуының ауырлығына, қарым-қатынастағы сөйлеу тілінің және тәрбиесінің жағдайына, логопедиялық ықпалдың уақытына және ұзақтығына, сонымен бірге баланың психиялық белсенділігі, ой-өрісінің жағдайы және көңіл күйіне, компенсаторлық мүмкіндігіне көп байланысты әр түрлігімен сипатталады.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 дамуының бірінші деңгейіндегі алалик балалардың сөйлеу тілін егжей-тегжейлі анықтап білу үшін біріншіден көп уақытты керек етеді, екіншіден өз ісін жақсы білетін тәжірибелі маман болу керек, ал іс жүзіндегі тәжірибесі аз адам қысқа мерзім ішінде жарытып ештеңені біле алмайды. Пайда болған тұлғасыз сөздерден ға-ке \аға келді\ сөйлеу тілінің сүйемелдеуімен ымдау мен дене қимылдары арқылы тура сол мезеттегі жағдайды тікелей түсінуге болады. Дамудың бірінші деңгейінде бала іс-қимылды, оқиғаны немесе тілекті дәл сол мезеттегі көрініп тұрған жағдайға байланысты болмаса жеткізе алмайды, сөйтіп тіл қатынасынан шеткері қалады.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сөйлеу тілі дамуының екінші деңгейінде өзінің кейбір бақылағандарын айналасындағыдарға қарапайым тілмен пікірін білдіруіне мүмкіндігі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сөйлеу тілі дамуының үшіші деңгейінде айтатын ойын кеңірек, айқынрақ түсіндіруге тырысады. Бірақ байланыстырып сөйлеу тілін талдау кезінде лексико-грамматикалық және фонетико-фонематикалық қателері айқын көрінеді.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Жоғарыда көрсетілгендей моторлы алалияда баланың өзіне арнайы айталатын сөйлеу тілін түсінуі бір шама сақталған. Ересектердің ауызша айтқан сөздеріне бірден </w:t>
      </w:r>
      <w:r w:rsidRPr="002E0324">
        <w:rPr>
          <w:rFonts w:ascii="Times New Roman" w:hAnsi="Times New Roman" w:cs="Times New Roman"/>
          <w:color w:val="000000" w:themeColor="text1"/>
          <w:sz w:val="24"/>
          <w:szCs w:val="24"/>
          <w:lang w:val="kk-KZ"/>
        </w:rPr>
        <w:lastRenderedPageBreak/>
        <w:t>құлақ асады, жеңіл өтініштерін және тапсырмаларын ықыласпен орындайды. Ата-аналар тәрбиешілерімен және логопедтің қабылдауына өздерінің балалары туралы әңгімелерінде: «Ол бәрін түсінеді, бірақ сөйлнмнйді» дегенді жиі айтады. Бірақ бұндай баларды психолого-педагогикалық бағытта мұқият тексерудің  нәтижесінде сөйлеу тілін күнделікті тұрмыс-тіршілік жағдайында түсінуімен ғана шектелетіндігі анықталады.  Алалик балалар үшін қиын тапсырма етістікті және зат есімнің жекеше және көпше түрлерін \ «Мен оқығанмын, сендер оқығансыңдар», «Не жүзіп келе жатқанын және нелер жүзіп келе жатқанын айтыңдар»\; етістіктің өткен шағын \оның не істегенін айтыңдар\; лексикалық мағыналардың кейбір түрлерін \ «Көшемен кім келе жатқанын және көшені кім кесіп өткенін айтыңдар»\; заттың кеңістіктегі орнын \ «Қолыңды кітаптың үстіне қой, қолыңды кітаптың арасына қой»\; себеп-салдардың байланысын анықтауын түсінуі болады.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сияқты тапсырмаларды орындағанда жіберетін қателіктерді балалардың көбінесе нұсқау жасайтын сөздің лексикалық мағынасын бағалайтандығымен, сонымен бірге мағынасын анықтайтын грамматикалық және морфологиялық элементтерді ескермейтіндігмен түсіндіріледі.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 түсінбеуі ұзақ уақытқа созылады, оны жою үшін арнайы оқытуды ұйымдастыру керек. Баланың өзіне айтылған сөйлеу тілін түсінуінің ата-аналар үшін сәтті болып көрінуі әдеттегідей қарым-қатынастағы және күнделікті тұрмыс-тіршілекте қолданып жүрген жаттанды сөйлеу тілдерін түсінудегі дағдылы жағдайлар екені белгілі.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Бірақ сөйлеу тілінің бұл сияқты жағдайы жалпы бала бақшаға барып, оқу-үйрену сабағына толық қатынасып жүрген алалик балаға кедергі жасайды, бағдарламаны меңгеруін көшеулдетеді.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бұл сияқты өзінің сөйлеу тілінің деңгейі мен мектеп жасына дейінгі мекеменің қоятын талаптарының арасындағы қарама-қайшылық невротикалық әлсіздіктің, қыңырлықтың пайда болуына себепші болады және кейде бұндай бала өзі қатарластарымен және тәрбиешілермен ренжісіп, жанжалдасуға дейін барады. Бұндай қатынастық қиындығының себебін білетін тәрбиеші шыдамдылық және қырағылық көрсету қажет, балалардың сөйлеу тілдерініңі дұрыс айтылуына өнегелікпен жәрдем беру керек, оларды дендері сау қатарластарының жағымсыз қылықтарынан қорғау керек.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Оқу сабағында және оқудан бос уақытта тәрбиеші алалик баланың көшеуілдеуін ескеру қажет, оның дербес ерекшелігіне назар аударып және ол үшін тапсырманың жеңіл түрін іріктеп алу керек.</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Моторлы алалик балалардың мағыналы сөйлеу тілінің бұзылуын жүйелі түрде және ұзақ уақыт түзетуді талап етеді. Бұл ақаулық арнайы оқытусыз түзелмейді, тәрбиеші қозғаушы алалик балаларды арнайы бала бақшаға орналастыру үшін алдымен логопедтің тексеруіне жіберуі міндетті.</w:t>
      </w:r>
    </w:p>
    <w:p w:rsidR="00E62E0A" w:rsidRPr="002E0324" w:rsidRDefault="00E62E0A" w:rsidP="004F6E29">
      <w:pPr>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СЕНСОРЛЫ АЛАЛИЯ</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Сенсорлы алалия дегеніміз есту қабілетінің дені бүтіндей сау кезіндегі қабылдау түйсігі мен сөйлеу тілін түсінуінің құрылысы бұзылған ақаулық. Сенсорлы /сезгіштік/ алалия бас миының сол жақ жартысының самай аймағының зақымдануына байланысты </w:t>
      </w:r>
      <w:r w:rsidRPr="002E0324">
        <w:rPr>
          <w:rFonts w:ascii="Times New Roman" w:hAnsi="Times New Roman" w:cs="Times New Roman"/>
          <w:color w:val="000000" w:themeColor="text1"/>
          <w:sz w:val="24"/>
          <w:szCs w:val="24"/>
          <w:lang w:val="kk-KZ"/>
        </w:rPr>
        <w:lastRenderedPageBreak/>
        <w:t>пайда болады. Сенсорлы алаликтер өздеріне айтылған сөйлеу тілін мүлде түсінбейді немесе өте нашар түсінеді. Олар әртүрлі дыбыстарды /ысқырық, тақылдау/ сезініп, біраз жаттықтырып үйреткен соң ерекшеліктеріне қарап ажыратуы мүмкін. Сонымен бірге балалар дыбыстың қай жағынан шыққан бағытын да бірден дәл басып анықтай алмайды.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Сенсорлы алалик балаларда бөтеннің сөзін қайталуға әдеттеген жаңғырық сияқты құбылыс байқалады. Бала қойылған сұраққа жауап берудің орнына сұрақтың өзін қайталайды.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Бірқатар жағдайларда өздеріне тапсырылған заттарды, бейнелейді суреттерді атауға тырысады, ал ізінше осы заттарды және бейнелейді сүреттерді көрсет деген өтінішті дұрыс орындай алмайды.</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Бұндай балалардың сирек кездесетін түрлерінің әртүрлі дәрежеде көрінетін басты ақаулықтарды олардың фонематикалық есіту қабілетінің бұзылуы болады, демек ана тілі дыбыстарын қабылдап ажырата алмайды. Ол сөйлеу тіліндегі дыбыстарды мүлде айыра алмауымен бірдей болуы мүмкін, демек бала өзіне айтылған сөзді түсінбейді, ал тым жеңіл жағдайларды сөйлеу тілі мәліметтерін естіп түсінуінің қиындығы.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Фонетикалық есіту қабілетінің нашарлығынан балалар дыбыс үндестіктері ұқсас,, бірақ мазмұны әр басқа сөздерді айыра алмайтындықтары байқалады. /мал-тал, есік-етік, бақ-жақ, қала-қада, қасық-қазық/.</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Сенсорлы алаликатерді нашар еститін балалармен және сенсорлы афазиктермен жиі шатастырады.         </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Тәрибиеші сенсорлы алалик балалардың ақыл-ойының дамуы туралы үзілді-кесілді қорытынды жасауға асықпау қажет, сөйлеу тіліне үзілді-кесілді қорытынды жасауға асықпау қажет. Сөйлеу тілі тапсырмаларын түсінбеуін, оларды орындай алмауын ой-өріснің төмендігінен деп қабылдауы қате болуы мүмкін, сондықтан бұндай  жағдайларда балаға іс жүзінде үлгі бойынша тапсырмаларды орындауды ұсынады, мысалы олардың түсін, мөлшерін, түрін ескеріп берілген элементтерді алмастыра отырып мұнара тұрғызу немесе әшекейлерден геометриялық өрнектер салғызу орынды. Бұндай кезде баланың өсиетті заттарға қалай бейімделетіндігін, тәрбиешінің жәрдемін қалай пайдаланатынын басқа балаларға еліктейтін-еліктемейтіндігін анықтаудың зор маңызы бар. Бұндай баланы дер кезінде анықтау және есіту психоневрологпен логопедке қарату тәрбиешінің міндетіне жүктеледі.</w:t>
      </w:r>
    </w:p>
    <w:p w:rsidR="00E62E0A" w:rsidRPr="002E0324" w:rsidRDefault="00E62E0A" w:rsidP="004F6E29">
      <w:pPr>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Сенсорлы алалияның өмірде өте сирек кездесетіндігіне қарамастан бұндай балалар өздеріне ынталы назар аударуын талап етеді, себебі тек қана тиісті жағдайларда және ұзақ түзетудің кезінде бұл ақаулықты жарым-жартылай орнына келтіруі мүмкін және сөйлеу тілі бұзылған балаларға арналаған мектепке оқуға дайындайды.</w:t>
      </w:r>
    </w:p>
    <w:p w:rsidR="002D5225" w:rsidRDefault="004F6E29" w:rsidP="004F6E29">
      <w:pPr>
        <w:pStyle w:val="a7"/>
        <w:spacing w:before="0" w:beforeAutospacing="0" w:after="0" w:afterAutospacing="0"/>
        <w:ind w:firstLine="851"/>
        <w:jc w:val="both"/>
        <w:rPr>
          <w:b/>
          <w:color w:val="000000" w:themeColor="text1"/>
          <w:lang w:val="kk-KZ"/>
        </w:rPr>
      </w:pPr>
      <w:r w:rsidRPr="002E0324">
        <w:rPr>
          <w:b/>
          <w:color w:val="000000" w:themeColor="text1"/>
          <w:lang w:val="kk-KZ"/>
        </w:rPr>
        <w:t>Практикалық сабақ</w:t>
      </w:r>
      <w:r w:rsidR="00E62E0A" w:rsidRPr="002E0324">
        <w:rPr>
          <w:b/>
          <w:color w:val="000000" w:themeColor="text1"/>
          <w:lang w:val="kk-KZ"/>
        </w:rPr>
        <w:t xml:space="preserve"> 23-24 Тақырып:</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shd w:val="clear" w:color="auto" w:fill="FFFFFF"/>
        </w:rPr>
        <w:t>Сенсорлы афазия</w:t>
      </w:r>
      <w:r w:rsidRPr="002E0324">
        <w:rPr>
          <w:color w:val="000000" w:themeColor="text1"/>
          <w:shd w:val="clear" w:color="auto" w:fill="FFFFFF"/>
          <w:lang w:val="kk-KZ"/>
        </w:rPr>
        <w:t>ны</w:t>
      </w:r>
      <w:r w:rsidR="002D5225">
        <w:rPr>
          <w:color w:val="000000" w:themeColor="text1"/>
          <w:shd w:val="clear" w:color="auto" w:fill="FFFFFF"/>
          <w:lang w:val="kk-KZ"/>
        </w:rPr>
        <w:t xml:space="preserve"> </w:t>
      </w:r>
      <w:r w:rsidRPr="002E0324">
        <w:rPr>
          <w:color w:val="000000" w:themeColor="text1"/>
          <w:shd w:val="clear" w:color="auto" w:fill="FFFFFF"/>
        </w:rPr>
        <w:t>моторлы</w:t>
      </w:r>
      <w:r w:rsidR="002D5225">
        <w:rPr>
          <w:color w:val="000000" w:themeColor="text1"/>
          <w:shd w:val="clear" w:color="auto" w:fill="FFFFFF"/>
          <w:lang w:val="kk-KZ"/>
        </w:rPr>
        <w:t xml:space="preserve"> </w:t>
      </w:r>
      <w:r w:rsidRPr="002E0324">
        <w:rPr>
          <w:color w:val="000000" w:themeColor="text1"/>
          <w:shd w:val="clear" w:color="auto" w:fill="FFFFFF"/>
        </w:rPr>
        <w:t>афазиядан</w:t>
      </w:r>
      <w:r w:rsidR="002D5225">
        <w:rPr>
          <w:color w:val="000000" w:themeColor="text1"/>
          <w:shd w:val="clear" w:color="auto" w:fill="FFFFFF"/>
          <w:lang w:val="kk-KZ"/>
        </w:rPr>
        <w:t xml:space="preserve"> </w:t>
      </w:r>
      <w:r w:rsidRPr="002E0324">
        <w:rPr>
          <w:bCs/>
          <w:color w:val="000000" w:themeColor="text1"/>
        </w:rPr>
        <w:t>дифференциалды диагностика</w:t>
      </w:r>
      <w:r w:rsidRPr="002E0324">
        <w:rPr>
          <w:bCs/>
          <w:color w:val="000000" w:themeColor="text1"/>
          <w:lang w:val="kk-KZ"/>
        </w:rPr>
        <w:t>лау</w:t>
      </w:r>
      <w:r w:rsidRPr="002E0324">
        <w:rPr>
          <w:color w:val="000000" w:themeColor="text1"/>
        </w:rPr>
        <w:br/>
      </w:r>
      <w:r w:rsidRPr="002E0324">
        <w:rPr>
          <w:color w:val="000000" w:themeColor="text1"/>
          <w:lang w:val="kk-KZ"/>
        </w:rPr>
        <w:t>План:</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1.Афазия</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2.Сөйлеу тілінің бұзылыстары</w:t>
      </w:r>
      <w:r w:rsidRPr="002E0324">
        <w:rPr>
          <w:rFonts w:ascii="Times New Roman" w:hAnsi="Times New Roman" w:cs="Times New Roman"/>
          <w:color w:val="000000" w:themeColor="text1"/>
          <w:sz w:val="24"/>
          <w:szCs w:val="24"/>
          <w:lang w:val="kk-KZ"/>
        </w:rPr>
        <w:br/>
      </w:r>
      <w:r w:rsidRPr="002E0324">
        <w:rPr>
          <w:rFonts w:ascii="Times New Roman" w:hAnsi="Times New Roman" w:cs="Times New Roman"/>
          <w:bCs/>
          <w:color w:val="000000" w:themeColor="text1"/>
          <w:sz w:val="24"/>
          <w:szCs w:val="24"/>
          <w:lang w:val="kk-KZ"/>
        </w:rPr>
        <w:t>3.</w:t>
      </w:r>
      <w:r w:rsidRPr="002E0324">
        <w:rPr>
          <w:rFonts w:ascii="Times New Roman" w:hAnsi="Times New Roman" w:cs="Times New Roman"/>
          <w:color w:val="000000" w:themeColor="text1"/>
          <w:sz w:val="24"/>
          <w:szCs w:val="24"/>
          <w:shd w:val="clear" w:color="auto" w:fill="FFFFFF"/>
          <w:lang w:val="kk-KZ"/>
        </w:rPr>
        <w:t xml:space="preserve"> Сенсорлы афазияны  моторлы афазиядан </w:t>
      </w:r>
      <w:r w:rsidRPr="002E0324">
        <w:rPr>
          <w:rFonts w:ascii="Times New Roman" w:hAnsi="Times New Roman" w:cs="Times New Roman"/>
          <w:bCs/>
          <w:color w:val="000000" w:themeColor="text1"/>
          <w:sz w:val="24"/>
          <w:szCs w:val="24"/>
          <w:lang w:val="kk-KZ"/>
        </w:rPr>
        <w:t>дифференциалды диагностикалау</w:t>
      </w:r>
      <w:r w:rsidRPr="002E0324">
        <w:rPr>
          <w:rFonts w:ascii="Times New Roman" w:hAnsi="Times New Roman" w:cs="Times New Roman"/>
          <w:color w:val="000000" w:themeColor="text1"/>
          <w:sz w:val="24"/>
          <w:szCs w:val="24"/>
          <w:lang w:val="kk-KZ"/>
        </w:rPr>
        <w:br/>
      </w:r>
      <w:r w:rsidRPr="002E0324">
        <w:rPr>
          <w:rFonts w:ascii="Times New Roman" w:hAnsi="Times New Roman" w:cs="Times New Roman"/>
          <w:color w:val="000000" w:themeColor="text1"/>
          <w:sz w:val="24"/>
          <w:szCs w:val="24"/>
          <w:lang w:val="kk-KZ"/>
        </w:rPr>
        <w:lastRenderedPageBreak/>
        <w:t>Афазия дегенмізі бас миының жайылмаған зақымына байланысты сөйлеу тілінің толық немесе жарым-жартылай жойылуы.</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Афазияның себептері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 қалыптасып болған кезеңде бас мидың сөйлеу жүйелерінің  әр түрлі органикалық зақымдалуға ұшырауы афазияның пайда болуына себеп болады: бас ми жарақаттары, мидың қабынуы, ісіктері, тамыр ауырулары және мидағы қан айналымының бұзылуы (инсульт). Афазияда ми қыртысының жартышарының маңдай, төбе, самай және желке бөліктерінде зақымдалу байқалады. Афазияның түрі, ауытқу күрделілігі және сипаты зақымдалған ошақтың көлемі мен оқшалануына; мидың қан айналымының бұзылуына; орын басу міндетін атқаратын мидың зақымдалмаған  бөліктеріне тәуелді болады. Афазияның сипатына, пайда болуына және кері дамуына әр түрлі патологиялық процестер ықпал етеді.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Афазия дегеніміз мидың өте қатты зақымдануының зардабынан сөйлеу тілі құрамының барлық бөліктерінің жүйесі бұзылған ақаулық. Афазиядағы сөйлеу тілі бұзылуының күрделігі зақымның орнына мысалы, ми қыртысы астындағы бөлігіне қан құйылған кезде болған зақым ошағы орналасқан жері сөйлеу тілінің өз еркімен қалыптасуына үміттенуге мүмкіндік береді /зақым ошағының көлеміне, сөйлеу тілі қызметінің сақталған элементтерінің қалдықтарының және функционалды ерекшеліктеріне байланысты/.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1861 жылы француздың П.Брока деген дәрігері афазиямен ауырған адамның бас миының үшінші маңдай қатпарының артқы бөлімін қамтитын сол жақ орта тұсындағы ми күре тамырын жұмсартып кеңейгенін көрсетті. Брока маңдай миының бөлімінде ауыз екі сөйлеу тілінің жинақталған орталығы барын дәлелдедім деп есептейді. 1874 жылы Верника 10 ауру адамның бас ми қабығының сол жағындағы самай бөлімінің зақымдануынан сөйлеу тілін түсінуінің бұзылуын және сөйлеу тілі мәнерллілгінің, оқуы мен жазуының өзгеше болып бұзылуын түсіндіріп жазды. Бұл оған сенсорлы /сөзге түсінбейтін/ афазияның дамуын жоғарғы самай қатпарының артқы жағының үштен бір бөлігінің жинақталған патологиялық ошағымен байланыстыруға негіз болды.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Афазияның жіктелімі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Афазияның әр түрлі жіктелімі бар: классикалық,  Вернике-Лихтеймнің неврологиялық жіктелімі, Х. Хэдтің лингвистикалық, В. К. Орфинскаяның жіктелімі және т.б. Көпшілік мақұлдаған әрі көп таралған А Р. Лурияның (1947, 1962) нейропсихологиялық жіктелімі қолданыста жүр. Бұл жіктелім бойынша афазияның алты түрі (формасы) ажыратылады: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Акустикалық-гностикалық (сенсорлы);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Акустикалық-мнестикалық;</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Семантикалық;</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Афферентті моторлы;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Эфферентті  моторлы;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6.      Динамикалық.</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u w:val="single"/>
          <w:lang w:val="kk-KZ"/>
        </w:rPr>
        <w:t>Акустико-гностикалық сенсорлы афазия</w:t>
      </w:r>
      <w:r w:rsidRPr="002E0324">
        <w:rPr>
          <w:rFonts w:ascii="Times New Roman" w:hAnsi="Times New Roman" w:cs="Times New Roman"/>
          <w:color w:val="000000" w:themeColor="text1"/>
          <w:sz w:val="24"/>
          <w:szCs w:val="24"/>
          <w:u w:val="single"/>
          <w:lang w:val="kk-KZ"/>
        </w:rPr>
        <w:t>.</w:t>
      </w:r>
      <w:r w:rsidRPr="002E0324">
        <w:rPr>
          <w:rFonts w:ascii="Times New Roman" w:hAnsi="Times New Roman" w:cs="Times New Roman"/>
          <w:color w:val="000000" w:themeColor="text1"/>
          <w:sz w:val="24"/>
          <w:szCs w:val="24"/>
          <w:lang w:val="kk-KZ"/>
        </w:rPr>
        <w:t xml:space="preserve"> Сенсорлы афазияның алғашқы ретнемістің психиаторы Вернике сипатталады. Ол сенсорлы афазияның бас миының сол жақ жарты шарының артқы жағындағы үшінші жоғарғы самай қыртысынан зақымдануынан пайда болатынын көрсетті. Афазияның бұл түрініңерекшелігі естіген сөзді қабылдау түсінігі бұзылады. Акусто-гностикалық афазияда жазу тілі оқуына қарағанда қатты бұзылады, себебі ол фонематикалық есту қабілетінің жағдайына тікелей байланысты болады.</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Акустикалық-гностикалық (сенсорлы)  афазия</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Алғашқы рет акустикалық-гностикалық сенсорлы афазияны сипаттап берген К. Вернике.</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lastRenderedPageBreak/>
        <w:t>Акустикалық-гностикалық (сенсорлы)  афазия</w:t>
      </w:r>
      <w:r w:rsidRPr="002E0324">
        <w:rPr>
          <w:rFonts w:ascii="Times New Roman" w:hAnsi="Times New Roman" w:cs="Times New Roman"/>
          <w:color w:val="000000" w:themeColor="text1"/>
          <w:sz w:val="24"/>
          <w:szCs w:val="24"/>
          <w:lang w:val="kk-KZ"/>
        </w:rPr>
        <w:t xml:space="preserve"> сол жақ жартышардың артқы жағындағы үшінші жоғарғы самай қыртысының зақымдануынан пайда болады (Вернике аймағы,).  Тіл дыбыстарының акустикалық талдау мен жинақтауының ақаулығы табылады. Бұның салдарынан фонематикалық естуі бұзылады. Фонематикалық естуінің бұзылуы, сенсорлы афазияның негізгі ауытқуы болып, импрессивті сөйлеу тілінің күрделі бұзылыстарына әкеледі. Бұл негізгі ауытқуға – сөйлеу тілді түсінудің бұзылуына әкеледі. Афазияның қарастырылып отырған түрінің клиникалық көрінісі «сөздің мағынасынан айыру» феноменімен, сөзді, қаратпа сөзді түсінуінің бұзылуымен көрінеді.   </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Акустикалық-мнестикалық афазия</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Акустикалық-мнестикалық афазия мидың самай аймағының артқы және орта бөліктерінің зақымдалуынан пайда болады. А. Р. Лурия бойынша естіген сөздерді  жадына сақтау қабілетінің  төмендеуі жатыр. Науқас әр жаңа сөзді қабылдап түсінген  кезде, алдында айтылған сөзді ұмытып қалады. Мұндай бұзылыс буын және сөз серияларын қайталағанда да байқалады. Афазияның бұл түрінің ерекшелігі: 1) сөзді естіп жадына сақтау қабілетінің бұзылуы;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2) акустикалық қабылдау көлемінің төмендеуі;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3) затты көру бейне-елестерінің бұзылуы.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Негізгі ауытқу – сөзді түсінуінің, қайталауының  бұзылуы; ауызша спонтанды сөйлеу тілінің екіншіреттік бұзылуы. Фонематикалық есту қабілеті сақтаулы болады. </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Семантикалық афазия</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Семантикалық афазия темпералис аймағының – ми қыртысының сол жақты жартышарының шүйде-төбе бөліктерінің  зақымдалуының салдарынан пайда болады. Афазияның бұл түрін алғашқы  сипаттап жазған Т. Хэд (1926) болатын. А. Р. Лурия семантикалық афазияның негізінде ақпаратты симультантты (бір мезгілді) қабылдауының ауытқулары жатататынын көрсетті. Симультантты кеңістікті қабылдау – негізгі механизм, ал негізгі ауытқу – логикалық-грамматикалық құрылысының бұзылуы болып табылады.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Клиникалық көрінісінде экспрессивті сөйлеу тілінің терең бұзылуы байқалмайды: құрылысы жай сөйлемдерді қолданалады, жай құрылған тілді түсінеді, бірақ сөйлеу тілінің грамматикалық жағын қиындатқан кезде науқас оны түсінбейді, абыржиды. Науқастар жеке көмекші сөздердің мағынасын жақсы түсінеді. Мысалы, олар кітап астына қаламды немесе қаламды дәптердің оң жағына дұрыс қоя алады, бірақ «қасықты шәнішқының оң жағына,  пышақтың сол жағына қой» деген сияқты нұсқау бойынша үш затты орналастыруда қиналады.</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Афферентті афазия</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Афферентті моторлы афазия қозғалу талдағышының (анализаторының) артқы постцентральді бөлігінің зақымдылуынан пайда болады.  Афферентті моторлы афазияның орталық механизмі болып  кинестетикалық сезу түйсігі табылады.  Негізгі ауытқу – артикуляциялық нәзік қимылдарының бұзылуы. Мұндай бұзылыста дыбыстарды және сөздерді айтқан кезде еріннің, тілдің керекті қалпын табу мүмкін болмайды. Бұл ауытқудың негізінде ерін, тіл қимылдарының тиісті күшін, қарқынын, кернеуін қамтамасыз ететін жүйке импульстарының адресациясы бұзылған болады. Науқастар дыбыстар мен сөздерді тез және кернеусіз  айта алмайды. Сонын салдарынан жасалуы және орны бойынша ұқсас бір дыбысты екінші дыбысқа алмастырып алады. Осының бәрі ауызша экспрессивті тілдің бұзылуына ықпал етеді. </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Эфферентті афазия</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Эфферентті моторлы афазия ми қабығының үшінші маңдай қатпарының артқы бөлігінің зақымынан пайда болады– Брок аймағы) – мидың премоторлы аймағының зақымдалуы. Бұл аймақ қимылды уақытша, бағыттық ұйымдастыруына жауапты. Сөз үшінде дыбыс пен буындардың, сөйлемдегі сөздердің синтагмалық тіркестері пайда болады. Эфферентті моторлы афазияда байланыстырып, толық, синтагмалық құрылған сөйлеу бұзылады.  Афазияның бұл түрінің орталық механизмі иннервациясының ауысуының бұзылуынан  пайда болған стереотиптің патологиялық енжарлығы болып </w:t>
      </w:r>
      <w:r w:rsidRPr="002E0324">
        <w:rPr>
          <w:rFonts w:ascii="Times New Roman" w:hAnsi="Times New Roman" w:cs="Times New Roman"/>
          <w:color w:val="000000" w:themeColor="text1"/>
          <w:sz w:val="24"/>
          <w:szCs w:val="24"/>
          <w:lang w:val="kk-KZ"/>
        </w:rPr>
        <w:lastRenderedPageBreak/>
        <w:t xml:space="preserve">табылады. Бұл артикуляциялық қимылдардың бір сериясынан екіншісіне уақытылы ауысуына кедергі болады.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Эфферентті моторлы афазияның клиникалық көрінісінде  – патологиялық қайталау немесе буындарды, сөздерді, қандай болмасын әрекеттерді тапжылмай жаңғырту байқалады.  Психологиялық көрінісі белсенді сөйлеуге қосылу қиындығының симптомымен сипатталады.  Спонтанды сөйлеуде, диалог кезінде жауап беруде фразаны бастай алмайды. Бірақ бірінші сөзді бастап кетсе, тұтас сөйлемді айтуы мүмкін болады. Эфферентті моторлы афазияның нейропсихологиялық синдромына дәл осы механизмнің бұзылуынан (сөйлемді бастауының қиындығы) оқу (алексия) мен жазудың</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Динамикалық  афазия</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Динамикалық афазия Брока орталығының алдыңғы жағында орналасқан ми орталықтарының және қосымша сөйлеу «Пенфилд аймағының» зақымынан пайда болады. Динамикалық афазия сөйлем деңгейіндегі тілдің бұзылуымен, сукцессивті сөйлеудің (бөлшектеніп орындалатын талдау мен жинақта) бұзылуымен сипатталады. Бұл жағдайда сукцессивті сөйлеу – сөйлем мағынасын білдіретін бір сөзбен жеткізілген ой.  Сукцессивті сөйлеудің қалыптасуы іштей сөйледің деңгейінде іске асады. Бұл жағдайда алдымен сөйлеудің семантикалық, синтаксистік және грамматикалық схемасы құрастырылады, кейін сөйлемнің қажетті динамикалық мағынасы, сөздің керек мәні таңдалады. Іштей сөйлеу деңгейінде сөйлеудің психологиялық бағдарламалауы, кейін психологиялық бағдарламалаудың (сөйлеудің мазмұнының, өзіндік синтаксисінің, жалпы маңыздар мен мәнінің) сыртай сөйлеудің құрылымдық формаларына қайта құрылуы іске асады. Бұның бәрі жалпы және вербальді белсендікті қажет етеді. Динамикалық афазияда дәл белсенді психологиялық бағдарламалау, бәрінен бұрын сөйлемнің динамикалық схемасын белсенді түрде құру процестері бұзылады.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Сонымен, динамикалық афазияда сөйлеу тілінің орталық бұзылуының</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негізінде іштей сөйлеудің бұзылуы жатыр, әуелі оның предикативті жағының бұзылуы. Орталық ауытқу – белсенді, өнімді сөйлеудің бұзылуы, белсенді сөйлеудің мүмкін еместігі.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Клиникалық көрінісінде бұл ауытқу келесі жағдайларда көрінеді: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1) Белсенді, өнімді сөйлеуде. Сөйлеуді сөздік шаблондар және стереотиптермен  алмастыруы білінеді.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2) Предикативті сөйлеуінің бұзылуы:  сөйлеу тілінде етістіктер аз немесе мүлдем жоқ, қысқа, «бөлшектенген» фразалар, сөз арасындағы ұзақ кідірістер.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ab/>
        <w:t xml:space="preserve">Науқастарда ырғақ ренкісінің жоқтығы және просодикасының бұзылуы, психологиялық белсендігінің төмендеуі, вербальді белсендігінің жоқтығы  байқалады. </w:t>
      </w: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u w:val="single"/>
          <w:lang w:val="kk-KZ"/>
        </w:rPr>
      </w:pPr>
      <w:r w:rsidRPr="002E0324">
        <w:rPr>
          <w:rFonts w:ascii="Times New Roman" w:hAnsi="Times New Roman" w:cs="Times New Roman"/>
          <w:color w:val="000000" w:themeColor="text1"/>
          <w:sz w:val="24"/>
          <w:szCs w:val="24"/>
          <w:lang w:val="kk-KZ"/>
        </w:rPr>
        <w:t>Афазияның барлық түрлерін бір ортақ қасиет біріктіреді: басқада жоғары психикалық қызметтері және адам тұлғасымен байланысты күрделі психикалық қызметі түрінде  сөйлеу тілінің терең зақымдалуы орын алады.  Сөйлеу тілінің коммуникативті қызметінің бұзылуы бірінші орында тұрады. Афазия тәріздес сөйлеу тілінің бұзылуы бөлектенген түрінде сирек кездеседі</w:t>
      </w: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u w:val="single"/>
          <w:lang w:val="kk-KZ"/>
        </w:rPr>
      </w:pP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АФАЗИЯНЫ ЖОЮ ЖӨНІНДЕГІ ПЕДОГОГИКАЛЫҚ ТҮЗЕТУ ЖҰМЫСЫНЫҢ БАҒЫТТАРЫ</w:t>
      </w: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Афазияны жою жөніндегі логопедия жұмысына жалпы дидактикалық негіздегі оқыту пайдаланылады /көрнектілігін, түсініктілігін, саналылыған және басқалар/, алайда осыған байланысты, сөйлеу тілі қызметін қалпына келтірудің үйрету жұмысын қалыптастырудан айырмашылығы бар, жаңа сөйлей бастаған балаға қарағанда сөйлейтін және жазатын ересек адамның миындағы қыртыстың күрделі қызметі біршама құрылған. /А.Р. Лурия, </w:t>
      </w:r>
      <w:smartTag w:uri="urn:schemas-microsoft-com:office:smarttags" w:element="metricconverter">
        <w:smartTagPr>
          <w:attr w:name="ProductID" w:val="1969, Л"/>
        </w:smartTagPr>
        <w:r w:rsidRPr="002E0324">
          <w:rPr>
            <w:rFonts w:ascii="Times New Roman" w:hAnsi="Times New Roman" w:cs="Times New Roman"/>
            <w:color w:val="000000" w:themeColor="text1"/>
            <w:sz w:val="24"/>
            <w:szCs w:val="24"/>
            <w:lang w:val="kk-KZ"/>
          </w:rPr>
          <w:t>1969, Л</w:t>
        </w:r>
      </w:smartTag>
      <w:r w:rsidRPr="002E0324">
        <w:rPr>
          <w:rFonts w:ascii="Times New Roman" w:hAnsi="Times New Roman" w:cs="Times New Roman"/>
          <w:color w:val="000000" w:themeColor="text1"/>
          <w:sz w:val="24"/>
          <w:szCs w:val="24"/>
          <w:lang w:val="kk-KZ"/>
        </w:rPr>
        <w:t>.С. Выготский, 1984/, педогогикалық түзету жұмысын жоспарлағанда негізі төмендегідей қағидаларды басшылыққа алған жөн.</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1. Сөйлеу тілі қызметін қалпына келтірудегі педогогикалық түзету жұмысының тәсілдерін таңдау кезегңе немесе сатыға байланысты. Инсульттан кейінгі алғашқы күндеріндегі жұмыс сөйлеу тілін қалпына келтіру барысында аурудың біршама енжарлықпен қатысуы арқылы жүргізеді. Сөйлеу тілі қызметінің тежелуін түзететін және алғашқы кезеңде қалпына келтірілген эфферентті моторлы афазиядағы кездесетін литеральды парафазия сияқты тілінің бұзылуынан алдын ала сақтандыру тәсілдерін пайдаланады. Сөйлеу тілі міндетін қалпына келтірудің ең соңғы кезеңінде ауруға тілін түзету жұмысының жолын және жоспарын түсіндіреді, тілін түзету жұмысына пайдалануға болатын көрнекі құрал беріледі.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2. Педогогикалық түзету оқуының жүйесі не алғашқы бұзылған функцияларын қалпына келтіруге, не болмаса сөйлеу тілі қызметінің сақталған бөлімдерін қайта құруға мүмкіндік беретін жұмыс тәсілін таңдауды ұйғарады. Мысалы, сенсорлы афазиядағы фонематикалық есту қабілетін қалпына келтіру барысы сақталған оптикалық және кинестетикалық қабілеттерін пайдалану жолымен іске асырылады, ең бастысы, дыбыстығының жақындығы бойынша сөздерді мағынасына қарай ажырату /дифференциялау/.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Алғашқы нейропсихологиялық алғы шартының қандайы бұзылғанына қарамастан афазияның кез келген түріндегі сөйлеу тілінің: сөйлеу мәнері, түсінуі, оқуы және жазуы сияқты барлық жақтарымен жұмыс жүргізіледі.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Афазияның барлық түрлерінде сөйлеу тілінде өздігінен бақылауы дамытылады, сөйлеу тілінің қатынас қызметі қалыптасады. Тек аурудың өз қатесін түсінген жағдайда ғана сөйлеу тілін бақылау үшін, әңгімесін жоспарлау үшін, литеральды және сөздік /вербальный/ парафазияны түзету үшін жағдай туғызуға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Афазияның барлық түрлеріндегі сөз түсінігін қалыптастыру үшін әр түрлі сөз тіркесиеріне қосып жаттықтыру жұмысы жүргізіледі.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6. Түзету жұмысының барысында әр түрлі сыртқы тіректі жан-жақты пайдаланады. Бұндай тірекке динамикалық афазияда өздігінен толық сөйлеуін қалыптастыруына мүмкіндік беретін сөйлемдердің жалпы нобайы және /фишка/ тәсілдері, афазияның басқа түрлерінде дыбыстардың артикуляциясын көрсетерін нобайын /схема/ таңдау жолы импрессивтік аграмматизмді жою үшін пайдаланатын жалпы нобайы жатады.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Афазияны түзетуде логопедиялық жұмысты жеке баламен де, топ балалармен де жүргізеді. Логопедиялық жұмыстың жеке баламен айналысатын түрі негізгі болып саналады, себебі тек осындай жұмыс қана аурудың сөйлеу тілінің ерекшелігін есепке жиі-жиі алып тұруды, оның өзімен тығыз байланысын қарым-қатынас жасап тұруды және де психотерапевтикалық ықпал жасауға мүмкіншілігін қамтамасыз етеді. Инсульттан кейінгі алғашқы кезеңдегі әрбір оқу жұмысының өткізетін уақытының ұзақтығы орта есеппен 10 минуттен 15 минутке дейін күніне 2 рет, ал одан кейінгі кезеңдерде 30 минуттен 40 минутке дейін аптасына кем дегенде 3 рет болады. Сөйлеу тілі бұзылуларының түрлері бір тектес және сөйлеу тілін қалпына келтіру сатысы бірдей болып келген балаларды топтап жүргізетін логопедиялық жұмыстың уақыт ұзақтығы 40-50 минут болады. Аурудың қиындығына байланысты логопед оның жеке басының ерекшелігін туыстарына айтып түсіндіру міндетті. Өзінің шамасына қарай үйіндегі тірлікке міндетті түрде араласып тұруын нақтылы мысалдармен түсіндіреді. Сөйлеу тілі қалпына келтіру жұмысы бойынша нұсқаулар беріледі.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Жалпы тіл кемістігі – есту қабілеті мен ой-өрісінің әдеттегідей дамыған балалардың дыбыстық, мағыналық жағына қатысты сөйлеу тілі құрамының компоненттердінің бұзылуынан болатын әртүрлі күрделі тіл кемістіктері.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Жалпы тіл кемістігін дефектология ғылыми зерттеу институтының Р.Е.Левина бастаған ғалым қызметкерлер /Н.А. Никашкина, Г.А. Каше, Л.Ф. Спирова, Г.И. Жаренкова және т.б./ 50-60 жылдары мектеп жасына дейінгі және мектеп жасындағы балалардың тіл </w:t>
      </w:r>
      <w:r w:rsidRPr="002E0324">
        <w:rPr>
          <w:rFonts w:ascii="Times New Roman" w:hAnsi="Times New Roman" w:cs="Times New Roman"/>
          <w:color w:val="000000" w:themeColor="text1"/>
          <w:sz w:val="24"/>
          <w:szCs w:val="24"/>
          <w:lang w:val="kk-KZ"/>
        </w:rPr>
        <w:lastRenderedPageBreak/>
        <w:t>кемістіктерін жан-жақты зерттеулердің қорытындысының нәтижесінде ғылыми тұрғыдан дәлелдеді.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Дыбыстары бұзып айтуын, фонематикалық есту қабілетінің дамымауы, сөздік қоры мен грамматикалық сөйлем құрылысының артта қалуы жалпы сөйлеу тілі дамымаған балалардың барлығына тән кемшілік.</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Жалпы сөйлеу тілінің дамымауы алалия, афазия, ринолалия, дизартрия сияқты күрделі сөйлеу патологиялардың түрлерінде байқалуы мүмкін.</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u w:val="single"/>
          <w:lang w:val="kk-KZ"/>
        </w:rPr>
        <w:t>Сөйлеу тілі дамуының бірінші деңгейінде</w:t>
      </w:r>
      <w:r w:rsidRPr="002E0324">
        <w:rPr>
          <w:rFonts w:ascii="Times New Roman" w:hAnsi="Times New Roman" w:cs="Times New Roman"/>
          <w:color w:val="000000" w:themeColor="text1"/>
          <w:sz w:val="24"/>
          <w:szCs w:val="24"/>
          <w:lang w:val="kk-KZ"/>
        </w:rPr>
        <w:t xml:space="preserve"> тілдің мүлде қалыптаспауы жатады. Ондайларды мақау балалар дейді. Бұл деңгейдегі балалардың кісімен тілдескенде анық байқалатын тіл кемістіктері мынадай болып келеді: былдырлап сөйлеседі, жеке дыбыстарға еліктейді, жеклеген зат есімдік сөздермен күнделікті тұрмыста айтылып жүрген етістік сөздерді пайдаланады, сөйлемді былдырлап мүлде түсініксіз етіп үзіп-үзіп айтады, сөйлемде дыбыстар анықталмайды, әрі тұрақсыз, құбылмалы келеді. Олар айтайын деген ойын қолдарын ербеңдетуарқылы бет-аузын қисаңдатып, ымдап түсіндіруге тырысаты. Сөйлеу тілінің бұндай кемістіктері ақыл-ой кем балаларда да болуы мүмкін. Бірақ та сөйлеу тілі дамымаған есі дұрыс балаларды ақылына қарап-ақ сөйлеу тілі дамыған /олигофрен/  ақыл-ойы кем балалардан оңай ажыратуға болады. Бұл бінішіден, сөйлегенде пайдаланатын сөздік қорына қарағанда енжар сөздік қорының артықшылығы. Жалпы сөйлеу тілі дамымаған есі дұрыс балалардың олигофрен балалардан өзгешелігі, ойларын тыңдаушысына жеткізу үшін дене мүшелерінің қимылын және мәнерді ымды пайдаланады. Оларға өзінің сөйлеу тілінің кемшілігіне сын көзімен қарап, оны қалайда түзетуге бар ықыласымен жолын ақылдың дұрыстығына тән қасиет бар.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u w:val="single"/>
          <w:lang w:val="kk-KZ"/>
        </w:rPr>
        <w:t>Сөйлеу тілі дамуының екінші деңгейіне</w:t>
      </w:r>
      <w:r w:rsidRPr="002E0324">
        <w:rPr>
          <w:rFonts w:ascii="Times New Roman" w:hAnsi="Times New Roman" w:cs="Times New Roman"/>
          <w:color w:val="000000" w:themeColor="text1"/>
          <w:sz w:val="24"/>
          <w:szCs w:val="24"/>
          <w:lang w:val="kk-KZ"/>
        </w:rPr>
        <w:t xml:space="preserve"> ауысудың белгісі сол, онда ымдау мен былдыр сөздерден басқа бұрмаланған болса да айтарлықтай тиянақты жалпы қолданылатын сөздер пайда болады. Мысалы: Қыт. Бадя тан тет туй. Қыс. Балалар шана теуіп жүр.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Кейбір грамматикалық тұлғаларды ажыратылуы бір мезгілде байқалады. Бірақ бұл тек екпінді жалғауына түскен сөздерге және тек кейбір грамматикалық категорияларға қатысты болады. Бұл процесс әлі де болса едәуір тұрақсыз екендігін сипаттайды және бұндай баланың сөйлеу тілінің дамуы қатты тежелгендігі анық байқалады.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 көп білмейтіндіктен баланың тілі кедей, ол өзі білетін заттардың аттарын атаумен және қимыл-іс әрекеттерін айтып берумен ғана шектеледі.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Жалпы тіл кемістігінің екінші деңгейіндегі балалар төмендегідей сипатталады: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Балалардың белсенді /активный/ сөздігі зат есім, етістік, сын есім, үстеу сөздерімен толықтырылады.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Сәтсіз болса да бұл деңгейдегі балалар септік жалғаулар мен жұрнақтарды пайдалана ббастағаны байқалады.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Бұл деңгейде балалар сөзді байланыстырып сөйлей бастайды.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Сөзді түсінуі жетіледі, белсенді және енжер сөздіктері толығады.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Әлі де көп дыбыстарды және кейбір сөздерді дұрыс айта алмайды. Дыбыстық талдау, жинақтау әдістерін игеруге дайын еместігі байқалады.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u w:val="single"/>
          <w:lang w:val="kk-KZ"/>
        </w:rPr>
        <w:t xml:space="preserve">Сөйлеу тілі дамуының  үшінші деңгейінде </w:t>
      </w:r>
      <w:r w:rsidRPr="002E0324">
        <w:rPr>
          <w:rFonts w:ascii="Times New Roman" w:hAnsi="Times New Roman" w:cs="Times New Roman"/>
          <w:color w:val="000000" w:themeColor="text1"/>
          <w:sz w:val="24"/>
          <w:szCs w:val="24"/>
          <w:lang w:val="kk-KZ"/>
        </w:rPr>
        <w:t xml:space="preserve"> сөйлем құрылысында лексико-грамматикалық және фонетико-фонематикалық элементтердің жетілмейтіндігін сипаттайды.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Осындай дәрежедегі, әсіресе мектеп жасына дейінгі балалар айналасындағылармен тілдесіп, сөйлесе алады, бірақ қанша дегенмен де өзінің айтайын деген ойын анықтап түсіндіре алмайды. Тіпті, бала дұрыс айта алады – ау деген кейбір дыбыстардың өзі де өз бетімен сөйлегенде жеткілікті түрде айқын шықпайды.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Сонымен, сөйлеу тілі дамуының үшінші деңгейі мынандай кемшіліктермен сипатталады: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1.Бала ауызекі байланыстырып сөйлегенде кейбір сөздерді білмейтіндігі және дұрыс қолдана алмайтындығы байқалады. Сөздік қорында көбінесе зат есім, етістік көп кездеседі де сын есім, үстеу таптары аз кездеседі.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Тілдің грамматикалық жағының дамымағаны байқалады. Балалар септік жалғауларды, жұрнақтарды қолдауда қате жібереді. Сөз өзгерту қабілеті мүлдем дамымаған.</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Сөйлегенде көбінесе тек жәй сөйлемдерді қолданады, құрмалас сөйлемдер сирек кездеседі.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Бұл деңгейдегі көптеген балаларда сөздің буындарын дұрыс айтпау кемшіліктері сақталады да дыбыстың талдау, жинақтау әдісін меңгеруде қиындық туғызады.</w:t>
      </w:r>
    </w:p>
    <w:p w:rsidR="00E62E0A" w:rsidRPr="002E0324" w:rsidRDefault="004F6E29"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Практикалық сабақ</w:t>
      </w:r>
      <w:r w:rsidR="00E62E0A" w:rsidRPr="002E0324">
        <w:rPr>
          <w:color w:val="000000" w:themeColor="text1"/>
          <w:lang w:val="kk-KZ"/>
        </w:rPr>
        <w:t xml:space="preserve"> 25-26 Тақырып: Дислексия  және дисграфияддағы диференциалды диагностика  </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 xml:space="preserve">Жоспары: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1. Балалардың жазуы мен оқуының бұзылуы </w:t>
      </w:r>
    </w:p>
    <w:p w:rsidR="00E62E0A" w:rsidRPr="002E0324" w:rsidRDefault="00E62E0A" w:rsidP="004F6E29">
      <w:pPr>
        <w:pStyle w:val="a7"/>
        <w:spacing w:before="0" w:beforeAutospacing="0" w:after="0" w:afterAutospacing="0"/>
        <w:ind w:firstLine="851"/>
        <w:jc w:val="both"/>
        <w:rPr>
          <w:color w:val="000000" w:themeColor="text1"/>
        </w:rPr>
      </w:pPr>
      <w:r w:rsidRPr="002E0324">
        <w:rPr>
          <w:color w:val="000000" w:themeColor="text1"/>
          <w:lang w:val="kk-KZ"/>
        </w:rPr>
        <w:t>2. Дисграфияның түрлері. Д</w:t>
      </w:r>
      <w:r w:rsidRPr="002E0324">
        <w:rPr>
          <w:color w:val="000000" w:themeColor="text1"/>
        </w:rPr>
        <w:t>ислексияның</w:t>
      </w:r>
      <w:r w:rsidRPr="002E0324">
        <w:rPr>
          <w:i/>
          <w:color w:val="000000" w:themeColor="text1"/>
          <w:lang w:val="kk-KZ"/>
        </w:rPr>
        <w:t>жіктелімі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3.</w:t>
      </w:r>
      <w:r w:rsidRPr="002E0324">
        <w:rPr>
          <w:color w:val="000000" w:themeColor="text1"/>
        </w:rPr>
        <w:t>Клинико-психолого-педагогическая характеристика детей с речевыми нарушениями</w:t>
      </w:r>
      <w:r w:rsidRPr="002E0324">
        <w:rPr>
          <w:color w:val="000000" w:themeColor="text1"/>
        </w:rPr>
        <w:br/>
      </w:r>
      <w:r w:rsidRPr="002E0324">
        <w:rPr>
          <w:color w:val="000000" w:themeColor="text1"/>
          <w:lang w:val="kk-KZ"/>
        </w:rPr>
        <w:t>4.Дислексия  және дисграфияның диференциалды диагностикасы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tabs>
          <w:tab w:val="left" w:pos="30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Дисграфияның белгілері </w:t>
      </w:r>
    </w:p>
    <w:p w:rsidR="00E62E0A" w:rsidRPr="002D5225" w:rsidRDefault="00E62E0A" w:rsidP="002D5225">
      <w:pPr>
        <w:tabs>
          <w:tab w:val="left" w:pos="300"/>
        </w:tabs>
        <w:spacing w:after="0" w:line="240" w:lineRule="auto"/>
        <w:ind w:firstLine="851"/>
        <w:jc w:val="both"/>
        <w:rPr>
          <w:rFonts w:ascii="Times New Roman" w:hAnsi="Times New Roman" w:cs="Times New Roman"/>
          <w:color w:val="000000" w:themeColor="text1"/>
          <w:sz w:val="24"/>
          <w:lang w:val="kk-KZ"/>
        </w:rPr>
      </w:pPr>
      <w:r w:rsidRPr="002D5225">
        <w:rPr>
          <w:rFonts w:ascii="Times New Roman" w:hAnsi="Times New Roman" w:cs="Times New Roman"/>
          <w:color w:val="000000" w:themeColor="text1"/>
          <w:sz w:val="24"/>
          <w:lang w:val="kk-KZ"/>
        </w:rPr>
        <w:t xml:space="preserve">«Дисграфия - жазуда әріпті алмастыру, сөздің дыбыстық-буындық құрамының бұзылуы, сөйлемде жеке сөздердің бірге жазылуы, аграмматизмдері тұрақты және қайталанып келетін қателермен сипатталатын жазу үрдісінің жартылай бұзылуы </w:t>
      </w:r>
    </w:p>
    <w:p w:rsidR="00E62E0A" w:rsidRPr="002D5225" w:rsidRDefault="00E62E0A" w:rsidP="004F6E29">
      <w:pPr>
        <w:pStyle w:val="aa"/>
        <w:ind w:firstLine="851"/>
        <w:rPr>
          <w:color w:val="000000" w:themeColor="text1"/>
          <w:sz w:val="24"/>
        </w:rPr>
      </w:pPr>
      <w:r w:rsidRPr="002D5225">
        <w:rPr>
          <w:color w:val="000000" w:themeColor="text1"/>
          <w:sz w:val="24"/>
        </w:rPr>
        <w:t>Дисграфияның келесі түрлері бөлінеді: артикулярлы-акустикалық, фонемді тану (фонемді ажырату) бұзылысы негізіндегі, тілдік талдау мен жинақтау бұзылысының салдарындағы, аграмматикалық және оптикалық дисграфия.</w:t>
      </w:r>
    </w:p>
    <w:p w:rsidR="00E62E0A" w:rsidRPr="002E0324" w:rsidRDefault="00E62E0A" w:rsidP="004F6E29">
      <w:pPr>
        <w:pStyle w:val="aa"/>
        <w:ind w:firstLine="851"/>
        <w:rPr>
          <w:color w:val="000000" w:themeColor="text1"/>
          <w:sz w:val="24"/>
        </w:rPr>
      </w:pPr>
      <w:r w:rsidRPr="002E0324">
        <w:rPr>
          <w:i/>
          <w:color w:val="000000" w:themeColor="text1"/>
          <w:sz w:val="24"/>
        </w:rPr>
        <w:t xml:space="preserve">1. Артикулярлы-акустикалық </w:t>
      </w:r>
      <w:r w:rsidRPr="002E0324">
        <w:rPr>
          <w:color w:val="000000" w:themeColor="text1"/>
          <w:sz w:val="24"/>
        </w:rPr>
        <w:t>Бала қалай айтса, солай жазады. Оның негізінде жазу кезіндегі дыбыс айтудың бұзылуы, бұрыс дыбыс айтуға сүйенуінің байқалуында жатыр. Яғни бала өзінің дыбысты бұзып айтуын жазуда бейнелейді.</w:t>
      </w:r>
    </w:p>
    <w:p w:rsidR="00E62E0A" w:rsidRPr="002E0324" w:rsidRDefault="00E62E0A" w:rsidP="004F6E29">
      <w:pPr>
        <w:pStyle w:val="aa"/>
        <w:ind w:firstLine="851"/>
        <w:rPr>
          <w:color w:val="000000" w:themeColor="text1"/>
          <w:sz w:val="24"/>
        </w:rPr>
      </w:pPr>
      <w:r w:rsidRPr="002E0324">
        <w:rPr>
          <w:color w:val="000000" w:themeColor="text1"/>
          <w:sz w:val="24"/>
        </w:rPr>
        <w:t xml:space="preserve">Артикулярлы-акустикалық дисграфия әріптерді алмастыру, тастап кетумен сиптталады. Көбіне дизартрия, ринолалия, полиморфты сипаттағы дислалияда байқалады. Кейде ауызша сөйлеу тілінде алмастыруды жойғанымен, жазуда олар қалып қояды. Бұның негізінде сақталған функциялардың арқасында компенсация есебімен жүреді (мысалы нақты есту дифференциация есебімен, фонематикалық қызметтердің  қалыптасқандығынан). </w:t>
      </w:r>
    </w:p>
    <w:p w:rsidR="00E62E0A" w:rsidRPr="002E0324" w:rsidRDefault="00E62E0A" w:rsidP="004F6E29">
      <w:pPr>
        <w:pStyle w:val="aa"/>
        <w:ind w:firstLine="851"/>
        <w:rPr>
          <w:color w:val="000000" w:themeColor="text1"/>
          <w:sz w:val="24"/>
        </w:rPr>
      </w:pPr>
      <w:r w:rsidRPr="002E0324">
        <w:rPr>
          <w:i/>
          <w:color w:val="000000" w:themeColor="text1"/>
          <w:sz w:val="24"/>
        </w:rPr>
        <w:t>2. Фонемді тану бұзылысы негізіндегі дисграфия</w:t>
      </w:r>
      <w:r w:rsidRPr="002E0324">
        <w:rPr>
          <w:color w:val="000000" w:themeColor="text1"/>
          <w:sz w:val="24"/>
        </w:rPr>
        <w:t xml:space="preserve"> (фонемді дифференциациялау). Қалыптасқан терминология бойынша, бұл – </w:t>
      </w:r>
      <w:r w:rsidRPr="002E0324">
        <w:rPr>
          <w:i/>
          <w:color w:val="000000" w:themeColor="text1"/>
          <w:sz w:val="24"/>
        </w:rPr>
        <w:t>акустикалық дисграфия.</w:t>
      </w:r>
      <w:r w:rsidRPr="002E0324">
        <w:rPr>
          <w:color w:val="000000" w:themeColor="text1"/>
          <w:sz w:val="24"/>
        </w:rPr>
        <w:t xml:space="preserve">Фонетикалық жақындығы бойынша сәйкес әріптерді алмастыруы байқалады. </w:t>
      </w:r>
    </w:p>
    <w:p w:rsidR="00E62E0A" w:rsidRPr="002E0324" w:rsidRDefault="00E62E0A" w:rsidP="004F6E29">
      <w:pPr>
        <w:pStyle w:val="aa"/>
        <w:ind w:firstLine="851"/>
        <w:rPr>
          <w:color w:val="000000" w:themeColor="text1"/>
          <w:sz w:val="24"/>
        </w:rPr>
      </w:pPr>
      <w:r w:rsidRPr="002E0324">
        <w:rPr>
          <w:color w:val="000000" w:themeColor="text1"/>
          <w:sz w:val="24"/>
        </w:rPr>
        <w:t xml:space="preserve">Дұрыс жазу үшін  барлық фонемді ажырату мен таңдау операцияларының жеткілікті деңгейі қажет. Сондықтан фонемді тану операцияларының бұзылысы есебімен бұл дисграфия түрінің келесі түрлерін  бөлуге болады: </w:t>
      </w:r>
      <w:r w:rsidRPr="002E0324">
        <w:rPr>
          <w:i/>
          <w:color w:val="000000" w:themeColor="text1"/>
          <w:sz w:val="24"/>
        </w:rPr>
        <w:t>акустикалық, кинестетикалық, фонематикалық</w:t>
      </w:r>
      <w:r w:rsidRPr="002E0324">
        <w:rPr>
          <w:color w:val="000000" w:themeColor="text1"/>
          <w:sz w:val="24"/>
        </w:rPr>
        <w:t xml:space="preserve">. </w:t>
      </w:r>
    </w:p>
    <w:p w:rsidR="00E62E0A" w:rsidRPr="002E0324" w:rsidRDefault="00E62E0A" w:rsidP="004F6E29">
      <w:pPr>
        <w:pStyle w:val="aa"/>
        <w:ind w:firstLine="851"/>
        <w:rPr>
          <w:color w:val="000000" w:themeColor="text1"/>
          <w:sz w:val="24"/>
        </w:rPr>
      </w:pPr>
      <w:r w:rsidRPr="002E0324">
        <w:rPr>
          <w:i/>
          <w:color w:val="000000" w:themeColor="text1"/>
          <w:sz w:val="24"/>
        </w:rPr>
        <w:t>3. Тілдік талдау мен жинақтау бұзылысы салдарындағы дисграфия</w:t>
      </w:r>
      <w:r w:rsidRPr="002E0324">
        <w:rPr>
          <w:b/>
          <w:color w:val="000000" w:themeColor="text1"/>
          <w:sz w:val="24"/>
        </w:rPr>
        <w:t>.</w:t>
      </w:r>
      <w:r w:rsidRPr="002E0324">
        <w:rPr>
          <w:color w:val="000000" w:themeColor="text1"/>
          <w:sz w:val="24"/>
        </w:rPr>
        <w:t xml:space="preserve"> Оның негізінде түрлі тілдік түрлердің талдануы мен жинақтауының бұзылысы жатыр: сөйлемдерді сөздерге бөлу, буындық және фонематикалық талдаулар мен жинақтау. Фонематикалық талдау тілдік талдаудың күрделі түрі. Оған келесі қателер жатады:  дауыссыздар қатар келген жағдайда тастау; дауыстыларды тастау; әріптерді алмастыру; әріп қосу; буындарды алмастыру, қосу, тастап кету. Жазуды дұрыс меңгеруде оқушы фонематикалық талдауды ішкі жоспарында қалыптастыруы керек. </w:t>
      </w:r>
    </w:p>
    <w:p w:rsidR="00E62E0A" w:rsidRPr="002E0324" w:rsidRDefault="00E62E0A" w:rsidP="004F6E29">
      <w:pPr>
        <w:spacing w:after="0" w:line="240" w:lineRule="auto"/>
        <w:ind w:firstLine="851"/>
        <w:jc w:val="both"/>
        <w:rPr>
          <w:rFonts w:ascii="Times New Roman" w:hAnsi="Times New Roman" w:cs="Times New Roman"/>
          <w:b/>
          <w:i/>
          <w:color w:val="000000" w:themeColor="text1"/>
          <w:sz w:val="24"/>
          <w:szCs w:val="24"/>
          <w:lang w:val="kk-KZ"/>
        </w:rPr>
      </w:pPr>
      <w:r w:rsidRPr="002E0324">
        <w:rPr>
          <w:rFonts w:ascii="Times New Roman" w:hAnsi="Times New Roman" w:cs="Times New Roman"/>
          <w:i/>
          <w:color w:val="000000" w:themeColor="text1"/>
          <w:sz w:val="24"/>
          <w:szCs w:val="24"/>
          <w:lang w:val="kk-KZ"/>
        </w:rPr>
        <w:t>4. Аграмматикалық дисграфия</w:t>
      </w:r>
      <w:r w:rsidRPr="002E0324">
        <w:rPr>
          <w:rFonts w:ascii="Times New Roman" w:hAnsi="Times New Roman" w:cs="Times New Roman"/>
          <w:color w:val="000000" w:themeColor="text1"/>
          <w:sz w:val="24"/>
          <w:szCs w:val="24"/>
          <w:lang w:val="kk-KZ"/>
        </w:rPr>
        <w:t xml:space="preserve">Бұндай дисграфия түрі сөз, сөйлем, мәтін деңгейінде көрінеді, сонымен қатар лексикалық-грамматикалық дамымауының құрамды </w:t>
      </w:r>
      <w:r w:rsidRPr="002E0324">
        <w:rPr>
          <w:rFonts w:ascii="Times New Roman" w:hAnsi="Times New Roman" w:cs="Times New Roman"/>
          <w:color w:val="000000" w:themeColor="text1"/>
          <w:sz w:val="24"/>
          <w:szCs w:val="24"/>
          <w:lang w:val="kk-KZ"/>
        </w:rPr>
        <w:lastRenderedPageBreak/>
        <w:t>бөлігі болып саналады. Олар көбіне дизартрия, алалия, ақыл-ойы кем оқушыларда кездеседі. Байланыстырып жазуда балаларда сөйлем арасында логикалық және тілдік байланысынан қиыншылықтары туындайды. Жағдайды бейнелеуде сөйлемдердің реттілігі кейде сәйкестендірілмейді, бөлек сөйлемдердің мағыналық және грамматикалық арасындағы байланыстары бұзылады.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5. Оптикалық дисграфия</w:t>
      </w:r>
      <w:r w:rsidRPr="002E0324">
        <w:rPr>
          <w:rFonts w:ascii="Times New Roman" w:hAnsi="Times New Roman" w:cs="Times New Roman"/>
          <w:color w:val="000000" w:themeColor="text1"/>
          <w:sz w:val="24"/>
          <w:szCs w:val="24"/>
          <w:lang w:val="kk-KZ"/>
        </w:rPr>
        <w:t>. Көру гнозисінің, талдау мен жинақтау, кеңістікте бағдарлаудың дамымауымен байланысты, жазуда әріптің алмасуымен және шатастыруымен бейнеленеді. Көбінесе графикалық ұқсас қол жазбалық әріптер алмастырылады: бір элементтен тұратын, бірақ кеңістікте әртүрлі орналасатын (</w:t>
      </w:r>
      <w:r w:rsidRPr="002E0324">
        <w:rPr>
          <w:rFonts w:ascii="Times New Roman" w:hAnsi="Times New Roman" w:cs="Times New Roman"/>
          <w:i/>
          <w:color w:val="000000" w:themeColor="text1"/>
          <w:sz w:val="24"/>
          <w:szCs w:val="24"/>
          <w:lang w:val="kk-KZ"/>
        </w:rPr>
        <w:t>в-д, т-ш</w:t>
      </w:r>
      <w:r w:rsidRPr="002E0324">
        <w:rPr>
          <w:rFonts w:ascii="Times New Roman" w:hAnsi="Times New Roman" w:cs="Times New Roman"/>
          <w:color w:val="000000" w:themeColor="text1"/>
          <w:sz w:val="24"/>
          <w:szCs w:val="24"/>
          <w:lang w:val="kk-KZ"/>
        </w:rPr>
        <w:t>); бірдей элементті, қосымша элементтермен ажыратылатын (</w:t>
      </w:r>
      <w:r w:rsidRPr="002E0324">
        <w:rPr>
          <w:rFonts w:ascii="Times New Roman" w:hAnsi="Times New Roman" w:cs="Times New Roman"/>
          <w:i/>
          <w:color w:val="000000" w:themeColor="text1"/>
          <w:sz w:val="24"/>
          <w:szCs w:val="24"/>
          <w:lang w:val="kk-KZ"/>
        </w:rPr>
        <w:t>и-ш, п-т, х-ж, л-м</w:t>
      </w:r>
      <w:r w:rsidRPr="002E0324">
        <w:rPr>
          <w:rFonts w:ascii="Times New Roman" w:hAnsi="Times New Roman" w:cs="Times New Roman"/>
          <w:color w:val="000000" w:themeColor="text1"/>
          <w:sz w:val="24"/>
          <w:szCs w:val="24"/>
          <w:lang w:val="kk-KZ"/>
        </w:rPr>
        <w:t>): әріптердің керісінше көріністе жазылуы (с-“ ”, э-“ ”), бірдей элементті құрайтын, әріптерді бір-біріне қосуда элементтерді тастап кету (ау-“ ау  ” ), артық ( ш- “  ш” ) және элемменттерді дұрыс орналастырмауы ( х-“сс”, т- “пп  ” ).</w:t>
      </w:r>
    </w:p>
    <w:p w:rsidR="00E62E0A" w:rsidRPr="002E0324" w:rsidRDefault="00E62E0A" w:rsidP="004F6E29">
      <w:pPr>
        <w:tabs>
          <w:tab w:val="left" w:pos="30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түрлі неврологиялық  симптомдары бар балалардың көбінде: </w:t>
      </w:r>
    </w:p>
    <w:p w:rsidR="00E62E0A" w:rsidRPr="002E0324" w:rsidRDefault="00E62E0A" w:rsidP="004F6E29">
      <w:pPr>
        <w:numPr>
          <w:ilvl w:val="0"/>
          <w:numId w:val="25"/>
        </w:numPr>
        <w:tabs>
          <w:tab w:val="left" w:pos="30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 естіп есте сақтау;</w:t>
      </w:r>
    </w:p>
    <w:p w:rsidR="00E62E0A" w:rsidRPr="002E0324" w:rsidRDefault="00E62E0A" w:rsidP="004F6E29">
      <w:pPr>
        <w:numPr>
          <w:ilvl w:val="0"/>
          <w:numId w:val="25"/>
        </w:numPr>
        <w:tabs>
          <w:tab w:val="left" w:pos="30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әріптерді тану; </w:t>
      </w:r>
    </w:p>
    <w:p w:rsidR="00E62E0A" w:rsidRPr="002E0324" w:rsidRDefault="00E62E0A" w:rsidP="004F6E29">
      <w:pPr>
        <w:numPr>
          <w:ilvl w:val="0"/>
          <w:numId w:val="25"/>
        </w:numPr>
        <w:tabs>
          <w:tab w:val="left" w:pos="30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диагностикалық процестерінің бұзылуы;</w:t>
      </w:r>
    </w:p>
    <w:p w:rsidR="00E62E0A" w:rsidRPr="002E0324" w:rsidRDefault="00E62E0A" w:rsidP="004F6E29">
      <w:pPr>
        <w:numPr>
          <w:ilvl w:val="0"/>
          <w:numId w:val="25"/>
        </w:numPr>
        <w:tabs>
          <w:tab w:val="left" w:pos="30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сөздің ырғақтылығының  бұзылуы;</w:t>
      </w:r>
    </w:p>
    <w:p w:rsidR="00E62E0A" w:rsidRPr="002E0324" w:rsidRDefault="00E62E0A" w:rsidP="004F6E29">
      <w:pPr>
        <w:numPr>
          <w:ilvl w:val="0"/>
          <w:numId w:val="25"/>
        </w:numPr>
        <w:tabs>
          <w:tab w:val="left" w:pos="30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сөйлеу тілінің  лексикалық-грамматикалық  жағының  бұзылуы кездеседі.    </w:t>
      </w:r>
    </w:p>
    <w:p w:rsidR="00E62E0A" w:rsidRPr="002E0324" w:rsidRDefault="00E62E0A" w:rsidP="004F6E29">
      <w:pPr>
        <w:tabs>
          <w:tab w:val="left" w:pos="300"/>
        </w:tabs>
        <w:spacing w:after="0" w:line="240" w:lineRule="auto"/>
        <w:ind w:firstLine="851"/>
        <w:jc w:val="both"/>
        <w:rPr>
          <w:rFonts w:ascii="Times New Roman" w:hAnsi="Times New Roman" w:cs="Times New Roman"/>
          <w:b/>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Дисграфия мен дислексияның пайда болуы фонематикасының толық дамымауының себебінен екендігі ғылым жүзінде дәлелденді.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Жазбаша сөйлеу тілі ұғымына оқу мен жазу кіреді.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Жазбаша сөйлеу тілі ауызша сөйлеу тілінің негізінде қалыптасады. Дегенмен, екеуінің арасында айырмашылықтар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ауызша сөйлеу тілі бір жаста, ал  жазбаша сөйлеу тілі 5-6 жаста қалыптасады;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ауызша сөйлеу тілі үлкендермен қатынас үдерісінде пайда болса, жазбаша сөйлеу тілі саналы түрде, оқыту процесінде қалыптасады;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жазбаша сөйлеу тілінде күрделі пунктуациялық ережелер жүйесін қолданады;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жазбаша сөйлеу тілінде эмоционалды қатынас түрлері (мимика, жест, т.б) қолданбайды;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оқушыға немесе тыңдаушыға түсінікті болу үшін хабарланатын ақпарат толық, нақты болу керек. Қазіргі кезде арнайы әдебиеттерде жазбаша сөйлеу тілінің бұзылуының (ЖСТБ) білдіретін әр түрлі терминдер қолданады: жазудың жартылай бұзылуы – дисграфия; жазудың мүлдем қалыптаспауы – аграфия; оқудың жартылай бұзылуы – дислексия; оқу дағдыларының мүлдем болмауы – алексия; орфографиялық біліктілігі мен дағдыларын менгере алмауға байланысты жазудағы тұрақты кездесетін қателер – дизорфография деп аталады.</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Дислексия</w:t>
      </w:r>
    </w:p>
    <w:p w:rsidR="00E62E0A" w:rsidRPr="002E0324" w:rsidRDefault="00E62E0A" w:rsidP="004F6E29">
      <w:pPr>
        <w:spacing w:after="0" w:line="240" w:lineRule="auto"/>
        <w:ind w:firstLine="851"/>
        <w:jc w:val="both"/>
        <w:rPr>
          <w:rFonts w:ascii="Times New Roman" w:hAnsi="Times New Roman" w:cs="Times New Roman"/>
          <w:b/>
          <w:i/>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Қазіргі кездегі оқудың бұзылысын атауға келесі терминдер қолданылады: «алексия» - оқудың мүлдем болмауы және «дислексия», «дамудың дислексиясы», «эволюциялық дислексия» - оқуды меңгеру үрдісінің жартылай бұзылысы белгіленеді.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 арасындағы оқу бұзылысының таралуы өте жиі кездеседі. Ұл балаларда дислексия қыздарға қарағанда 4,5 рет жиі кездеседі.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Дислексия</w:t>
      </w:r>
      <w:r w:rsidRPr="002E0324">
        <w:rPr>
          <w:rFonts w:ascii="Times New Roman" w:hAnsi="Times New Roman" w:cs="Times New Roman"/>
          <w:color w:val="000000" w:themeColor="text1"/>
          <w:sz w:val="24"/>
          <w:szCs w:val="24"/>
          <w:lang w:val="kk-KZ"/>
        </w:rPr>
        <w:t xml:space="preserve"> – тұрақты сипаттағы қайталанатын қателермен белгіленетін және жоғарғы психикалық функциялардың қалыптаспағандығымен (бұзылысымен) шартталған, оқу үрдісінің жартылай спецификалық бұзылысы.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 Г. Егоров оқу дағдысының қалыптасуының келесі деңгейлерін бөледі: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1. дыбыстық-әріптік белгілеуін менгеру; 2. буындап оқу; 3. оқудың синтетикалық әдісінің қалыптасуы; 4. синтетикалық оқу. Олардың әр қайсысы түрлілігімен, сапалы </w:t>
      </w:r>
      <w:r w:rsidRPr="002E0324">
        <w:rPr>
          <w:rFonts w:ascii="Times New Roman" w:hAnsi="Times New Roman" w:cs="Times New Roman"/>
          <w:color w:val="000000" w:themeColor="text1"/>
          <w:sz w:val="24"/>
          <w:szCs w:val="24"/>
          <w:lang w:val="kk-KZ"/>
        </w:rPr>
        <w:lastRenderedPageBreak/>
        <w:t>ерекшелігімен, белгілі бір психологиялық құрылымымен, өз қиындығы және міндеттерімен, сонымен бірге меңгеру тәсілдерімен сипатталады.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Оқу дағдысын сәттілі меңгерудің негізгі шартына: ауызша сөйлеу тілінің фонетикалық-фонематикалық жағының қалыптасуы (дыбыс айту, фонемнің естіп ажыратылуы, фонематикалық талдау мен жинақтау), лексикалық-грамматикалық талдау мен жинақтау, лексикалық-грамматикалық құрылымы, кеңістіктік түсініктерінің, көру талдауының, жинақтау және жалпылауының жеткілікті дамуы жатады.</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Дислексияның этиологиясы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Дислексияның пайда болуы туралы мәселе қазіргі кезде пікірталастық болып есептелінеді. </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Оқу бұзылысы механизмдерінің психологиялық аспектісі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Дислексия қалыпта оқу үрдісін іске асыратын, психикалық функциялардың қалыптаспауынан пайда болады (көріп талдау мен жинақтауы, кеңістіктік түсініктері, фонематикалық қабылдау, фонематикалық талдау мен жинақтау, сөйлеу тілінің лексикалық-грамматикалық жетілмеуі).</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Дислексия және кеңістіктік түсініктерінің бұзылысы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Оқуы бұзылған балада барлық кеңістіктік түсініктерінің қиындықтары, оң және сол, жоғары және төменді анықтаудағы қиындықтар, түрді, көлемді анықтаудағы нақты еместік байқалады. Оптико-кеңістіктіктің қалыптаспауы сурет салуда, бөліктерден тұтасты құрастыруда, берілген форманы жасай алмауымен  белгіленеді.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Дененің оң мен солын ажыратуда тежелу, кеш латерализация және оның бұзылысы (солақайлық т.б.) байқалады.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Солақайлық пен дислексияның арасын сәйкестендіру түзу емес, күрделі, кезектілі. Көп жағдайда әсіресе солақайларды оңмен жазуды үйретуде, балаларда кеңістіктік түсініктерінің қалыптаспауының қиындықтары, оң және сол жақтарын  шатастыру байқалады. Қалыпта оң және солды ажырату алты жаста қалыптасады. Кеңістіктік түсініктерінің жеткілікті қалыптасуы баламен әріпті ажырату мен менгерудегі алғы шарт болып табылады. Солақайларда оқудың бұзылуысыз, латеральды дискоординацияның орнын басатын эволюция үдерісінде механизмдер пайда болады, дислексиясы бар солақайларда бұл орын басу жүйелері баяу, кеш ұйымдастырылады.   Сонымен, солақайлықтың өзі емес, үйретілген солақайларда кеңістіктік түсініктерінің қалыптаспағандығы салдарынан, оқудың бұзылысы байқалады.</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Дислексия және ауызша сөйлеу тілінің бұзылысы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Дислексиясы бар балаларда дыбыс айтуда бұзылыс, сөз қорының кедейлігі, сөзді қолданудағы нақтылықсыз байқалады. Олар өзінің сөйлеу тілін дұрыс әсерлей, безендіре алмайды, күрделі сөйлемнен бас тартып, қысқа сөйлемдермен шектеледі, байланыстырып сөйлеу тілінде бұзылыстар кездеседі.</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i/>
          <w:color w:val="000000" w:themeColor="text1"/>
          <w:sz w:val="24"/>
          <w:szCs w:val="24"/>
          <w:lang w:val="kk-KZ"/>
        </w:rPr>
        <w:t>Дислексияның жіктелімі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акустикалық, оптикалық және моторлы</w:t>
      </w:r>
      <w:r w:rsidRPr="002E0324">
        <w:rPr>
          <w:rFonts w:ascii="Times New Roman" w:hAnsi="Times New Roman" w:cs="Times New Roman"/>
          <w:color w:val="000000" w:themeColor="text1"/>
          <w:sz w:val="24"/>
          <w:szCs w:val="24"/>
          <w:lang w:val="kk-KZ"/>
        </w:rPr>
        <w:t xml:space="preserve"> түрін бөледі. Нақты акустикалық қабылдау – ауызша және жазбаша сөйлеу тілі қалыптасуының қажетті шарты.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 Е. Хватцев бұзылған механизмдер бойынша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фонематикалық, оптикалық, оптико-кеңістіктік, семантикалық және мнестикалық</w:t>
      </w:r>
      <w:r w:rsidRPr="002E0324">
        <w:rPr>
          <w:rFonts w:ascii="Times New Roman" w:hAnsi="Times New Roman" w:cs="Times New Roman"/>
          <w:color w:val="000000" w:themeColor="text1"/>
          <w:sz w:val="24"/>
          <w:szCs w:val="24"/>
          <w:lang w:val="kk-KZ"/>
        </w:rPr>
        <w:t xml:space="preserve">дислексияны бөледі. Оның ойынша, балаларда дислексияның фонематикалық және оптикалық түрлері байқалады. Басқа түрлері бас миының органикалық бұзылысы салдарынан болған афазия кезінде белгіленеді. </w:t>
      </w:r>
    </w:p>
    <w:p w:rsidR="00E62E0A" w:rsidRPr="002E0324" w:rsidRDefault="00E62E0A" w:rsidP="004F6E29">
      <w:pPr>
        <w:spacing w:after="0" w:line="240" w:lineRule="auto"/>
        <w:ind w:firstLine="851"/>
        <w:jc w:val="both"/>
        <w:rPr>
          <w:rFonts w:ascii="Times New Roman" w:hAnsi="Times New Roman" w:cs="Times New Roman"/>
          <w:i/>
          <w:color w:val="000000" w:themeColor="text1"/>
          <w:sz w:val="24"/>
          <w:szCs w:val="24"/>
          <w:lang w:val="kk-KZ"/>
        </w:rPr>
      </w:pPr>
      <w:r w:rsidRPr="002E0324">
        <w:rPr>
          <w:rFonts w:ascii="Times New Roman" w:hAnsi="Times New Roman" w:cs="Times New Roman"/>
          <w:color w:val="000000" w:themeColor="text1"/>
          <w:sz w:val="24"/>
          <w:szCs w:val="24"/>
          <w:lang w:val="kk-KZ"/>
        </w:rPr>
        <w:t>Р. И. Лалаева оқу үрдісі бұзылған операцияларын ескере отырып дислексияның келесі түрлерін бөледі</w:t>
      </w:r>
      <w:r w:rsidRPr="002E0324">
        <w:rPr>
          <w:rFonts w:ascii="Times New Roman" w:hAnsi="Times New Roman" w:cs="Times New Roman"/>
          <w:i/>
          <w:color w:val="000000" w:themeColor="text1"/>
          <w:sz w:val="24"/>
          <w:szCs w:val="24"/>
          <w:lang w:val="kk-KZ"/>
        </w:rPr>
        <w:t xml:space="preserve">: фонематикалық, семантикалық, мнестикалық, оптикалық, тактильді.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1.Фонематикалық дислексия</w:t>
      </w:r>
      <w:r w:rsidRPr="002E0324">
        <w:rPr>
          <w:rFonts w:ascii="Times New Roman" w:hAnsi="Times New Roman" w:cs="Times New Roman"/>
          <w:color w:val="000000" w:themeColor="text1"/>
          <w:sz w:val="24"/>
          <w:szCs w:val="24"/>
          <w:lang w:val="kk-KZ"/>
        </w:rPr>
        <w:t xml:space="preserve">анализ және синтездың,фонематикалық қабылдау  жүйе қызметінің жетілмегендігімен байланысты. Балалар оқыған кезде әріптерді шатастырады,анализ және синтездыңфонематикалыққызметінің жетілмегендігінен балалар әріптеп оқиды,әріптің орнын ауыстырады не болмаса тастап кетеді.Әр фонема кез </w:t>
      </w:r>
      <w:r w:rsidRPr="002E0324">
        <w:rPr>
          <w:rFonts w:ascii="Times New Roman" w:hAnsi="Times New Roman" w:cs="Times New Roman"/>
          <w:color w:val="000000" w:themeColor="text1"/>
          <w:sz w:val="24"/>
          <w:szCs w:val="24"/>
          <w:lang w:val="kk-KZ"/>
        </w:rPr>
        <w:lastRenderedPageBreak/>
        <w:t xml:space="preserve">келген басқада бір мағыналы (немесе бірнеше) ажыратылмалы белгімен ерекшеленеді. Мұндай жағдайда, өзара ұқсас алыс дыбыстар туралы айтылады. Мысалы, </w:t>
      </w:r>
      <w:r w:rsidRPr="002E0324">
        <w:rPr>
          <w:rFonts w:ascii="Times New Roman" w:hAnsi="Times New Roman" w:cs="Times New Roman"/>
          <w:b/>
          <w:i/>
          <w:color w:val="000000" w:themeColor="text1"/>
          <w:sz w:val="24"/>
          <w:szCs w:val="24"/>
          <w:lang w:val="kk-KZ"/>
        </w:rPr>
        <w:t>к</w:t>
      </w:r>
      <w:r w:rsidRPr="002E0324">
        <w:rPr>
          <w:rFonts w:ascii="Times New Roman" w:hAnsi="Times New Roman" w:cs="Times New Roman"/>
          <w:color w:val="000000" w:themeColor="text1"/>
          <w:sz w:val="24"/>
          <w:szCs w:val="24"/>
          <w:lang w:val="kk-KZ"/>
        </w:rPr>
        <w:t xml:space="preserve">және </w:t>
      </w:r>
      <w:r w:rsidRPr="002E0324">
        <w:rPr>
          <w:rFonts w:ascii="Times New Roman" w:hAnsi="Times New Roman" w:cs="Times New Roman"/>
          <w:b/>
          <w:i/>
          <w:color w:val="000000" w:themeColor="text1"/>
          <w:sz w:val="24"/>
          <w:szCs w:val="24"/>
          <w:lang w:val="kk-KZ"/>
        </w:rPr>
        <w:t xml:space="preserve">з </w:t>
      </w:r>
      <w:r w:rsidRPr="002E0324">
        <w:rPr>
          <w:rFonts w:ascii="Times New Roman" w:hAnsi="Times New Roman" w:cs="Times New Roman"/>
          <w:color w:val="000000" w:themeColor="text1"/>
          <w:sz w:val="24"/>
          <w:szCs w:val="24"/>
          <w:lang w:val="kk-KZ"/>
        </w:rPr>
        <w:t xml:space="preserve">дыбыстары бір қатар белгілері бойынша ерекшеленеді: әдісімен, жасалу орнымен, дауыс пердесінің қатысуымен. Егер фонемалар бір мағыналы ажыратылмалы белгісімен ерекшелінсе, онда олар жақын, оппозициялық болып табылады. Мысалы, </w:t>
      </w:r>
      <w:r w:rsidRPr="002E0324">
        <w:rPr>
          <w:rFonts w:ascii="Times New Roman" w:hAnsi="Times New Roman" w:cs="Times New Roman"/>
          <w:b/>
          <w:i/>
          <w:color w:val="000000" w:themeColor="text1"/>
          <w:sz w:val="24"/>
          <w:szCs w:val="24"/>
          <w:lang w:val="kk-KZ"/>
        </w:rPr>
        <w:t xml:space="preserve">с </w:t>
      </w:r>
      <w:r w:rsidRPr="002E0324">
        <w:rPr>
          <w:rFonts w:ascii="Times New Roman" w:hAnsi="Times New Roman" w:cs="Times New Roman"/>
          <w:color w:val="000000" w:themeColor="text1"/>
          <w:sz w:val="24"/>
          <w:szCs w:val="24"/>
          <w:lang w:val="kk-KZ"/>
        </w:rPr>
        <w:t xml:space="preserve">және </w:t>
      </w:r>
      <w:r w:rsidRPr="002E0324">
        <w:rPr>
          <w:rFonts w:ascii="Times New Roman" w:hAnsi="Times New Roman" w:cs="Times New Roman"/>
          <w:b/>
          <w:i/>
          <w:color w:val="000000" w:themeColor="text1"/>
          <w:sz w:val="24"/>
          <w:szCs w:val="24"/>
          <w:lang w:val="kk-KZ"/>
        </w:rPr>
        <w:t xml:space="preserve">з </w:t>
      </w:r>
      <w:r w:rsidRPr="002E0324">
        <w:rPr>
          <w:rFonts w:ascii="Times New Roman" w:hAnsi="Times New Roman" w:cs="Times New Roman"/>
          <w:color w:val="000000" w:themeColor="text1"/>
          <w:sz w:val="24"/>
          <w:szCs w:val="24"/>
          <w:lang w:val="kk-KZ"/>
        </w:rPr>
        <w:t>дыбыстары бір белгілері арқылы ерекшеленеді (с-ысқырық, з-ызың). Сөйлеу тілінде оппозициялық фонема топтары бөлінеді (ұяң, қатаң және ысқырық, ызың т.б).</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Сөздерде семантика, мағынамен байланысты, белгілі бір кезектілікте бірінің артынан бірі жүретін, сөздерде шартты түрде фонема сәйкестіктерін бөлуге болады. Сөзде бір фонеманың өзгеруі </w:t>
      </w:r>
      <w:r w:rsidRPr="002E0324">
        <w:rPr>
          <w:rFonts w:ascii="Times New Roman" w:hAnsi="Times New Roman" w:cs="Times New Roman"/>
          <w:i/>
          <w:color w:val="000000" w:themeColor="text1"/>
          <w:sz w:val="24"/>
          <w:szCs w:val="24"/>
          <w:lang w:val="kk-KZ"/>
        </w:rPr>
        <w:t>қаз-қас</w:t>
      </w:r>
      <w:r w:rsidRPr="002E0324">
        <w:rPr>
          <w:rFonts w:ascii="Times New Roman" w:hAnsi="Times New Roman" w:cs="Times New Roman"/>
          <w:color w:val="000000" w:themeColor="text1"/>
          <w:sz w:val="24"/>
          <w:szCs w:val="24"/>
          <w:lang w:val="kk-KZ"/>
        </w:rPr>
        <w:t xml:space="preserve"> немесе кезектілігінің  </w:t>
      </w:r>
      <w:r w:rsidRPr="002E0324">
        <w:rPr>
          <w:rFonts w:ascii="Times New Roman" w:hAnsi="Times New Roman" w:cs="Times New Roman"/>
          <w:i/>
          <w:color w:val="000000" w:themeColor="text1"/>
          <w:sz w:val="24"/>
          <w:szCs w:val="24"/>
          <w:lang w:val="kk-KZ"/>
        </w:rPr>
        <w:t>маса-сама</w:t>
      </w:r>
      <w:r w:rsidRPr="002E0324">
        <w:rPr>
          <w:rFonts w:ascii="Times New Roman" w:hAnsi="Times New Roman" w:cs="Times New Roman"/>
          <w:color w:val="000000" w:themeColor="text1"/>
          <w:sz w:val="24"/>
          <w:szCs w:val="24"/>
          <w:lang w:val="kk-KZ"/>
        </w:rPr>
        <w:t xml:space="preserve"> өзгеруі мағынаның өзгерісіне немесе оның бұзылысына алып келеді.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Осыған байланысты В. К. Орфинская фонематикалық жүйенің келесі функцияларын бөледі:</w:t>
      </w:r>
    </w:p>
    <w:p w:rsidR="00E62E0A" w:rsidRPr="002E0324" w:rsidRDefault="00E62E0A" w:rsidP="004F6E29">
      <w:pPr>
        <w:numPr>
          <w:ilvl w:val="0"/>
          <w:numId w:val="24"/>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мағынаны  ажырату  қызметі (бір фонеманың немесе бір мағыналы ажыратылмалы белгісінің өзгеруі, мағынаның өзгеруіне соқтырады);</w:t>
      </w:r>
    </w:p>
    <w:p w:rsidR="00E62E0A" w:rsidRPr="002E0324" w:rsidRDefault="00E62E0A" w:rsidP="004F6E29">
      <w:pPr>
        <w:numPr>
          <w:ilvl w:val="0"/>
          <w:numId w:val="24"/>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фонемді естіп айту ажыратылымы (сөйлеу тілінің әр фонемасы басқа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фонемадан акустикалық және артикуляциялық ерекшеленеді); </w:t>
      </w:r>
    </w:p>
    <w:p w:rsidR="00E62E0A" w:rsidRPr="002E0324" w:rsidRDefault="00E62E0A" w:rsidP="004F6E29">
      <w:pPr>
        <w:numPr>
          <w:ilvl w:val="0"/>
          <w:numId w:val="24"/>
        </w:numPr>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фонематикалық талдау, яғни сөздерді оны құрайтын фонемаларға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бөлуі.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Балаларда ауызша сөйлеу тілінің қалыптасу үрдісінде сөйлеу қызметінің даму негізгі шартына семантикаға сүйену болып табылады (сөйлейтін балаларда мағынасы бойынша ажырату қызметі қалыптасқан).</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Көптеген жағдайда  балаларда фонематикалық қабылдау, талдау және жинақтау функциялары жетілмеген болуы мүмкін.</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Фонематикалық дислексияны фонематикалық жүйесінің негізгі функцияларының қалыптаспағандығын есепке ала отырып екі түрге бөлуге болады.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Бірінші түрі</w:t>
      </w:r>
      <w:r w:rsidRPr="002E0324">
        <w:rPr>
          <w:rFonts w:ascii="Times New Roman" w:hAnsi="Times New Roman" w:cs="Times New Roman"/>
          <w:color w:val="000000" w:themeColor="text1"/>
          <w:sz w:val="24"/>
          <w:szCs w:val="24"/>
          <w:lang w:val="kk-KZ"/>
        </w:rPr>
        <w:t xml:space="preserve"> – фонематикалық қабылдаудың дамымауымен байланысты оқудың бұзылысы (фонемді ажырату), ол әріпті меңгерудегі қиындықта және акустикалық және артикуляторлы ұқсас дыбыстарды алмастырумен (б-п, д-т, с-ш, ж-ш т.б) белгіленеді.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Екінші түрі</w:t>
      </w:r>
      <w:r w:rsidRPr="002E0324">
        <w:rPr>
          <w:rFonts w:ascii="Times New Roman" w:hAnsi="Times New Roman" w:cs="Times New Roman"/>
          <w:color w:val="000000" w:themeColor="text1"/>
          <w:sz w:val="24"/>
          <w:szCs w:val="24"/>
          <w:lang w:val="kk-KZ"/>
        </w:rPr>
        <w:t xml:space="preserve"> – фонематикалық талдау функцияларының дамымауымен байланысты оқудың бұзылысы. Бұл түрде оқу кезінде қателердің келесі топтары байқалады: әріптеп оқу, сөздің дыбыстық-буындық құрамының бұзылыстары.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2.Семантикалық дислексия</w:t>
      </w:r>
      <w:r w:rsidRPr="002E0324">
        <w:rPr>
          <w:rFonts w:ascii="Times New Roman" w:hAnsi="Times New Roman" w:cs="Times New Roman"/>
          <w:color w:val="000000" w:themeColor="text1"/>
          <w:sz w:val="24"/>
          <w:szCs w:val="24"/>
          <w:lang w:val="kk-KZ"/>
        </w:rPr>
        <w:t xml:space="preserve"> оқылған сөздерді, сөйлемді, мәтінді техникалық дұрыс оқыған жағдайда оқығанын  түсінуінің бұзылуымен  сипатталады, яғни оқу үрдісінде сөздер, сөйлем, мәтін бұзылысқа ұшырамайды. Бұндай бұзылыстар буындық оқуда білінеді. Сөзді буындап оқығаннан кейін балалар сәйкес суретті көрсете алмайды, жақсы таныс сөздің мағынасымен байланысты сұраққа жауап бере алмайды. Оқылған сөйлемдерді түсінудің бұзылысы синтетикалық оқу кезінде (сөзді тұтас оқу)  байқалуы мүмкін.Балалар оқиды бірақ мазмунын, мағынасын түсінбейді.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Оқығанды түсінудің бұзылысы екі фактормен байланысты: дыбыстық-буындық синтездің қиындығы және сөйлем ішіндегі синтаксистік байланыстар туралы түсініктердің дифференциациясының жоқтығымен.</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Оқу үрдісі кезіндегі сөзді буындарға бөлу – оқығанды түсінбеудің бірден-бір себебі. Фонематикалық және буындық синтездің бұзылысы салдарынан балалар буындап оқу үрдісінде, егер олар бөлшектерге бөлінген болса, сөзді танымайды, кезекпен айтылған  буындарды біртұтас етіп біріктіре алмайды. Олар оқығандарын түсінбей, механикалық түрде жалғастыра береді. Балаларда синтездеу, буынға бөлінген ауызша сөйлеу тілін ойша қалыпқа келтіру қабілеттері жеткіліксіз қалыптасқан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Семантикалық дислексиясы бар балалар келесі тапсырмаларды орындауда қиындық көреді: а) қысқа кідіріспен оқшауланған  кезекпен берілген дыбыстарды  біріктіріп сөз айтуда (қ, а, л, а); б) буындап берілген сөз және сөйлемді айтуда (ба-ла  та-мақ  іш-ті).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Оқылған сөйлемді түсінудің бұзылысы сөйлемде сөздердің синтаксистік байланысы туралы түсініктерінің қалыптаспағандығымен байланысты. Онымен бірге оқу үрдісі кезінде сөйлемдегі басқа сөздермен байланыссыз, сөздер оқшауланған түрде қабылданады.характера.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3.Аграмматикалық дислексия</w:t>
      </w:r>
      <w:r w:rsidRPr="002E0324">
        <w:rPr>
          <w:rFonts w:ascii="Times New Roman" w:hAnsi="Times New Roman" w:cs="Times New Roman"/>
          <w:color w:val="000000" w:themeColor="text1"/>
          <w:sz w:val="24"/>
          <w:szCs w:val="24"/>
          <w:lang w:val="kk-KZ"/>
        </w:rPr>
        <w:t xml:space="preserve"> сөйлеу тілінің грамматикалық құрылымының, морфологиялық және синтаксистік жалпылауының дамымауымен белгіленеді. Дислексияның бұл түрінде көбіне жалғауларды, уақыттық түрлерді дұрыс қолданбауы байқалады.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Аграмматикалық дислексия көбіне оқу дағдысының қалыптасуының синтетикалық қадамында түрлі патогенездегі сөйлеу тілі жүйелі дамымаған балаларда байқалады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4.Мнестикалық дислексия</w:t>
      </w:r>
      <w:r w:rsidRPr="002E0324">
        <w:rPr>
          <w:rFonts w:ascii="Times New Roman" w:hAnsi="Times New Roman" w:cs="Times New Roman"/>
          <w:color w:val="000000" w:themeColor="text1"/>
          <w:sz w:val="24"/>
          <w:szCs w:val="24"/>
          <w:lang w:val="kk-KZ"/>
        </w:rPr>
        <w:t xml:space="preserve"> барлық әріптерді меңгерудің қиындығымен, олардың ажыратылмаған алмастыруларымен сипатталады. Балалар белгілі бір кезектілікте 3-5 дыбысты немесе сөздің қатарын айта алмайды, санын азайтады, дыбыстарды, сөздерді тастап кетеді. Дыбыстық-әріптік белгіленуін меңгеру кезінде, әсіресе әріпті айқын көру бейнесі мен есту айтуының бейнесінің арасындағы бірлестіктің бұзылысы айқын байқалады.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5.Оптикалық дислексия</w:t>
      </w:r>
      <w:r w:rsidRPr="002E0324">
        <w:rPr>
          <w:rFonts w:ascii="Times New Roman" w:hAnsi="Times New Roman" w:cs="Times New Roman"/>
          <w:color w:val="000000" w:themeColor="text1"/>
          <w:sz w:val="24"/>
          <w:szCs w:val="24"/>
          <w:lang w:val="kk-KZ"/>
        </w:rPr>
        <w:t xml:space="preserve">- графикалық ұқсас әріптер мен олардың өзара алмасуымен және оларды меңгерудің қиындығымен белгіленеді.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Қосымша элементпен ерекшеленетін (</w:t>
      </w:r>
      <w:r w:rsidRPr="002E0324">
        <w:rPr>
          <w:rFonts w:ascii="Times New Roman" w:hAnsi="Times New Roman" w:cs="Times New Roman"/>
          <w:i/>
          <w:color w:val="000000" w:themeColor="text1"/>
          <w:sz w:val="24"/>
          <w:szCs w:val="24"/>
          <w:lang w:val="kk-KZ"/>
        </w:rPr>
        <w:t>л-д, з-в</w:t>
      </w:r>
      <w:r w:rsidRPr="002E0324">
        <w:rPr>
          <w:rFonts w:ascii="Times New Roman" w:hAnsi="Times New Roman" w:cs="Times New Roman"/>
          <w:color w:val="000000" w:themeColor="text1"/>
          <w:sz w:val="24"/>
          <w:szCs w:val="24"/>
          <w:lang w:val="kk-KZ"/>
        </w:rPr>
        <w:t>)  сияқты, сондай-ақ бірдей элементтен тұратын, бірақ кеңістікте түрліше орналасқан (</w:t>
      </w:r>
      <w:r w:rsidRPr="002E0324">
        <w:rPr>
          <w:rFonts w:ascii="Times New Roman" w:hAnsi="Times New Roman" w:cs="Times New Roman"/>
          <w:i/>
          <w:color w:val="000000" w:themeColor="text1"/>
          <w:sz w:val="24"/>
          <w:szCs w:val="24"/>
          <w:lang w:val="kk-KZ"/>
        </w:rPr>
        <w:t>т-г, ь-р, н-п-и</w:t>
      </w:r>
      <w:r w:rsidRPr="002E0324">
        <w:rPr>
          <w:rFonts w:ascii="Times New Roman" w:hAnsi="Times New Roman" w:cs="Times New Roman"/>
          <w:color w:val="000000" w:themeColor="text1"/>
          <w:sz w:val="24"/>
          <w:szCs w:val="24"/>
          <w:lang w:val="kk-KZ"/>
        </w:rPr>
        <w:t>) әріптер  шатастырылады және өзара алмастырылады. Берілген дислексия түрлері көріп қабылдаудың бөліктенуімен, ұқсас түрлер туралы түсініктердің ажыратылмағандығымен, оптико-кеңістіктік қабылдау және оптико-кеңістіктік түсінудің дамымауымен, сонымен бірге көру гнозисі мен көру-талдау мен синтездің бұзылысымен байланысты.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Сөзсіз деңгейде оптикалық-кеңістіктік гнозис пен праксистің кейбір бұзылыстары көрінеді. Сонымен, таныс және түрі бойынша жай заттарды үлгі немесе есте сақтау арқылы суреттеп салу дұрыс орындалады, ал күрделі заттарды қарап суреттеуі нақты белгіленбейді, есте сақтау бойынша көбірек қате жіберіледі.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Сурет салу үрдісі кезінде фигура конфигурациясы жеңілдетіледі, элемент саны азаяды, үлгімен салыстырғанда сызық бойы дұрыс орналаспайды.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 дұрыс емес әріпті дұрысынан ажырата алмайды, таныс әріпті қиындықпен, қатемен құрайды, әріпке жетіспейтін бөлікті қосуды және бір әріптен екінші әріпті құрауды орындай алмайды (мысалы, Р әріпінен В-ны, П-дан Н-ны жасай алмайды). Мұндай тапсырмаларды орындау белгілі бір элементтен тұратын, бір-біріне қатысты түрлі орналасқан ұқсас оптикалық бейнелердің айырмашылығын анықтауды, талдауды, бейнені немесе әріпті тұтас ретінде елестетуді талап етеді.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Оптикалық дислексиясы бар кейбір балаларға әріп  күрделі оптикалық құрылым болып табылады, оны құрайтын элементтерін талдау балалар үшін қиындау болады. Графикалық ұқсас әріптердің оптикалық талдауы туралы түсініктің қалыптаспауына байланысты олар нақты емес және ажыратылмаған болып келеді. Олардың сөйлеу тілінің құрылуында, кеңістіктік сәйкестіктерді анықтауда қиындықтар байқалады. Күрделі жағдайда дене схемасы бұзылады.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Литеральды оптикалық дислексия</w:t>
      </w:r>
      <w:r w:rsidRPr="002E0324">
        <w:rPr>
          <w:rFonts w:ascii="Times New Roman" w:hAnsi="Times New Roman" w:cs="Times New Roman"/>
          <w:color w:val="000000" w:themeColor="text1"/>
          <w:sz w:val="24"/>
          <w:szCs w:val="24"/>
          <w:lang w:val="kk-KZ"/>
        </w:rPr>
        <w:t xml:space="preserve"> кезінде әріпті оқшауланған тану және ажыратуда бұзылыстар байқалады. Вербальды дислексияда сөзді оқу кезінде бұзылыстар пайда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Бас миының органикалық зақымдалуы кезінде, керісінше оқу (зеркальное чтение) байқалады.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i/>
          <w:color w:val="000000" w:themeColor="text1"/>
          <w:sz w:val="24"/>
          <w:szCs w:val="24"/>
          <w:lang w:val="kk-KZ"/>
        </w:rPr>
        <w:t>Тактильді дислексия</w:t>
      </w:r>
      <w:r w:rsidRPr="002E0324">
        <w:rPr>
          <w:rFonts w:ascii="Times New Roman" w:hAnsi="Times New Roman" w:cs="Times New Roman"/>
          <w:color w:val="000000" w:themeColor="text1"/>
          <w:sz w:val="24"/>
          <w:szCs w:val="24"/>
          <w:lang w:val="kk-KZ"/>
        </w:rPr>
        <w:t xml:space="preserve"> жанарлары көрмейтін балаларда байқалады. Оның негізінде Брайль әліппесіндегі тактильді қабылданатын әріптерді ажыратудың қиындығы жатыр. Оқу үрдісі кезінде кері орналасқан бірдей сандағы нүктелерден тұратын (</w:t>
      </w:r>
      <w:r w:rsidRPr="002E0324">
        <w:rPr>
          <w:rFonts w:ascii="Times New Roman" w:hAnsi="Times New Roman" w:cs="Times New Roman"/>
          <w:i/>
          <w:color w:val="000000" w:themeColor="text1"/>
          <w:sz w:val="24"/>
          <w:szCs w:val="24"/>
          <w:lang w:val="kk-KZ"/>
        </w:rPr>
        <w:t>е-и, ж-х</w:t>
      </w:r>
      <w:r w:rsidRPr="002E0324">
        <w:rPr>
          <w:rFonts w:ascii="Times New Roman" w:hAnsi="Times New Roman" w:cs="Times New Roman"/>
          <w:color w:val="000000" w:themeColor="text1"/>
          <w:sz w:val="24"/>
          <w:szCs w:val="24"/>
          <w:lang w:val="kk-KZ"/>
        </w:rPr>
        <w:t>) жоғары немесе төмен, немесе бір нүктемен ерекшеленетін (</w:t>
      </w:r>
      <w:r w:rsidRPr="002E0324">
        <w:rPr>
          <w:rFonts w:ascii="Times New Roman" w:hAnsi="Times New Roman" w:cs="Times New Roman"/>
          <w:i/>
          <w:color w:val="000000" w:themeColor="text1"/>
          <w:sz w:val="24"/>
          <w:szCs w:val="24"/>
          <w:lang w:val="kk-KZ"/>
        </w:rPr>
        <w:t>а-б, б-л, л-к</w:t>
      </w:r>
      <w:r w:rsidRPr="002E0324">
        <w:rPr>
          <w:rFonts w:ascii="Times New Roman" w:hAnsi="Times New Roman" w:cs="Times New Roman"/>
          <w:color w:val="000000" w:themeColor="text1"/>
          <w:sz w:val="24"/>
          <w:szCs w:val="24"/>
          <w:lang w:val="kk-KZ"/>
        </w:rPr>
        <w:t xml:space="preserve">) тактильді ұқсас әріптерді </w:t>
      </w:r>
      <w:r w:rsidRPr="002E0324">
        <w:rPr>
          <w:rFonts w:ascii="Times New Roman" w:hAnsi="Times New Roman" w:cs="Times New Roman"/>
          <w:color w:val="000000" w:themeColor="text1"/>
          <w:sz w:val="24"/>
          <w:szCs w:val="24"/>
          <w:lang w:val="kk-KZ"/>
        </w:rPr>
        <w:lastRenderedPageBreak/>
        <w:t xml:space="preserve">алмастыру байқалады. Жанары көрмейтін балаларда дене схемасы, уақытты және кеңістікте бағдарлауының бұзылыстары, сөйлеу тілінің дамуының тежелуі белгіленеді. Жанары көрмейтін дислексиясы бар бала сөзді оқуда әр әріпті оқшауланған күйде қабылдайды. Балада әріпті аналитикалық қабылдауы байқалады. Жоғалған сөз немесе сөйлемді іздеудің салдарынан оқудың жылдамдығы баяу болады. Оқуда инверсия, әріпті тастап кетуі кездеседі. Қабылданған белгіні (нүктені) нақтылау үшін артқа оралу, қол саусақтарының қимылдарының үздігі, секірмелігі, артық және икемсіз қимылдары  белгіленеді. Бұндай ерекшеліктер оқу үрдісі негізіндегі қиындықтардың салдары  болып табылады. </w:t>
      </w: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ОҚУЫ МЕН ЖАЗУЫНДАҒЫ КЕМІСТІКТЕРДІ АНЫҚТАУ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Дисграфия мен дислексияға шалдыққан балалармен логопедиялық тексеру жүргізігеде мыналарды анықтау керек:</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Дыбыстарды талдауға дағдылануды анықтау керек;</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Оқуға және жазуға дағдылануды меңгеру дәрежесі;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Ауызекі сөйлеу тілінің тұтас алғандағы жағдайы, демек тілдің фонетико-фонематикалық және лексико-грамматикалық жағының даму деңгейі.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Жазуының даму шарттарының бірі онсыз оқу мен жазуының барысы мүмкін болмайтын сөзді құратын дыбыстарды саналы түрде талдауға және құрастыруға дағдылану болып табылады. Қорыта келгенде ең алдымен баладан сөздің дыбыстық құрамы ауызша талдауға дайындығын анықтау керек. Ол мақсатты орындау үшін көп тәсілдердің түрлері бар: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Сөздің құрамына дыбыстарды бөлу және ажырату.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Алдымен дауысты дыбыстарды бөле алатын-алмайтындығын тексереді. Логопед а және о дыбыстарын қатты және созып айтады. Балаға бұл дыбыстарды қайталауды ұсынады. Сосын осы дыбыстар басында келіп екпінмен айтылатын сөздерді атайды /ат, от, өрт, үй/. Бала аталған сөздердің бірінші дыбыстарын айырады. Осыған ұқсастырып басқа дауысты дыбыстарды да талдайды.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Бұдан кейін балаға алдымен сөздің басында, сосын аяғында келетін дауыссыз дыбыстарды бөлуді ұсынады.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 кез-келген бірнеше сөздерді атай бастайды, бала өзіне тапсырылған дыбысы бар сөзді естігенде қолын көтереді.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Бала өзіне тапсырылған дыбыстан басталатын сөздерді ойлап табады.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 бір дыбыстан, Мысалы, М-нан басталатын бірнеше сөздерді алдымен өзі айтады: мал, малта, мысық, маса. Сосын Ш дыбысынан, одан С-дан басталатына сөздерді ойлап тауып атауды балаға ұсынады. Осылай басөа дыбыстарға да талдау жасалады.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Бала аттары өзіне тапсырылған дыбыстан бейнелі суреттерді іріктеп 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Логопедтің қолында бейнелі суреттердің бірнеше жиынтығы болу керек. Әр жиынтығындағы бейнелі суреттерді аттары мақсатқа бағытталған болу керек:</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 берілген дыбыстардан баланың іріктеп алатын бейнелі суреттерді;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 берілген дыбыстармен жиі алмастырылатын дыбыстардан басталатын бейнелі суреттер;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в) басқа дыбыстардан басталатындар.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Мысалы, бала аттары Ш дыбысынан басталатын бейнелі суреттерді іріктеп алады. Бұндай іріктеуге мынадай бейнелі суреттерді ұсынады: шар, шана, сабын, шапан, тарақ, шелек, шәйнек, шәлі, шұлық, шаңғы, сиыр, шөп, шеге, шегіртке, сыпыртқы, жылан, жол, стол, сәкі, шопан, жылқы.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берілген дыбысқа керекті бейнелі суреттерді іріктеп алады да, қалғандарын жинастырып қояды.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Бала өздерінің жиі алмастыратын дыбыстарынан бейнелі суреттерді таратып бөледі.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тәсілдің қоятын алғашқылардан айырмашылығы араластырылып берілген барлық бейнелі суреттерді бала әр топқа лайықтап бөледі.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Бала алмастырылатын дыбыстардан басталатын бейнелі суреттерді көрсетеді. Мысалы, аттары С және Ш дыбыстарынан басталатын бейнелі суреттер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 бұл суреттерді мұқият қарап ойланады да лайықтыларын іріктеп екі топқа бөледі.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5. Сөздерді дыбыстық құрамы бойынша салыстыруын бір дыбыс қана айырып тұратын жұп сөздерді іріктеп алуды ұсынады. Мысалы, қой-қол, түн-күн, тал-шал, тас-қас, шар-жар.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6. Сөйлемді сөзге, сөзді буынға, буынды дыбысқа бөлу.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Балаға талдау үшін сөйлем және сөз береді де сөйлемдегі сөздердің, сөздегі дыбыстардың санын санап шығуды, сөз қандай дыбыстардан құралып тұрғанын, олардың жүйелілігін, сосын рет-ретімен атап шығуды ұсынады.</w:t>
      </w: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ЖАЗУДЫ ТЕКСЕРУ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Тексеруді ең қарапайым тапсырмадан бастайды. Баланың түсінігіне және орындауына ең оңайы қиылған әріптерден сөздер құрауды тапсырады.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 заттар бейнеленген суреттерді көрсетеді және соларға лайықты сөздерді қиысытырады. Алдымен тапсырманы жеңілдету үшін балаға әріптердің барлығын бірден бермей, тек бір сөздің әріптерін қиыстыруға береді. Мысалы, суреттер қой бейнеленген болса, онда балаға О,Қ,И әріптерін береді. Егер тапсырма дұрыс орындалса, онда балаға барлық әріптерді беруге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Бұдан былай қарай енді тапсырманың жеңіл түрінен бастап тікелей жазуға кіріседі.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Бейнелі суреттер бойынша жазу.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Балаға өзі күнде көріп-ұстап  жүрген тұрмыстағы заттар бейнеленген суреттерді ұсынады. Дауыссыз дыбыстарды қатар тұрған, буын құрылысы күрделі, алмастырылатын дыбыстарды тіркесінен сөздерден тұратын бейнелі суреттерді іріктеп алу керек. Мысалы, қайшы, уылдырық, шымылдық, маса, қаламсап, шаштараз, аспаз, даяшы, көзілдірік, әйнек.</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 бейнелі суреттердегі заттардың аттарын жазуды тапсырады.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Бейнелі суреттер бойынша жазу.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Балаған алдымен жеке затар бейнеленген суреттерді, сосын оқиға желісіне құрылыған және ең соңында жалғаспалы көп бейнелі суреттерді көрсетеді. Ол бұл суреттер бойынша алдымен ауызша сөйлем құрасытырады, сосын сөйлемді жазады.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Жоғарыда келтірілген тәсілдерді өткеннен кейін балалардың жазуға дағдыланғалы айтылғанды естігенін жазғызу арқылы тексереді.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Тексеру үшін алынатын жат жазуды іріктеп және құрастыру кезінде сөздердің құрамындағы дыбыстар үндестіктері жағынан немесе артикуляциясы бойынша ұқсас дыбыстардан құралған болу керек.</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Сонымен бірге, тексеру үшін балаларға ұсынылатын жат жазулар мектеп бағдарламасының барлық талаптарына сай болуы керек.</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Жатжазуда байқала бермейтін аграмматизм, сөздің қорының кедейлігі, сөзді және жалғаулықтарды дұрыс қолдана алмайтын қателерді ашуға мүмкіндік беретін өздігінен жазуға дағдылануын тексерудің ерекше маңызы бар. Өздігінен жазу, сонымен бірге бала жазуды қай шамада меңгергендігін білуге мұмкіндік береді.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Өздісінен жазуға дағдылануын тексеру үшін балаға оқиға желісін бейнелейтін сурет бойынша нақтылы толықтырып немесе жалғаспалы бейнелі суреттер бойынша әңгіме құрастырып жазуды ұсынады.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Баладан өткен күннің оқиғасын, өткен мейрамды, көрген кино-фильмін, оқыған кітабын білетіндерін, есте қалғандарын жазып беруді өтінуге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Жазуға дағдылануын тексергенде жазылу ерекшелігін, демек бала сөзді бірден фонетикасы бойынша дұрыс жаза ма немесе керекті дыбыстан іздеп оны бірнеше рет қайталамай; жазғанын сызып, қайта оқып, қайта өңдеп түзетулер енгізе ме немесе мүлде білмей ме қатесін іздеуге тырыспай ма деген сияқты және басқадай ерекшеліктерін ескеру қажет. Әсіресе қателерді ерекшеліктеріне аса қатты көңіл аудару керек.</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Дисграфиялық қателерді ерекшеліктеріне жататындары: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u w:val="single"/>
          <w:lang w:val="kk-KZ"/>
        </w:rPr>
        <w:t>1.Ерекше фонетикалық алмастырулар.</w:t>
      </w:r>
      <w:r w:rsidRPr="002E0324">
        <w:rPr>
          <w:rFonts w:ascii="Times New Roman" w:hAnsi="Times New Roman" w:cs="Times New Roman"/>
          <w:color w:val="000000" w:themeColor="text1"/>
          <w:sz w:val="24"/>
          <w:szCs w:val="24"/>
          <w:lang w:val="kk-KZ"/>
        </w:rPr>
        <w:t xml:space="preserve"> Бұл қателер сөйлеу мүшелерінің және әуезінің нәзік белгілерімен ғана айыруға болатын бір топқа жататын дыбыстарды айыруының жеткіліксіздігін көрсетеді. Бұған ысқырып және ызың, ұяң және қатаң, жуан және жіңішке, Р жәнеЛ дауыссыз дыбыстарды алмастыру және орындарын жаңылыстыру; сонымен бірге дауысты дыбыстарды да алмастыру жатады.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color w:val="000000" w:themeColor="text1"/>
          <w:sz w:val="24"/>
          <w:szCs w:val="24"/>
          <w:u w:val="single"/>
          <w:lang w:val="kk-KZ"/>
        </w:rPr>
        <w:t xml:space="preserve">2. Грамматикалық қателер. </w:t>
      </w:r>
      <w:r w:rsidRPr="002E0324">
        <w:rPr>
          <w:rFonts w:ascii="Times New Roman" w:hAnsi="Times New Roman" w:cs="Times New Roman"/>
          <w:color w:val="000000" w:themeColor="text1"/>
          <w:sz w:val="24"/>
          <w:szCs w:val="24"/>
          <w:lang w:val="kk-KZ"/>
        </w:rPr>
        <w:t xml:space="preserve"> Бұл қателер жазылуының грамматикалық жағының қалыптасу барысының жеткіліксіздігін көрсетеді. Бұған жалғаулықтардың, көмекші сөздердің, септік жалғауының түсіп қалуы немесе дұрыс қолданылмауы, сөздердің дұрыс қиылыспауы, меңгерудегі қателер жатады. Атап айтқанда жоғарыдағы жазылған қателердің түрлеріне ерекшеліктері баланың дисграфиясын анықтауға мүмкіндік береді, сондақтан да оларды деркеті белгілер /диагностикалық/ деп атайды.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Балалардың дмсграфиялық ерекше қателерінен басқа, балалардың барлығына тән қасиет  дұрыс жазуға қалыптасып дағдылануының жеткіліксіздігінен болатын қаталерде бар.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Дисграфия ілеспелі қателерге жататындар: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Орфографиялық қателер.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Жазу сауатын әлі толық меңгермеген балаларға қарағанда дисграфия балалардың дұрыс жазу ережесіндегі қателер әлдеқайда көп және бұндай қателер екпін түспейтін дауысты дыбыстар да, шүбелі немесе айтылмайтын дауыссыздарда, ұяң және қатаң дыбымтар сөздің аяғында жазылғандағ ұянданған дауыссыз дыбыстарда көбірек жіберіледі.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Графикалық қателер.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Бұнда әріптер жазылуындағы ұқсастықтары бойынша /И-дің орнына Ш және керісінше Л-дің орнына М жазылады/ және жазылуындағы белгілері бойынша /Б-ның орнына Д және керісінше Т-ның орнына Ш жазылады/.</w:t>
      </w: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ОҚУЫН ТЕКСЕРУ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Балалардың оқуын тексеру баспа әріптерімен берілген арнайы текст пайдаланылады. Оқуын тексеру үшін бұндай құрал мынандай талаптарға жауап беру керек: 1) текстің ішінде қарама-қарсы әріптер мен буындар неғұрлым көп болуы керек;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2) текстің мазмұны баланың біліміне дәлме-дәл сай, оның түсінігіне жеңіл болу керек;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текстің көлемі көп болмау керек;</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 4) балаға таныс текстерді бұл жерде пайдалануға болмайды.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Жеке әріптерді оқу.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Логопед балаларға әріптердің қиындысын біртіндеп көрсетеді, ол оларды атайды. Сосын логопед баладан сол әріптердің ішінен біреуін тауып беруді өтінеді. Әріптерді тану үшін оларды қарама-қарсы дыбыстармен сәйкес келетіндей ретпен атау керек. Мысалы, С-Ш-Ч-З-Ж-Ц-Р-Л-Г-К және тағы басқалар.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Буындарды оқу.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Балаға құрамында қарама-қарсы дыбыстары бар буындарды ұсынады. Мысалы, са-ша, за-жа, ца-ча, ра-ла және тағы басқалар. Тура буындардан басқа, қарсы буындарды және сонымен бірге дауыссыз дыбыстар қатар келген буындарды да ұсынады, егер бала кейбір дыбыстарды дұрыс айта алмайтын болса, оларды оқуында тексеру үшін міндетті түрде буындарды құрамында кіргізу керек. Ол үшін баланың дыбыстарды ажырата білетіндігіне ерекше көңіл бөлу керек.</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 Сөздерді оқу.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Балаға алдымен ең қарапйым жеңіл сөздерді оқытады. Мысалы, апа, ақша, қой, ата, аға және т.б. Сосын буындық және морфологиялық құрамы бойынша күрделірек сөздерді оқытады. Мысалы, алаша, қаңылтыр, арыстан, сексеуіл, жапалақ және т.б.</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4. Жеке сөйлемдерді және арнайы іріктеп алынған сөз жолдарын оқу.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Оқу барысын тексеруден басқа бұл тәсілді пайдалану кезінде, сондай-ақ баланың оқығанын қалай түсінгенін де тексеру керек. Осы мақсатпен баланың жекелеген қысқа сөйлемдерді оқыған кезінде мазмұны сол оқығанына сәйкес келетіндей бейнелі суреттерді іріктеп алуды ұсынуға болады. Мысалы, бала сырғанақ теуіп жүр; кемпір шұлық тоқып отыр; қыз айнаға қарап тұр және т.б. балаға оқығандары бойынша сұрақтар қою немесе тапсырманы айтып беруді өтіну.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Сонымен бірге оқуындағы ежіктеу ерекшелігінде анықтау қажет.</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Әсіресе қарама-қарсы дыбыстардың алмастырылатын, түсіріп қалдыратын, буындардың орын ауыстырылатын және бұрмаланатын сөздердің алмастырылатын; оқуындағы агграмматизм – басқа сөзбен айтқанда дисграфия сол қателер, бірақ олар жазуында емес оқуында кездесетін дислексиялық қателерді ерекшеліктерінің сипатына аса жоғары көңіл аудару қажет.</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Сондай-ақ болжаулап оқуының және шапшаңдығының сипатын анықтау да қажет.</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Оқуымен жазуын тексерген кездегі анықталатын барлық қателердің ішіндегі ерекшеліктерімен көзге түсетіндерін өзгеше бөліп алып мұқият талдау қажет.</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Содан кейін дыбыстарды айтуды және фонематикалық түйсігі, сондай-ақ сөздік қоры және сөйлеу тіліндегі грамматикалық құрылысының қалыптасу деңгейі сияқты баланың жалпы сөйлеу тілінің даму жағдайын тексеру керек.</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Сосын жазу мен оқуы тексерген кезіндегі анықталған қателерді ауызекі сөйлеу тілінің барлық сңырарларындағы қателермен салыстыру қажет. Бұл дисграфия мен дислексиның әр қайсысының нақтылы жағдайы фонематикалық түйсігінің бұзылуының нәтижесінде бе, немесе одан гөрі маңыздырақ басқа бір жері жалпы сөйлеу тілінің толық дамымауының себебінен   бе екендігін анықтауға мүмкіндік береді.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Сонымен бірге нағыз дисграфия мен дислексияны сөйлеу тілінің толық дамымауының себебінен емес, басқа әртүрлі себептермен дұрыс оқи алмауынан және жаза алмауынан айыра білу қажет. Бұндай себептерге ана тілі бойынша бағдарламаны жеткілікті игере алмауын, өнегесіз тәрбие, қос тілділінің ықпалын жатқызуға болады. Бірақ бұндай жағдайда тіпті оқуы мен жазуында өте көп әр түрлі қателер болса да баланың ерекше қателер болмау керек.</w:t>
      </w:r>
    </w:p>
    <w:p w:rsidR="00E62E0A" w:rsidRPr="002E0324" w:rsidRDefault="004F6E29" w:rsidP="004F6E29">
      <w:pPr>
        <w:spacing w:after="0" w:line="240" w:lineRule="auto"/>
        <w:ind w:firstLine="851"/>
        <w:jc w:val="both"/>
        <w:textAlignment w:val="baseline"/>
        <w:outlineLvl w:val="0"/>
        <w:rPr>
          <w:rFonts w:ascii="Times New Roman" w:eastAsia="Times New Roman" w:hAnsi="Times New Roman" w:cs="Times New Roman"/>
          <w:color w:val="000000" w:themeColor="text1"/>
          <w:kern w:val="36"/>
          <w:sz w:val="24"/>
          <w:szCs w:val="24"/>
        </w:rPr>
      </w:pPr>
      <w:r w:rsidRPr="002E0324">
        <w:rPr>
          <w:rFonts w:ascii="Times New Roman" w:hAnsi="Times New Roman" w:cs="Times New Roman"/>
          <w:bCs/>
          <w:color w:val="000000" w:themeColor="text1"/>
          <w:sz w:val="24"/>
          <w:szCs w:val="24"/>
          <w:lang w:val="kk-KZ"/>
        </w:rPr>
        <w:t>Практикалық сабақ</w:t>
      </w:r>
      <w:r w:rsidR="00E62E0A" w:rsidRPr="002E0324">
        <w:rPr>
          <w:rFonts w:ascii="Times New Roman" w:hAnsi="Times New Roman" w:cs="Times New Roman"/>
          <w:bCs/>
          <w:color w:val="000000" w:themeColor="text1"/>
          <w:sz w:val="24"/>
          <w:szCs w:val="24"/>
          <w:lang w:val="kk-KZ"/>
        </w:rPr>
        <w:t xml:space="preserve"> 28 -28  Тақырып: Аутист балаларды </w:t>
      </w:r>
      <w:r w:rsidR="00E62E0A" w:rsidRPr="002E0324">
        <w:rPr>
          <w:rFonts w:ascii="Times New Roman" w:eastAsia="Times New Roman" w:hAnsi="Times New Roman" w:cs="Times New Roman"/>
          <w:color w:val="000000" w:themeColor="text1"/>
          <w:kern w:val="36"/>
          <w:sz w:val="24"/>
          <w:szCs w:val="24"/>
        </w:rPr>
        <w:t>дифференциалдыжәнепедагогикалықдиагностикалау</w:t>
      </w:r>
    </w:p>
    <w:p w:rsidR="00E62E0A" w:rsidRPr="002E0324" w:rsidRDefault="00E62E0A" w:rsidP="004F6E29">
      <w:pPr>
        <w:spacing w:after="0" w:line="240" w:lineRule="auto"/>
        <w:ind w:firstLine="851"/>
        <w:jc w:val="both"/>
        <w:textAlignment w:val="baseline"/>
        <w:outlineLvl w:val="0"/>
        <w:rPr>
          <w:rFonts w:ascii="Times New Roman" w:hAnsi="Times New Roman" w:cs="Times New Roman"/>
          <w:bCs/>
          <w:color w:val="000000" w:themeColor="text1"/>
          <w:sz w:val="24"/>
          <w:szCs w:val="24"/>
          <w:lang w:val="kk-KZ"/>
        </w:rPr>
      </w:pPr>
      <w:r w:rsidRPr="002E0324">
        <w:rPr>
          <w:rFonts w:ascii="Times New Roman" w:eastAsia="Times New Roman" w:hAnsi="Times New Roman" w:cs="Times New Roman"/>
          <w:color w:val="000000" w:themeColor="text1"/>
          <w:kern w:val="36"/>
          <w:sz w:val="24"/>
          <w:szCs w:val="24"/>
          <w:lang w:val="kk-KZ"/>
        </w:rPr>
        <w:t>Жоспары:</w:t>
      </w:r>
    </w:p>
    <w:p w:rsidR="00E62E0A" w:rsidRPr="002E0324" w:rsidRDefault="00E62E0A" w:rsidP="004F6E29">
      <w:pPr>
        <w:spacing w:after="0" w:line="240" w:lineRule="auto"/>
        <w:ind w:firstLine="851"/>
        <w:jc w:val="both"/>
        <w:textAlignment w:val="baseline"/>
        <w:outlineLvl w:val="0"/>
        <w:rPr>
          <w:rFonts w:ascii="Times New Roman" w:hAnsi="Times New Roman" w:cs="Times New Roman"/>
          <w:bCs/>
          <w:color w:val="000000" w:themeColor="text1"/>
          <w:sz w:val="24"/>
          <w:szCs w:val="24"/>
          <w:lang w:val="kk-KZ"/>
        </w:rPr>
      </w:pPr>
      <w:r w:rsidRPr="002E0324">
        <w:rPr>
          <w:rFonts w:ascii="Times New Roman" w:hAnsi="Times New Roman" w:cs="Times New Roman"/>
          <w:bCs/>
          <w:color w:val="000000" w:themeColor="text1"/>
          <w:sz w:val="24"/>
          <w:szCs w:val="24"/>
          <w:lang w:val="kk-KZ"/>
        </w:rPr>
        <w:t xml:space="preserve">1.Ерте балалар аутизмі  </w:t>
      </w:r>
    </w:p>
    <w:p w:rsidR="00E62E0A" w:rsidRPr="002E0324" w:rsidRDefault="00E62E0A" w:rsidP="004F6E29">
      <w:pPr>
        <w:spacing w:after="0" w:line="240" w:lineRule="auto"/>
        <w:ind w:firstLine="851"/>
        <w:jc w:val="both"/>
        <w:textAlignment w:val="baseline"/>
        <w:outlineLvl w:val="0"/>
        <w:rPr>
          <w:rFonts w:ascii="Times New Roman" w:hAnsi="Times New Roman" w:cs="Times New Roman"/>
          <w:b/>
          <w:bCs/>
          <w:noProof/>
          <w:color w:val="000000" w:themeColor="text1"/>
          <w:spacing w:val="-22"/>
          <w:sz w:val="24"/>
          <w:szCs w:val="24"/>
          <w:lang w:val="kk-KZ"/>
        </w:rPr>
      </w:pPr>
      <w:r w:rsidRPr="002E0324">
        <w:rPr>
          <w:rFonts w:ascii="Times New Roman" w:hAnsi="Times New Roman" w:cs="Times New Roman"/>
          <w:bCs/>
          <w:color w:val="000000" w:themeColor="text1"/>
          <w:sz w:val="24"/>
          <w:szCs w:val="24"/>
          <w:lang w:val="kk-KZ"/>
        </w:rPr>
        <w:t xml:space="preserve">2.Аутизмнің  пайда болу себептері </w:t>
      </w:r>
      <w:r w:rsidRPr="002E0324">
        <w:rPr>
          <w:rFonts w:ascii="Times New Roman" w:hAnsi="Times New Roman" w:cs="Times New Roman"/>
          <w:bCs/>
          <w:color w:val="000000" w:themeColor="text1"/>
          <w:sz w:val="24"/>
          <w:szCs w:val="24"/>
          <w:lang w:val="kk-KZ"/>
        </w:rPr>
        <w:br/>
        <w:t>3.</w:t>
      </w:r>
      <w:r w:rsidRPr="002E0324">
        <w:rPr>
          <w:rFonts w:ascii="Times New Roman" w:hAnsi="Times New Roman" w:cs="Times New Roman"/>
          <w:noProof/>
          <w:color w:val="000000" w:themeColor="text1"/>
          <w:spacing w:val="-3"/>
          <w:sz w:val="24"/>
          <w:szCs w:val="24"/>
          <w:lang w:val="kk-KZ"/>
        </w:rPr>
        <w:t>Ерте   жастағы    аутизм   туралы   түсінік,   клиникалық-психологиялық-</w:t>
      </w:r>
      <w:r w:rsidRPr="002E0324">
        <w:rPr>
          <w:rFonts w:ascii="Times New Roman" w:hAnsi="Times New Roman" w:cs="Times New Roman"/>
          <w:noProof/>
          <w:color w:val="000000" w:themeColor="text1"/>
          <w:spacing w:val="-4"/>
          <w:sz w:val="24"/>
          <w:szCs w:val="24"/>
          <w:lang w:val="kk-KZ"/>
        </w:rPr>
        <w:t>педагогикалық сипаттама</w:t>
      </w:r>
    </w:p>
    <w:p w:rsidR="00E62E0A" w:rsidRPr="002E0324" w:rsidRDefault="00E62E0A" w:rsidP="004F6E29">
      <w:pPr>
        <w:widowControl w:val="0"/>
        <w:numPr>
          <w:ilvl w:val="0"/>
          <w:numId w:val="26"/>
        </w:numPr>
        <w:shd w:val="clear" w:color="auto" w:fill="FFFFFF"/>
        <w:tabs>
          <w:tab w:val="left" w:pos="269"/>
        </w:tabs>
        <w:autoSpaceDE w:val="0"/>
        <w:autoSpaceDN w:val="0"/>
        <w:adjustRightInd w:val="0"/>
        <w:spacing w:after="0" w:line="240" w:lineRule="auto"/>
        <w:ind w:firstLine="851"/>
        <w:jc w:val="both"/>
        <w:rPr>
          <w:rFonts w:ascii="Times New Roman" w:hAnsi="Times New Roman" w:cs="Times New Roman"/>
          <w:noProof/>
          <w:color w:val="000000" w:themeColor="text1"/>
          <w:spacing w:val="-11"/>
          <w:sz w:val="24"/>
          <w:szCs w:val="24"/>
          <w:lang w:val="kk-KZ"/>
        </w:rPr>
      </w:pPr>
      <w:r w:rsidRPr="002E0324">
        <w:rPr>
          <w:rFonts w:ascii="Times New Roman" w:hAnsi="Times New Roman" w:cs="Times New Roman"/>
          <w:noProof/>
          <w:color w:val="000000" w:themeColor="text1"/>
          <w:spacing w:val="-4"/>
          <w:sz w:val="24"/>
          <w:szCs w:val="24"/>
          <w:lang w:val="kk-KZ"/>
        </w:rPr>
        <w:t>Аутизм жағдайыдағы балаларға түзету - педагогикалық көмек көрсету</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b/>
          <w:bCs/>
          <w:noProof/>
          <w:color w:val="000000" w:themeColor="text1"/>
          <w:spacing w:val="-1"/>
          <w:sz w:val="24"/>
          <w:szCs w:val="24"/>
          <w:lang w:val="kk-KZ"/>
        </w:rPr>
        <w:t>1. Ерте жастағы аутизм туралы түсінік, клиникалық-психологиялық-</w:t>
      </w:r>
      <w:r w:rsidRPr="002E0324">
        <w:rPr>
          <w:rFonts w:ascii="Times New Roman" w:hAnsi="Times New Roman" w:cs="Times New Roman"/>
          <w:b/>
          <w:bCs/>
          <w:noProof/>
          <w:color w:val="000000" w:themeColor="text1"/>
          <w:spacing w:val="-5"/>
          <w:sz w:val="24"/>
          <w:szCs w:val="24"/>
          <w:lang w:val="kk-KZ"/>
        </w:rPr>
        <w:t>педагогикалық сипаттама</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7"/>
          <w:sz w:val="24"/>
          <w:szCs w:val="24"/>
          <w:lang w:val="kk-KZ"/>
        </w:rPr>
        <w:t xml:space="preserve">Аутизм - бала дамуындағы ауыткушылықгын ауыр түрі, ол </w:t>
      </w:r>
      <w:r w:rsidRPr="002E0324">
        <w:rPr>
          <w:rFonts w:ascii="Times New Roman" w:hAnsi="Times New Roman" w:cs="Times New Roman"/>
          <w:noProof/>
          <w:color w:val="000000" w:themeColor="text1"/>
          <w:spacing w:val="-5"/>
          <w:sz w:val="24"/>
          <w:szCs w:val="24"/>
          <w:lang w:val="kk-KZ"/>
        </w:rPr>
        <w:t xml:space="preserve">әлеуметтік ортамен қарым-қатынастьщ жоктығын білдіреді. Симптом ретінде </w:t>
      </w:r>
      <w:r w:rsidRPr="002E0324">
        <w:rPr>
          <w:rFonts w:ascii="Times New Roman" w:hAnsi="Times New Roman" w:cs="Times New Roman"/>
          <w:noProof/>
          <w:color w:val="000000" w:themeColor="text1"/>
          <w:spacing w:val="-3"/>
          <w:sz w:val="24"/>
          <w:szCs w:val="24"/>
          <w:lang w:val="kk-KZ"/>
        </w:rPr>
        <w:t>аутизм көптеген психикалық ауруларда кездеседі, бірақ кейбір жағдайларда</w:t>
      </w:r>
      <w:r w:rsidRPr="002E0324">
        <w:rPr>
          <w:rFonts w:ascii="Times New Roman" w:hAnsi="Times New Roman" w:cs="Times New Roman"/>
          <w:noProof/>
          <w:color w:val="000000" w:themeColor="text1"/>
          <w:spacing w:val="-5"/>
          <w:sz w:val="24"/>
          <w:szCs w:val="24"/>
          <w:lang w:val="kk-KZ"/>
        </w:rPr>
        <w:t xml:space="preserve">ерте жастан байкалып, бала дамуына кері әсерін тигізеді. Бұл жағдайды ерте балалық аутизм (БЕА) синдромы деп атайды. Ол болса психикалык даму зақымдалуының бір нұсқасы ретінде қарастырылады. Сонымен қатар бала </w:t>
      </w:r>
      <w:r w:rsidRPr="002E0324">
        <w:rPr>
          <w:rFonts w:ascii="Times New Roman" w:hAnsi="Times New Roman" w:cs="Times New Roman"/>
          <w:noProof/>
          <w:color w:val="000000" w:themeColor="text1"/>
          <w:spacing w:val="2"/>
          <w:sz w:val="24"/>
          <w:szCs w:val="24"/>
          <w:lang w:val="kk-KZ"/>
        </w:rPr>
        <w:t>бойында аутизмнің кейбір клиникалық көріністері байқалса оны -</w:t>
      </w:r>
      <w:r w:rsidRPr="002E0324">
        <w:rPr>
          <w:rFonts w:ascii="Times New Roman" w:hAnsi="Times New Roman" w:cs="Times New Roman"/>
          <w:noProof/>
          <w:color w:val="000000" w:themeColor="text1"/>
          <w:spacing w:val="-4"/>
          <w:sz w:val="24"/>
          <w:szCs w:val="24"/>
          <w:lang w:val="kk-KZ"/>
        </w:rPr>
        <w:t xml:space="preserve">аутистикалык түлғалық қасиетгер деп атайды. Нақты симптом ретінде 2-3 </w:t>
      </w:r>
      <w:r w:rsidRPr="002E0324">
        <w:rPr>
          <w:rFonts w:ascii="Times New Roman" w:hAnsi="Times New Roman" w:cs="Times New Roman"/>
          <w:noProof/>
          <w:color w:val="000000" w:themeColor="text1"/>
          <w:spacing w:val="-5"/>
          <w:sz w:val="24"/>
          <w:szCs w:val="24"/>
          <w:lang w:val="kk-KZ"/>
        </w:rPr>
        <w:t>жасқа қарай қалыптасуы мүмкін.</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5"/>
          <w:sz w:val="24"/>
          <w:szCs w:val="24"/>
          <w:lang w:val="kk-KZ"/>
        </w:rPr>
        <w:t xml:space="preserve">Ең алғаш аутизм деген терминді 1912 жылы швейцар елінің психиатірі </w:t>
      </w:r>
      <w:r w:rsidRPr="002E0324">
        <w:rPr>
          <w:rFonts w:ascii="Times New Roman" w:hAnsi="Times New Roman" w:cs="Times New Roman"/>
          <w:noProof/>
          <w:color w:val="000000" w:themeColor="text1"/>
          <w:sz w:val="24"/>
          <w:szCs w:val="24"/>
          <w:lang w:val="kk-KZ"/>
        </w:rPr>
        <w:t xml:space="preserve">Ә.Бләйхер ұсынған. Аутизм ауруын бірінші ашып зерттеген америка </w:t>
      </w:r>
      <w:r w:rsidRPr="002E0324">
        <w:rPr>
          <w:rFonts w:ascii="Times New Roman" w:hAnsi="Times New Roman" w:cs="Times New Roman"/>
          <w:noProof/>
          <w:color w:val="000000" w:themeColor="text1"/>
          <w:spacing w:val="-4"/>
          <w:sz w:val="24"/>
          <w:szCs w:val="24"/>
          <w:lang w:val="kk-KZ"/>
        </w:rPr>
        <w:t xml:space="preserve">психиатірі (1943 ж) - Лео Каннер. Балалық гіутизмі әр тұрлі болады және </w:t>
      </w:r>
      <w:r w:rsidRPr="002E0324">
        <w:rPr>
          <w:rFonts w:ascii="Times New Roman" w:hAnsi="Times New Roman" w:cs="Times New Roman"/>
          <w:noProof/>
          <w:color w:val="000000" w:themeColor="text1"/>
          <w:spacing w:val="-3"/>
          <w:sz w:val="24"/>
          <w:szCs w:val="24"/>
          <w:lang w:val="kk-KZ"/>
        </w:rPr>
        <w:t xml:space="preserve">зиятпен сөйлеу дамуының деңгейлері әр түрлі болады. Л.Каннер бойынша </w:t>
      </w:r>
      <w:r w:rsidRPr="002E0324">
        <w:rPr>
          <w:rFonts w:ascii="Times New Roman" w:hAnsi="Times New Roman" w:cs="Times New Roman"/>
          <w:noProof/>
          <w:color w:val="000000" w:themeColor="text1"/>
          <w:spacing w:val="-5"/>
          <w:sz w:val="24"/>
          <w:szCs w:val="24"/>
          <w:lang w:val="kk-KZ"/>
        </w:rPr>
        <w:t>ерте балалық шақтағы аутизм синдромы келесі үш көрсеткішті біріктіреді: аутистикалық уайымдар, стереотипті, үйреншікті, бір қалыпты мінез-қүлық, сөйлеу тілінде ерекше сипаттағы кемістіктер.</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4"/>
          <w:sz w:val="24"/>
          <w:szCs w:val="24"/>
          <w:lang w:val="kk-KZ"/>
        </w:rPr>
        <w:lastRenderedPageBreak/>
        <w:t xml:space="preserve">Қазіргі уақытта аутизмнің накты себептері анық зерттелмеген. Көп ғалымдардың деректері бойынша аутизммен ауырған балалардың себебі </w:t>
      </w:r>
      <w:r w:rsidRPr="002E0324">
        <w:rPr>
          <w:rFonts w:ascii="Times New Roman" w:hAnsi="Times New Roman" w:cs="Times New Roman"/>
          <w:noProof/>
          <w:color w:val="000000" w:themeColor="text1"/>
          <w:spacing w:val="-6"/>
          <w:sz w:val="24"/>
          <w:szCs w:val="24"/>
          <w:lang w:val="kk-KZ"/>
        </w:rPr>
        <w:t xml:space="preserve">орталық жүйке жүйенің бұзылуы салдарынан болады. Тұқым куалаушылық </w:t>
      </w:r>
      <w:r w:rsidRPr="002E0324">
        <w:rPr>
          <w:rFonts w:ascii="Times New Roman" w:hAnsi="Times New Roman" w:cs="Times New Roman"/>
          <w:noProof/>
          <w:color w:val="000000" w:themeColor="text1"/>
          <w:spacing w:val="-4"/>
          <w:sz w:val="24"/>
          <w:szCs w:val="24"/>
          <w:lang w:val="kk-KZ"/>
        </w:rPr>
        <w:t xml:space="preserve">фактордың әсері мол екенің кептеген зерттеушілер мойындайды. Сонымен </w:t>
      </w:r>
      <w:r w:rsidRPr="002E0324">
        <w:rPr>
          <w:rFonts w:ascii="Times New Roman" w:hAnsi="Times New Roman" w:cs="Times New Roman"/>
          <w:noProof/>
          <w:color w:val="000000" w:themeColor="text1"/>
          <w:spacing w:val="-5"/>
          <w:sz w:val="24"/>
          <w:szCs w:val="24"/>
          <w:lang w:val="kk-KZ"/>
        </w:rPr>
        <w:t xml:space="preserve">бірге мидың органикалық зақымдалуы да аутист балаларда жиі кездесетін </w:t>
      </w:r>
      <w:r w:rsidRPr="002E0324">
        <w:rPr>
          <w:rFonts w:ascii="Times New Roman" w:hAnsi="Times New Roman" w:cs="Times New Roman"/>
          <w:noProof/>
          <w:color w:val="000000" w:themeColor="text1"/>
          <w:spacing w:val="-6"/>
          <w:sz w:val="24"/>
          <w:szCs w:val="24"/>
          <w:lang w:val="kk-KZ"/>
        </w:rPr>
        <w:t>көрініс.</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6"/>
          <w:sz w:val="24"/>
          <w:szCs w:val="24"/>
          <w:lang w:val="kk-KZ"/>
        </w:rPr>
        <w:t xml:space="preserve">Түқым қуалаушылық хромосомалық өзгерістер, зат алмасу өзгерістері, </w:t>
      </w:r>
      <w:r w:rsidRPr="002E0324">
        <w:rPr>
          <w:rFonts w:ascii="Times New Roman" w:hAnsi="Times New Roman" w:cs="Times New Roman"/>
          <w:noProof/>
          <w:color w:val="000000" w:themeColor="text1"/>
          <w:spacing w:val="-4"/>
          <w:sz w:val="24"/>
          <w:szCs w:val="24"/>
          <w:lang w:val="kk-KZ"/>
        </w:rPr>
        <w:t xml:space="preserve">анасы жүкті және туу кезінде алған жаракаттар, нейроинфекциялар, т.б. </w:t>
      </w:r>
      <w:r w:rsidRPr="002E0324">
        <w:rPr>
          <w:rFonts w:ascii="Times New Roman" w:hAnsi="Times New Roman" w:cs="Times New Roman"/>
          <w:noProof/>
          <w:color w:val="000000" w:themeColor="text1"/>
          <w:spacing w:val="-5"/>
          <w:sz w:val="24"/>
          <w:szCs w:val="24"/>
          <w:lang w:val="kk-KZ"/>
        </w:rPr>
        <w:t>барлығыда жағымсыз әсер ету мүмкіндігі бар.</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5"/>
          <w:sz w:val="24"/>
          <w:szCs w:val="24"/>
          <w:lang w:val="kk-KZ"/>
        </w:rPr>
        <w:t xml:space="preserve">Кейде аутист бала туған кезде ерекше болады: солғын, тамақ сұрап </w:t>
      </w:r>
      <w:r w:rsidRPr="002E0324">
        <w:rPr>
          <w:rFonts w:ascii="Times New Roman" w:hAnsi="Times New Roman" w:cs="Times New Roman"/>
          <w:noProof/>
          <w:color w:val="000000" w:themeColor="text1"/>
          <w:spacing w:val="-4"/>
          <w:sz w:val="24"/>
          <w:szCs w:val="24"/>
          <w:lang w:val="kk-KZ"/>
        </w:rPr>
        <w:t xml:space="preserve">мазаламайды, жөргек суланса және бір жері ауырса сезбейді. өскен кезде </w:t>
      </w:r>
      <w:r w:rsidRPr="002E0324">
        <w:rPr>
          <w:rFonts w:ascii="Times New Roman" w:hAnsi="Times New Roman" w:cs="Times New Roman"/>
          <w:noProof/>
          <w:color w:val="000000" w:themeColor="text1"/>
          <w:spacing w:val="-3"/>
          <w:sz w:val="24"/>
          <w:szCs w:val="24"/>
          <w:lang w:val="kk-KZ"/>
        </w:rPr>
        <w:t xml:space="preserve">ештеңеге қызықпайды, кейбір сөздерді немесе сөйлемдерді қағып алып, </w:t>
      </w:r>
      <w:r w:rsidRPr="002E0324">
        <w:rPr>
          <w:rFonts w:ascii="Times New Roman" w:hAnsi="Times New Roman" w:cs="Times New Roman"/>
          <w:noProof/>
          <w:color w:val="000000" w:themeColor="text1"/>
          <w:spacing w:val="-4"/>
          <w:sz w:val="24"/>
          <w:szCs w:val="24"/>
          <w:lang w:val="kk-KZ"/>
        </w:rPr>
        <w:t xml:space="preserve">түсінбей қайталай береді. Жақын адамдармен, анасымен байланысты </w:t>
      </w:r>
      <w:r w:rsidRPr="002E0324">
        <w:rPr>
          <w:rFonts w:ascii="Times New Roman" w:hAnsi="Times New Roman" w:cs="Times New Roman"/>
          <w:noProof/>
          <w:color w:val="000000" w:themeColor="text1"/>
          <w:spacing w:val="-3"/>
          <w:sz w:val="24"/>
          <w:szCs w:val="24"/>
          <w:lang w:val="kk-KZ"/>
        </w:rPr>
        <w:t xml:space="preserve">симбиотикалық (әмоционалды емес), сондыктан жақын адамдарды түсіну, </w:t>
      </w:r>
      <w:r w:rsidRPr="002E0324">
        <w:rPr>
          <w:rFonts w:ascii="Times New Roman" w:hAnsi="Times New Roman" w:cs="Times New Roman"/>
          <w:noProof/>
          <w:color w:val="000000" w:themeColor="text1"/>
          <w:spacing w:val="-5"/>
          <w:sz w:val="24"/>
          <w:szCs w:val="24"/>
          <w:lang w:val="kk-KZ"/>
        </w:rPr>
        <w:t>аяу, көну деген үгым жоқ.</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4"/>
          <w:sz w:val="24"/>
          <w:szCs w:val="24"/>
          <w:lang w:val="kk-KZ"/>
        </w:rPr>
        <w:t xml:space="preserve">Аутист бала- ерке, тәртіпсіз сиякты әсер береді, бірақ диагнозды ерте </w:t>
      </w:r>
      <w:r w:rsidRPr="002E0324">
        <w:rPr>
          <w:rFonts w:ascii="Times New Roman" w:hAnsi="Times New Roman" w:cs="Times New Roman"/>
          <w:noProof/>
          <w:color w:val="000000" w:themeColor="text1"/>
          <w:spacing w:val="-5"/>
          <w:sz w:val="24"/>
          <w:szCs w:val="24"/>
          <w:lang w:val="kk-KZ"/>
        </w:rPr>
        <w:t>қойып, ерте емдесе баланы жазы алуға болады. Аутист бала ешкіммен араласпайды, тұйық болады, яғни ешкіммен қатынаспайды.</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noProof/>
          <w:color w:val="000000" w:themeColor="text1"/>
          <w:spacing w:val="-4"/>
          <w:sz w:val="24"/>
          <w:szCs w:val="24"/>
          <w:lang w:val="kk-KZ"/>
        </w:rPr>
        <w:t>Жалпы тұйық мінез әр түрлі себептерге байланысты.:</w:t>
      </w:r>
    </w:p>
    <w:p w:rsidR="00E62E0A" w:rsidRPr="002E0324" w:rsidRDefault="00E62E0A" w:rsidP="004F6E29">
      <w:pPr>
        <w:widowControl w:val="0"/>
        <w:numPr>
          <w:ilvl w:val="0"/>
          <w:numId w:val="27"/>
        </w:numPr>
        <w:shd w:val="clear" w:color="auto" w:fill="FFFFFF"/>
        <w:tabs>
          <w:tab w:val="left" w:pos="682"/>
        </w:tabs>
        <w:autoSpaceDE w:val="0"/>
        <w:autoSpaceDN w:val="0"/>
        <w:adjustRightInd w:val="0"/>
        <w:spacing w:after="0" w:line="240" w:lineRule="auto"/>
        <w:ind w:firstLine="851"/>
        <w:jc w:val="both"/>
        <w:rPr>
          <w:rFonts w:ascii="Times New Roman" w:hAnsi="Times New Roman" w:cs="Times New Roman"/>
          <w:noProof/>
          <w:color w:val="000000" w:themeColor="text1"/>
          <w:spacing w:val="-20"/>
          <w:sz w:val="24"/>
          <w:szCs w:val="24"/>
        </w:rPr>
      </w:pPr>
      <w:r w:rsidRPr="002E0324">
        <w:rPr>
          <w:rFonts w:ascii="Times New Roman" w:hAnsi="Times New Roman" w:cs="Times New Roman"/>
          <w:noProof/>
          <w:color w:val="000000" w:themeColor="text1"/>
          <w:spacing w:val="-1"/>
          <w:sz w:val="24"/>
          <w:szCs w:val="24"/>
        </w:rPr>
        <w:t>Баланың жеке мінезіне</w:t>
      </w:r>
    </w:p>
    <w:p w:rsidR="002D5225" w:rsidRPr="002D5225" w:rsidRDefault="00E62E0A" w:rsidP="004F6E29">
      <w:pPr>
        <w:widowControl w:val="0"/>
        <w:numPr>
          <w:ilvl w:val="0"/>
          <w:numId w:val="27"/>
        </w:numPr>
        <w:shd w:val="clear" w:color="auto" w:fill="FFFFFF"/>
        <w:tabs>
          <w:tab w:val="left" w:pos="682"/>
        </w:tabs>
        <w:autoSpaceDE w:val="0"/>
        <w:autoSpaceDN w:val="0"/>
        <w:adjustRightInd w:val="0"/>
        <w:spacing w:after="0" w:line="240" w:lineRule="auto"/>
        <w:ind w:firstLine="851"/>
        <w:jc w:val="both"/>
        <w:rPr>
          <w:rFonts w:ascii="Times New Roman" w:hAnsi="Times New Roman" w:cs="Times New Roman"/>
          <w:noProof/>
          <w:color w:val="000000" w:themeColor="text1"/>
          <w:spacing w:val="-11"/>
          <w:sz w:val="24"/>
          <w:szCs w:val="24"/>
        </w:rPr>
      </w:pPr>
      <w:r w:rsidRPr="002E0324">
        <w:rPr>
          <w:rFonts w:ascii="Times New Roman" w:hAnsi="Times New Roman" w:cs="Times New Roman"/>
          <w:noProof/>
          <w:color w:val="000000" w:themeColor="text1"/>
          <w:spacing w:val="-4"/>
          <w:sz w:val="24"/>
          <w:szCs w:val="24"/>
        </w:rPr>
        <w:t>Керу мен есту    кемістігіне.</w:t>
      </w:r>
    </w:p>
    <w:p w:rsidR="00E62E0A" w:rsidRPr="002E0324" w:rsidRDefault="00E62E0A" w:rsidP="004F6E29">
      <w:pPr>
        <w:widowControl w:val="0"/>
        <w:numPr>
          <w:ilvl w:val="0"/>
          <w:numId w:val="27"/>
        </w:numPr>
        <w:shd w:val="clear" w:color="auto" w:fill="FFFFFF"/>
        <w:tabs>
          <w:tab w:val="left" w:pos="682"/>
        </w:tabs>
        <w:autoSpaceDE w:val="0"/>
        <w:autoSpaceDN w:val="0"/>
        <w:adjustRightInd w:val="0"/>
        <w:spacing w:after="0" w:line="240" w:lineRule="auto"/>
        <w:ind w:firstLine="851"/>
        <w:jc w:val="both"/>
        <w:rPr>
          <w:rFonts w:ascii="Times New Roman" w:hAnsi="Times New Roman" w:cs="Times New Roman"/>
          <w:noProof/>
          <w:color w:val="000000" w:themeColor="text1"/>
          <w:spacing w:val="-11"/>
          <w:sz w:val="24"/>
          <w:szCs w:val="24"/>
        </w:rPr>
      </w:pPr>
      <w:r w:rsidRPr="002E0324">
        <w:rPr>
          <w:rFonts w:ascii="Times New Roman" w:hAnsi="Times New Roman" w:cs="Times New Roman"/>
          <w:noProof/>
          <w:color w:val="000000" w:themeColor="text1"/>
          <w:spacing w:val="-3"/>
          <w:sz w:val="24"/>
          <w:szCs w:val="24"/>
        </w:rPr>
        <w:t>З.Зияттың   жетілмеуіне</w:t>
      </w:r>
    </w:p>
    <w:p w:rsidR="00E62E0A" w:rsidRPr="002E0324" w:rsidRDefault="00E62E0A" w:rsidP="004F6E29">
      <w:pPr>
        <w:widowControl w:val="0"/>
        <w:numPr>
          <w:ilvl w:val="0"/>
          <w:numId w:val="28"/>
        </w:numPr>
        <w:shd w:val="clear" w:color="auto" w:fill="FFFFFF"/>
        <w:tabs>
          <w:tab w:val="left" w:pos="682"/>
        </w:tabs>
        <w:autoSpaceDE w:val="0"/>
        <w:autoSpaceDN w:val="0"/>
        <w:adjustRightInd w:val="0"/>
        <w:spacing w:after="0" w:line="240" w:lineRule="auto"/>
        <w:ind w:firstLine="851"/>
        <w:jc w:val="both"/>
        <w:rPr>
          <w:rFonts w:ascii="Times New Roman" w:hAnsi="Times New Roman" w:cs="Times New Roman"/>
          <w:noProof/>
          <w:color w:val="000000" w:themeColor="text1"/>
          <w:spacing w:val="-11"/>
          <w:sz w:val="24"/>
          <w:szCs w:val="24"/>
        </w:rPr>
      </w:pPr>
      <w:r w:rsidRPr="002E0324">
        <w:rPr>
          <w:rFonts w:ascii="Times New Roman" w:hAnsi="Times New Roman" w:cs="Times New Roman"/>
          <w:noProof/>
          <w:color w:val="000000" w:themeColor="text1"/>
          <w:spacing w:val="-3"/>
          <w:sz w:val="24"/>
          <w:szCs w:val="24"/>
        </w:rPr>
        <w:t>Сөйлеу   аппаратының     бұзылғандығына</w:t>
      </w:r>
    </w:p>
    <w:p w:rsidR="00E62E0A" w:rsidRPr="002E0324" w:rsidRDefault="00E62E0A" w:rsidP="004F6E29">
      <w:pPr>
        <w:widowControl w:val="0"/>
        <w:numPr>
          <w:ilvl w:val="0"/>
          <w:numId w:val="28"/>
        </w:numPr>
        <w:shd w:val="clear" w:color="auto" w:fill="FFFFFF"/>
        <w:tabs>
          <w:tab w:val="left" w:pos="682"/>
        </w:tabs>
        <w:autoSpaceDE w:val="0"/>
        <w:autoSpaceDN w:val="0"/>
        <w:adjustRightInd w:val="0"/>
        <w:spacing w:after="0" w:line="240" w:lineRule="auto"/>
        <w:ind w:firstLine="851"/>
        <w:jc w:val="both"/>
        <w:rPr>
          <w:rFonts w:ascii="Times New Roman" w:hAnsi="Times New Roman" w:cs="Times New Roman"/>
          <w:noProof/>
          <w:color w:val="000000" w:themeColor="text1"/>
          <w:spacing w:val="-14"/>
          <w:sz w:val="24"/>
          <w:szCs w:val="24"/>
        </w:rPr>
      </w:pPr>
      <w:r w:rsidRPr="002E0324">
        <w:rPr>
          <w:rFonts w:ascii="Times New Roman" w:hAnsi="Times New Roman" w:cs="Times New Roman"/>
          <w:noProof/>
          <w:color w:val="000000" w:themeColor="text1"/>
          <w:spacing w:val="-4"/>
          <w:sz w:val="24"/>
          <w:szCs w:val="24"/>
        </w:rPr>
        <w:t>Невротикалық   өзгерістерге.</w:t>
      </w:r>
    </w:p>
    <w:p w:rsidR="00E62E0A" w:rsidRPr="002E0324" w:rsidRDefault="00E62E0A" w:rsidP="004F6E29">
      <w:pPr>
        <w:widowControl w:val="0"/>
        <w:numPr>
          <w:ilvl w:val="0"/>
          <w:numId w:val="28"/>
        </w:numPr>
        <w:shd w:val="clear" w:color="auto" w:fill="FFFFFF"/>
        <w:tabs>
          <w:tab w:val="left" w:pos="682"/>
        </w:tabs>
        <w:autoSpaceDE w:val="0"/>
        <w:autoSpaceDN w:val="0"/>
        <w:adjustRightInd w:val="0"/>
        <w:spacing w:after="0" w:line="240" w:lineRule="auto"/>
        <w:ind w:firstLine="851"/>
        <w:jc w:val="both"/>
        <w:rPr>
          <w:rFonts w:ascii="Times New Roman" w:hAnsi="Times New Roman" w:cs="Times New Roman"/>
          <w:noProof/>
          <w:color w:val="000000" w:themeColor="text1"/>
          <w:spacing w:val="-14"/>
          <w:sz w:val="24"/>
          <w:szCs w:val="24"/>
        </w:rPr>
      </w:pPr>
      <w:r w:rsidRPr="002E0324">
        <w:rPr>
          <w:rFonts w:ascii="Times New Roman" w:hAnsi="Times New Roman" w:cs="Times New Roman"/>
          <w:noProof/>
          <w:color w:val="000000" w:themeColor="text1"/>
          <w:spacing w:val="-4"/>
          <w:sz w:val="24"/>
          <w:szCs w:val="24"/>
        </w:rPr>
        <w:t>¥зақ уақыт қарым-катынассыз қалғандыкка (госпитализм)</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8"/>
          <w:sz w:val="24"/>
          <w:szCs w:val="24"/>
        </w:rPr>
        <w:t xml:space="preserve">Аутист бала: қоршаған ортаға, қоғамға мүлде қызықпайды; </w:t>
      </w:r>
      <w:r w:rsidRPr="002E0324">
        <w:rPr>
          <w:rFonts w:ascii="Times New Roman" w:hAnsi="Times New Roman" w:cs="Times New Roman"/>
          <w:noProof/>
          <w:color w:val="000000" w:themeColor="text1"/>
          <w:spacing w:val="-2"/>
          <w:sz w:val="24"/>
          <w:szCs w:val="24"/>
        </w:rPr>
        <w:t xml:space="preserve">тұрақты қорқыныштар пайда болады; агрессия; тұракты бағытта; өзіне-өзі агрессиялы, қол жүмсау; бала өскен сайын сөйлеу мен зият дамуы </w:t>
      </w:r>
      <w:r w:rsidRPr="002E0324">
        <w:rPr>
          <w:rFonts w:ascii="Times New Roman" w:hAnsi="Times New Roman" w:cs="Times New Roman"/>
          <w:noProof/>
          <w:color w:val="000000" w:themeColor="text1"/>
          <w:sz w:val="24"/>
          <w:szCs w:val="24"/>
        </w:rPr>
        <w:t xml:space="preserve">төмендейді. Аутист балалардың назарын адамға және басқа нысандаға </w:t>
      </w:r>
      <w:r w:rsidRPr="002E0324">
        <w:rPr>
          <w:rFonts w:ascii="Times New Roman" w:hAnsi="Times New Roman" w:cs="Times New Roman"/>
          <w:noProof/>
          <w:color w:val="000000" w:themeColor="text1"/>
          <w:spacing w:val="-5"/>
          <w:sz w:val="24"/>
          <w:szCs w:val="24"/>
        </w:rPr>
        <w:t xml:space="preserve">аудару және оған бірнәрсе үйрету қиын. Ауру бала өзіне айтқан сөздерге, </w:t>
      </w:r>
      <w:r w:rsidRPr="002E0324">
        <w:rPr>
          <w:rFonts w:ascii="Times New Roman" w:hAnsi="Times New Roman" w:cs="Times New Roman"/>
          <w:noProof/>
          <w:color w:val="000000" w:themeColor="text1"/>
          <w:spacing w:val="-6"/>
          <w:sz w:val="24"/>
          <w:szCs w:val="24"/>
        </w:rPr>
        <w:t xml:space="preserve">сұрақтарға және атын аттап шақырғанға көңіл аудармайды, естімеген керең </w:t>
      </w:r>
      <w:r w:rsidRPr="002E0324">
        <w:rPr>
          <w:rFonts w:ascii="Times New Roman" w:hAnsi="Times New Roman" w:cs="Times New Roman"/>
          <w:noProof/>
          <w:color w:val="000000" w:themeColor="text1"/>
          <w:spacing w:val="-8"/>
          <w:sz w:val="24"/>
          <w:szCs w:val="24"/>
        </w:rPr>
        <w:t>сиякпгы болып көрінеді.</w:t>
      </w:r>
    </w:p>
    <w:p w:rsidR="00E62E0A" w:rsidRPr="002E0324" w:rsidRDefault="00E62E0A" w:rsidP="004F6E29">
      <w:pPr>
        <w:shd w:val="clear" w:color="auto" w:fill="FFFFFF"/>
        <w:tabs>
          <w:tab w:val="left" w:pos="5275"/>
        </w:tabs>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2"/>
          <w:sz w:val="24"/>
          <w:szCs w:val="24"/>
        </w:rPr>
        <w:t>Л.Каннер аутизмді нақты психикалық дамудың бүзылуы деп тапкан</w:t>
      </w:r>
      <w:r w:rsidRPr="002E0324">
        <w:rPr>
          <w:rFonts w:ascii="Times New Roman" w:hAnsi="Times New Roman" w:cs="Times New Roman"/>
          <w:noProof/>
          <w:color w:val="000000" w:themeColor="text1"/>
          <w:spacing w:val="-2"/>
          <w:sz w:val="24"/>
          <w:szCs w:val="24"/>
        </w:rPr>
        <w:br/>
      </w:r>
      <w:r w:rsidRPr="002E0324">
        <w:rPr>
          <w:rFonts w:ascii="Times New Roman" w:hAnsi="Times New Roman" w:cs="Times New Roman"/>
          <w:noProof/>
          <w:color w:val="000000" w:themeColor="text1"/>
          <w:spacing w:val="-5"/>
          <w:sz w:val="24"/>
          <w:szCs w:val="24"/>
        </w:rPr>
        <w:t>және келесі көрсеткіштерін ажыратқан:</w:t>
      </w:r>
      <w:r w:rsidRPr="002E0324">
        <w:rPr>
          <w:rFonts w:ascii="Times New Roman" w:hAnsi="Times New Roman" w:cs="Times New Roman"/>
          <w:noProof/>
          <w:color w:val="000000" w:themeColor="text1"/>
          <w:sz w:val="24"/>
          <w:szCs w:val="24"/>
        </w:rPr>
        <w:tab/>
      </w:r>
      <w:r w:rsidRPr="002E0324">
        <w:rPr>
          <w:rFonts w:ascii="Times New Roman" w:hAnsi="Times New Roman" w:cs="Times New Roman"/>
          <w:noProof/>
          <w:color w:val="000000" w:themeColor="text1"/>
          <w:sz w:val="24"/>
          <w:szCs w:val="24"/>
          <w:vertAlign w:val="subscript"/>
        </w:rPr>
        <w:t>¥</w:t>
      </w:r>
    </w:p>
    <w:p w:rsidR="00E62E0A" w:rsidRPr="002E0324" w:rsidRDefault="00E62E0A" w:rsidP="004F6E29">
      <w:pPr>
        <w:widowControl w:val="0"/>
        <w:numPr>
          <w:ilvl w:val="0"/>
          <w:numId w:val="29"/>
        </w:numPr>
        <w:shd w:val="clear" w:color="auto" w:fill="FFFFFF"/>
        <w:tabs>
          <w:tab w:val="left" w:pos="490"/>
        </w:tabs>
        <w:autoSpaceDE w:val="0"/>
        <w:autoSpaceDN w:val="0"/>
        <w:adjustRightInd w:val="0"/>
        <w:spacing w:after="0" w:line="240" w:lineRule="auto"/>
        <w:ind w:firstLine="851"/>
        <w:jc w:val="both"/>
        <w:rPr>
          <w:rFonts w:ascii="Times New Roman" w:hAnsi="Times New Roman" w:cs="Times New Roman"/>
          <w:noProof/>
          <w:color w:val="000000" w:themeColor="text1"/>
          <w:spacing w:val="-17"/>
          <w:sz w:val="24"/>
          <w:szCs w:val="24"/>
        </w:rPr>
      </w:pPr>
      <w:r w:rsidRPr="002E0324">
        <w:rPr>
          <w:rFonts w:ascii="Times New Roman" w:hAnsi="Times New Roman" w:cs="Times New Roman"/>
          <w:noProof/>
          <w:color w:val="000000" w:themeColor="text1"/>
          <w:spacing w:val="-4"/>
          <w:sz w:val="24"/>
          <w:szCs w:val="24"/>
        </w:rPr>
        <w:t>Жалғызыдықты жақсы көру.</w:t>
      </w:r>
    </w:p>
    <w:p w:rsidR="00E62E0A" w:rsidRPr="002E0324" w:rsidRDefault="00E62E0A" w:rsidP="004F6E29">
      <w:pPr>
        <w:widowControl w:val="0"/>
        <w:numPr>
          <w:ilvl w:val="0"/>
          <w:numId w:val="29"/>
        </w:numPr>
        <w:shd w:val="clear" w:color="auto" w:fill="FFFFFF"/>
        <w:tabs>
          <w:tab w:val="left" w:pos="490"/>
        </w:tabs>
        <w:autoSpaceDE w:val="0"/>
        <w:autoSpaceDN w:val="0"/>
        <w:adjustRightInd w:val="0"/>
        <w:spacing w:after="0" w:line="240" w:lineRule="auto"/>
        <w:ind w:firstLine="851"/>
        <w:jc w:val="both"/>
        <w:rPr>
          <w:rFonts w:ascii="Times New Roman" w:hAnsi="Times New Roman" w:cs="Times New Roman"/>
          <w:noProof/>
          <w:color w:val="000000" w:themeColor="text1"/>
          <w:spacing w:val="-10"/>
          <w:sz w:val="24"/>
          <w:szCs w:val="24"/>
        </w:rPr>
      </w:pPr>
      <w:r w:rsidRPr="002E0324">
        <w:rPr>
          <w:rFonts w:ascii="Times New Roman" w:hAnsi="Times New Roman" w:cs="Times New Roman"/>
          <w:noProof/>
          <w:color w:val="000000" w:themeColor="text1"/>
          <w:spacing w:val="-4"/>
          <w:sz w:val="24"/>
          <w:szCs w:val="24"/>
        </w:rPr>
        <w:t>Әмоциялык турғыдан ешкіммен қатынаспау.</w:t>
      </w:r>
    </w:p>
    <w:p w:rsidR="00E62E0A" w:rsidRPr="002E0324" w:rsidRDefault="00E62E0A" w:rsidP="004F6E29">
      <w:pPr>
        <w:widowControl w:val="0"/>
        <w:numPr>
          <w:ilvl w:val="0"/>
          <w:numId w:val="29"/>
        </w:numPr>
        <w:shd w:val="clear" w:color="auto" w:fill="FFFFFF"/>
        <w:tabs>
          <w:tab w:val="left" w:pos="490"/>
        </w:tabs>
        <w:autoSpaceDE w:val="0"/>
        <w:autoSpaceDN w:val="0"/>
        <w:adjustRightInd w:val="0"/>
        <w:spacing w:after="0" w:line="240" w:lineRule="auto"/>
        <w:ind w:firstLine="851"/>
        <w:jc w:val="both"/>
        <w:rPr>
          <w:rFonts w:ascii="Times New Roman" w:hAnsi="Times New Roman" w:cs="Times New Roman"/>
          <w:noProof/>
          <w:color w:val="000000" w:themeColor="text1"/>
          <w:spacing w:val="-10"/>
          <w:sz w:val="24"/>
          <w:szCs w:val="24"/>
        </w:rPr>
      </w:pPr>
      <w:r w:rsidRPr="002E0324">
        <w:rPr>
          <w:rFonts w:ascii="Times New Roman" w:hAnsi="Times New Roman" w:cs="Times New Roman"/>
          <w:noProof/>
          <w:color w:val="000000" w:themeColor="text1"/>
          <w:spacing w:val="-4"/>
          <w:sz w:val="24"/>
          <w:szCs w:val="24"/>
        </w:rPr>
        <w:t>Ешқашан адаммен көзбе-көз кездеспеу.</w:t>
      </w:r>
    </w:p>
    <w:p w:rsidR="00E62E0A" w:rsidRPr="002E0324" w:rsidRDefault="00E62E0A" w:rsidP="004F6E29">
      <w:pPr>
        <w:widowControl w:val="0"/>
        <w:numPr>
          <w:ilvl w:val="0"/>
          <w:numId w:val="29"/>
        </w:numPr>
        <w:shd w:val="clear" w:color="auto" w:fill="FFFFFF"/>
        <w:tabs>
          <w:tab w:val="left" w:pos="490"/>
        </w:tabs>
        <w:autoSpaceDE w:val="0"/>
        <w:autoSpaceDN w:val="0"/>
        <w:adjustRightInd w:val="0"/>
        <w:spacing w:after="0" w:line="240" w:lineRule="auto"/>
        <w:ind w:firstLine="851"/>
        <w:jc w:val="both"/>
        <w:rPr>
          <w:rFonts w:ascii="Times New Roman" w:hAnsi="Times New Roman" w:cs="Times New Roman"/>
          <w:noProof/>
          <w:color w:val="000000" w:themeColor="text1"/>
          <w:spacing w:val="-13"/>
          <w:sz w:val="24"/>
          <w:szCs w:val="24"/>
        </w:rPr>
      </w:pPr>
      <w:r w:rsidRPr="002E0324">
        <w:rPr>
          <w:rFonts w:ascii="Times New Roman" w:hAnsi="Times New Roman" w:cs="Times New Roman"/>
          <w:noProof/>
          <w:color w:val="000000" w:themeColor="text1"/>
          <w:spacing w:val="-4"/>
          <w:sz w:val="24"/>
          <w:szCs w:val="24"/>
        </w:rPr>
        <w:t>Мимикасының,   дауысының,   дыбысының   ырғағының,   жестарыньщ</w:t>
      </w:r>
      <w:r w:rsidRPr="002E0324">
        <w:rPr>
          <w:rFonts w:ascii="Times New Roman" w:hAnsi="Times New Roman" w:cs="Times New Roman"/>
          <w:noProof/>
          <w:color w:val="000000" w:themeColor="text1"/>
          <w:spacing w:val="-4"/>
          <w:sz w:val="24"/>
          <w:szCs w:val="24"/>
        </w:rPr>
        <w:br/>
      </w:r>
      <w:r w:rsidRPr="002E0324">
        <w:rPr>
          <w:rFonts w:ascii="Times New Roman" w:hAnsi="Times New Roman" w:cs="Times New Roman"/>
          <w:noProof/>
          <w:color w:val="000000" w:themeColor="text1"/>
          <w:spacing w:val="-5"/>
          <w:sz w:val="24"/>
          <w:szCs w:val="24"/>
        </w:rPr>
        <w:t>болмауы.</w:t>
      </w:r>
    </w:p>
    <w:p w:rsidR="00E62E0A" w:rsidRPr="002E0324" w:rsidRDefault="00E62E0A" w:rsidP="004F6E29">
      <w:pPr>
        <w:widowControl w:val="0"/>
        <w:numPr>
          <w:ilvl w:val="0"/>
          <w:numId w:val="29"/>
        </w:numPr>
        <w:shd w:val="clear" w:color="auto" w:fill="FFFFFF"/>
        <w:tabs>
          <w:tab w:val="left" w:pos="490"/>
        </w:tabs>
        <w:autoSpaceDE w:val="0"/>
        <w:autoSpaceDN w:val="0"/>
        <w:adjustRightInd w:val="0"/>
        <w:spacing w:after="0" w:line="240" w:lineRule="auto"/>
        <w:ind w:firstLine="851"/>
        <w:jc w:val="both"/>
        <w:rPr>
          <w:rFonts w:ascii="Times New Roman" w:hAnsi="Times New Roman" w:cs="Times New Roman"/>
          <w:noProof/>
          <w:color w:val="000000" w:themeColor="text1"/>
          <w:spacing w:val="-10"/>
          <w:sz w:val="24"/>
          <w:szCs w:val="24"/>
        </w:rPr>
      </w:pPr>
      <w:r w:rsidRPr="002E0324">
        <w:rPr>
          <w:rFonts w:ascii="Times New Roman" w:hAnsi="Times New Roman" w:cs="Times New Roman"/>
          <w:noProof/>
          <w:color w:val="000000" w:themeColor="text1"/>
          <w:spacing w:val="-3"/>
          <w:sz w:val="24"/>
          <w:szCs w:val="24"/>
        </w:rPr>
        <w:t>Бағытының шарттары тұрақгы болуына тырысуы бәрі  біркелкі болып</w:t>
      </w:r>
      <w:r w:rsidRPr="002E0324">
        <w:rPr>
          <w:rFonts w:ascii="Times New Roman" w:hAnsi="Times New Roman" w:cs="Times New Roman"/>
          <w:noProof/>
          <w:color w:val="000000" w:themeColor="text1"/>
          <w:spacing w:val="-3"/>
          <w:sz w:val="24"/>
          <w:szCs w:val="24"/>
        </w:rPr>
        <w:br/>
      </w:r>
      <w:r w:rsidRPr="002E0324">
        <w:rPr>
          <w:rFonts w:ascii="Times New Roman" w:hAnsi="Times New Roman" w:cs="Times New Roman"/>
          <w:noProof/>
          <w:color w:val="000000" w:themeColor="text1"/>
          <w:spacing w:val="-4"/>
          <w:sz w:val="24"/>
          <w:szCs w:val="24"/>
        </w:rPr>
        <w:t>өзгермеуі керек.</w:t>
      </w:r>
    </w:p>
    <w:p w:rsidR="00E62E0A" w:rsidRPr="002E0324" w:rsidRDefault="00E62E0A" w:rsidP="004F6E29">
      <w:pPr>
        <w:widowControl w:val="0"/>
        <w:numPr>
          <w:ilvl w:val="0"/>
          <w:numId w:val="29"/>
        </w:numPr>
        <w:shd w:val="clear" w:color="auto" w:fill="FFFFFF"/>
        <w:tabs>
          <w:tab w:val="left" w:pos="490"/>
        </w:tabs>
        <w:autoSpaceDE w:val="0"/>
        <w:autoSpaceDN w:val="0"/>
        <w:adjustRightInd w:val="0"/>
        <w:spacing w:after="0" w:line="240" w:lineRule="auto"/>
        <w:ind w:firstLine="851"/>
        <w:jc w:val="both"/>
        <w:rPr>
          <w:rFonts w:ascii="Times New Roman" w:hAnsi="Times New Roman" w:cs="Times New Roman"/>
          <w:noProof/>
          <w:color w:val="000000" w:themeColor="text1"/>
          <w:spacing w:val="-9"/>
          <w:sz w:val="24"/>
          <w:szCs w:val="24"/>
        </w:rPr>
      </w:pPr>
      <w:r w:rsidRPr="002E0324">
        <w:rPr>
          <w:rFonts w:ascii="Times New Roman" w:hAnsi="Times New Roman" w:cs="Times New Roman"/>
          <w:noProof/>
          <w:color w:val="000000" w:themeColor="text1"/>
          <w:sz w:val="24"/>
          <w:szCs w:val="24"/>
        </w:rPr>
        <w:t>Біркелкі қимылдарды қайталай береді (мысалы: теңселеді, сікілейді,</w:t>
      </w:r>
      <w:r w:rsidRPr="002E0324">
        <w:rPr>
          <w:rFonts w:ascii="Times New Roman" w:hAnsi="Times New Roman" w:cs="Times New Roman"/>
          <w:noProof/>
          <w:color w:val="000000" w:themeColor="text1"/>
          <w:sz w:val="24"/>
          <w:szCs w:val="24"/>
        </w:rPr>
        <w:br/>
      </w:r>
      <w:r w:rsidRPr="002E0324">
        <w:rPr>
          <w:rFonts w:ascii="Times New Roman" w:hAnsi="Times New Roman" w:cs="Times New Roman"/>
          <w:noProof/>
          <w:color w:val="000000" w:themeColor="text1"/>
          <w:spacing w:val="-3"/>
          <w:sz w:val="24"/>
          <w:szCs w:val="24"/>
        </w:rPr>
        <w:t>секіреді, бірдей дыбыстарды шығарады, бір сөздерді қайталай береді).</w:t>
      </w:r>
      <w:r w:rsidRPr="002E0324">
        <w:rPr>
          <w:rFonts w:ascii="Times New Roman" w:hAnsi="Times New Roman" w:cs="Times New Roman"/>
          <w:noProof/>
          <w:color w:val="000000" w:themeColor="text1"/>
          <w:spacing w:val="-3"/>
          <w:sz w:val="24"/>
          <w:szCs w:val="24"/>
        </w:rPr>
        <w:br/>
        <w:t>Кейбір, өзі калаған нәрселерден айырылғысы келмейді.</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z w:val="24"/>
          <w:szCs w:val="24"/>
        </w:rPr>
        <w:t xml:space="preserve">Аутист баланың сейлеу процесі бүзылғандықтан, олардың 50 % </w:t>
      </w:r>
      <w:r w:rsidRPr="002E0324">
        <w:rPr>
          <w:rFonts w:ascii="Times New Roman" w:hAnsi="Times New Roman" w:cs="Times New Roman"/>
          <w:noProof/>
          <w:color w:val="000000" w:themeColor="text1"/>
          <w:spacing w:val="-4"/>
          <w:sz w:val="24"/>
          <w:szCs w:val="24"/>
        </w:rPr>
        <w:t xml:space="preserve">пайызында мутизм болады және әхолалия жиі болады. (әхолалия- бір естіген </w:t>
      </w:r>
      <w:r w:rsidRPr="002E0324">
        <w:rPr>
          <w:rFonts w:ascii="Times New Roman" w:hAnsi="Times New Roman" w:cs="Times New Roman"/>
          <w:noProof/>
          <w:color w:val="000000" w:themeColor="text1"/>
          <w:spacing w:val="-3"/>
          <w:sz w:val="24"/>
          <w:szCs w:val="24"/>
        </w:rPr>
        <w:t xml:space="preserve">дыбысты, сөзді, сөйлемді еріксіз қайталай беру. Жіктеу есімдігін пайдалана </w:t>
      </w:r>
      <w:r w:rsidRPr="002E0324">
        <w:rPr>
          <w:rFonts w:ascii="Times New Roman" w:hAnsi="Times New Roman" w:cs="Times New Roman"/>
          <w:noProof/>
          <w:color w:val="000000" w:themeColor="text1"/>
          <w:spacing w:val="1"/>
          <w:sz w:val="24"/>
          <w:szCs w:val="24"/>
        </w:rPr>
        <w:t xml:space="preserve">алмайды, яғни білмейді, өзін: «сен, ол» дейді немесе өзін-езін атайды. </w:t>
      </w:r>
      <w:r w:rsidRPr="002E0324">
        <w:rPr>
          <w:rFonts w:ascii="Times New Roman" w:hAnsi="Times New Roman" w:cs="Times New Roman"/>
          <w:noProof/>
          <w:color w:val="000000" w:themeColor="text1"/>
          <w:spacing w:val="-4"/>
          <w:sz w:val="24"/>
          <w:szCs w:val="24"/>
        </w:rPr>
        <w:t xml:space="preserve">Керекті нәрсені жақсы сөйлемдермен айтады. Мысалы: су беру керек, шыгу </w:t>
      </w:r>
      <w:r w:rsidRPr="002E0324">
        <w:rPr>
          <w:rFonts w:ascii="Times New Roman" w:hAnsi="Times New Roman" w:cs="Times New Roman"/>
          <w:noProof/>
          <w:color w:val="000000" w:themeColor="text1"/>
          <w:spacing w:val="-6"/>
          <w:sz w:val="24"/>
          <w:szCs w:val="24"/>
        </w:rPr>
        <w:t>керегі жоқ.</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3"/>
          <w:sz w:val="24"/>
          <w:szCs w:val="24"/>
        </w:rPr>
        <w:t xml:space="preserve">Аутист бала сұрақ коймайды және жауап та бермейді, мимика, жест </w:t>
      </w:r>
      <w:r w:rsidRPr="002E0324">
        <w:rPr>
          <w:rFonts w:ascii="Times New Roman" w:hAnsi="Times New Roman" w:cs="Times New Roman"/>
          <w:noProof/>
          <w:color w:val="000000" w:themeColor="text1"/>
          <w:spacing w:val="1"/>
          <w:sz w:val="24"/>
          <w:szCs w:val="24"/>
        </w:rPr>
        <w:t xml:space="preserve">арқылы қарым катынас жасаудан бас тартады. Аутизм өте ерте белгілі </w:t>
      </w:r>
      <w:r w:rsidRPr="002E0324">
        <w:rPr>
          <w:rFonts w:ascii="Times New Roman" w:hAnsi="Times New Roman" w:cs="Times New Roman"/>
          <w:noProof/>
          <w:color w:val="000000" w:themeColor="text1"/>
          <w:spacing w:val="-3"/>
          <w:sz w:val="24"/>
          <w:szCs w:val="24"/>
        </w:rPr>
        <w:t>болады, яғни 3 жаскадейін анықталады.</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1"/>
          <w:sz w:val="24"/>
          <w:szCs w:val="24"/>
        </w:rPr>
        <w:t xml:space="preserve">Аутист балалардың моторикасы, сенсорикасы, зейіні, есі, сейлеуі, </w:t>
      </w:r>
      <w:r w:rsidRPr="002E0324">
        <w:rPr>
          <w:rFonts w:ascii="Times New Roman" w:hAnsi="Times New Roman" w:cs="Times New Roman"/>
          <w:noProof/>
          <w:color w:val="000000" w:themeColor="text1"/>
          <w:spacing w:val="-2"/>
          <w:sz w:val="24"/>
          <w:szCs w:val="24"/>
        </w:rPr>
        <w:t xml:space="preserve">ойлауы, қасіреті, қайғыруы бұзылған. Аутист балаларды 4- топқа бөлуге </w:t>
      </w:r>
      <w:r w:rsidRPr="002E0324">
        <w:rPr>
          <w:rFonts w:ascii="Times New Roman" w:hAnsi="Times New Roman" w:cs="Times New Roman"/>
          <w:noProof/>
          <w:color w:val="000000" w:themeColor="text1"/>
          <w:spacing w:val="-6"/>
          <w:sz w:val="24"/>
          <w:szCs w:val="24"/>
        </w:rPr>
        <w:t>болады:</w:t>
      </w:r>
    </w:p>
    <w:p w:rsidR="00E62E0A" w:rsidRPr="002E0324" w:rsidRDefault="00E62E0A" w:rsidP="004F6E29">
      <w:pPr>
        <w:widowControl w:val="0"/>
        <w:numPr>
          <w:ilvl w:val="0"/>
          <w:numId w:val="30"/>
        </w:numPr>
        <w:shd w:val="clear" w:color="auto" w:fill="FFFFFF"/>
        <w:tabs>
          <w:tab w:val="left" w:pos="720"/>
        </w:tabs>
        <w:autoSpaceDE w:val="0"/>
        <w:autoSpaceDN w:val="0"/>
        <w:adjustRightInd w:val="0"/>
        <w:spacing w:after="0" w:line="240" w:lineRule="auto"/>
        <w:ind w:firstLine="851"/>
        <w:jc w:val="both"/>
        <w:rPr>
          <w:rFonts w:ascii="Times New Roman" w:hAnsi="Times New Roman" w:cs="Times New Roman"/>
          <w:noProof/>
          <w:color w:val="000000" w:themeColor="text1"/>
          <w:spacing w:val="-16"/>
          <w:sz w:val="24"/>
          <w:szCs w:val="24"/>
        </w:rPr>
      </w:pPr>
      <w:r w:rsidRPr="002E0324">
        <w:rPr>
          <w:rFonts w:ascii="Times New Roman" w:hAnsi="Times New Roman" w:cs="Times New Roman"/>
          <w:noProof/>
          <w:color w:val="000000" w:themeColor="text1"/>
          <w:spacing w:val="-4"/>
          <w:sz w:val="24"/>
          <w:szCs w:val="24"/>
        </w:rPr>
        <w:t xml:space="preserve">аурудың ауыр көрінісімен сипатталатын топтағы балалар безушілік, </w:t>
      </w:r>
      <w:r w:rsidRPr="002E0324">
        <w:rPr>
          <w:rFonts w:ascii="Times New Roman" w:hAnsi="Times New Roman" w:cs="Times New Roman"/>
          <w:noProof/>
          <w:color w:val="000000" w:themeColor="text1"/>
          <w:spacing w:val="2"/>
          <w:sz w:val="24"/>
          <w:szCs w:val="24"/>
        </w:rPr>
        <w:t xml:space="preserve">ортадаң </w:t>
      </w:r>
      <w:r w:rsidRPr="002E0324">
        <w:rPr>
          <w:rFonts w:ascii="Times New Roman" w:hAnsi="Times New Roman" w:cs="Times New Roman"/>
          <w:noProof/>
          <w:color w:val="000000" w:themeColor="text1"/>
          <w:spacing w:val="2"/>
          <w:sz w:val="24"/>
          <w:szCs w:val="24"/>
        </w:rPr>
        <w:lastRenderedPageBreak/>
        <w:t xml:space="preserve">оқшалау, еш нәрсеге көңіл аудармау ерекшеленеді, көп уақытта </w:t>
      </w:r>
      <w:r w:rsidRPr="002E0324">
        <w:rPr>
          <w:rFonts w:ascii="Times New Roman" w:hAnsi="Times New Roman" w:cs="Times New Roman"/>
          <w:noProof/>
          <w:color w:val="000000" w:themeColor="text1"/>
          <w:spacing w:val="-2"/>
          <w:sz w:val="24"/>
          <w:szCs w:val="24"/>
        </w:rPr>
        <w:t xml:space="preserve">туңіледі. Мұндай балалар сөйлемейді, адамдарға, адамның көзіне   және бір нәрсеге     көзін  тікпейді,  күлмейді,  жыламайды.  Атын  атап  шақырғанда </w:t>
      </w:r>
      <w:r w:rsidRPr="002E0324">
        <w:rPr>
          <w:rFonts w:ascii="Times New Roman" w:hAnsi="Times New Roman" w:cs="Times New Roman"/>
          <w:noProof/>
          <w:color w:val="000000" w:themeColor="text1"/>
          <w:sz w:val="24"/>
          <w:szCs w:val="24"/>
        </w:rPr>
        <w:t>үндемей, дыбыс шығармай, ешқандай реакция білдірмейді. Олар бір жері</w:t>
      </w:r>
      <w:r w:rsidRPr="002E0324">
        <w:rPr>
          <w:rFonts w:ascii="Times New Roman" w:hAnsi="Times New Roman" w:cs="Times New Roman"/>
          <w:noProof/>
          <w:color w:val="000000" w:themeColor="text1"/>
          <w:sz w:val="24"/>
          <w:szCs w:val="24"/>
        </w:rPr>
        <w:br/>
      </w:r>
      <w:r w:rsidRPr="002E0324">
        <w:rPr>
          <w:rFonts w:ascii="Times New Roman" w:hAnsi="Times New Roman" w:cs="Times New Roman"/>
          <w:noProof/>
          <w:color w:val="000000" w:themeColor="text1"/>
          <w:spacing w:val="1"/>
          <w:sz w:val="24"/>
          <w:szCs w:val="24"/>
        </w:rPr>
        <w:t xml:space="preserve">ауырып жарақаттанса, карындары ашып,    тонғаның сезбейді. Үй ішінде </w:t>
      </w:r>
      <w:r w:rsidRPr="002E0324">
        <w:rPr>
          <w:rFonts w:ascii="Times New Roman" w:hAnsi="Times New Roman" w:cs="Times New Roman"/>
          <w:noProof/>
          <w:color w:val="000000" w:themeColor="text1"/>
          <w:spacing w:val="-3"/>
          <w:sz w:val="24"/>
          <w:szCs w:val="24"/>
        </w:rPr>
        <w:t xml:space="preserve">бағытсыз ары- бері жүреді, жиһаздардың үстіне шығады, терезенің алдында </w:t>
      </w:r>
      <w:r w:rsidRPr="002E0324">
        <w:rPr>
          <w:rFonts w:ascii="Times New Roman" w:hAnsi="Times New Roman" w:cs="Times New Roman"/>
          <w:noProof/>
          <w:color w:val="000000" w:themeColor="text1"/>
          <w:spacing w:val="2"/>
          <w:sz w:val="24"/>
          <w:szCs w:val="24"/>
        </w:rPr>
        <w:t xml:space="preserve">тиіспесен бірнеше    сағаттар бойы    тұруы мумкін.  Үлкен адам мұндай </w:t>
      </w:r>
      <w:r w:rsidRPr="002E0324">
        <w:rPr>
          <w:rFonts w:ascii="Times New Roman" w:hAnsi="Times New Roman" w:cs="Times New Roman"/>
          <w:noProof/>
          <w:color w:val="000000" w:themeColor="text1"/>
          <w:spacing w:val="-4"/>
          <w:sz w:val="24"/>
          <w:szCs w:val="24"/>
        </w:rPr>
        <w:t>баланың назарын езіне аударайын деп тырысқан жағдайда, бала айқайлайды, жылайды, төбелеседі, түкіреді, тырнайды, яғни қатты қарсылық керсетеді.</w:t>
      </w:r>
    </w:p>
    <w:p w:rsidR="00E62E0A" w:rsidRPr="002E0324" w:rsidRDefault="00E62E0A" w:rsidP="004F6E29">
      <w:pPr>
        <w:widowControl w:val="0"/>
        <w:numPr>
          <w:ilvl w:val="0"/>
          <w:numId w:val="30"/>
        </w:numPr>
        <w:shd w:val="clear" w:color="auto" w:fill="FFFFFF"/>
        <w:tabs>
          <w:tab w:val="left" w:pos="720"/>
        </w:tabs>
        <w:autoSpaceDE w:val="0"/>
        <w:autoSpaceDN w:val="0"/>
        <w:adjustRightInd w:val="0"/>
        <w:spacing w:after="0" w:line="240" w:lineRule="auto"/>
        <w:ind w:firstLine="851"/>
        <w:jc w:val="both"/>
        <w:rPr>
          <w:rFonts w:ascii="Times New Roman" w:hAnsi="Times New Roman" w:cs="Times New Roman"/>
          <w:noProof/>
          <w:color w:val="000000" w:themeColor="text1"/>
          <w:spacing w:val="-6"/>
          <w:sz w:val="24"/>
          <w:szCs w:val="24"/>
        </w:rPr>
      </w:pPr>
      <w:r w:rsidRPr="002E0324">
        <w:rPr>
          <w:rFonts w:ascii="Times New Roman" w:hAnsi="Times New Roman" w:cs="Times New Roman"/>
          <w:noProof/>
          <w:color w:val="000000" w:themeColor="text1"/>
          <w:spacing w:val="-3"/>
          <w:sz w:val="24"/>
          <w:szCs w:val="24"/>
        </w:rPr>
        <w:t xml:space="preserve">Бул топтың балалары  адамның көзіне қарамайды, басқа нәрселерге </w:t>
      </w:r>
      <w:r w:rsidRPr="002E0324">
        <w:rPr>
          <w:rFonts w:ascii="Times New Roman" w:hAnsi="Times New Roman" w:cs="Times New Roman"/>
          <w:noProof/>
          <w:color w:val="000000" w:themeColor="text1"/>
          <w:spacing w:val="1"/>
          <w:sz w:val="24"/>
          <w:szCs w:val="24"/>
        </w:rPr>
        <w:t xml:space="preserve">де кезін қадап, бағытты түрде қарай алмайды, бірақ нәрселердің   өздері, </w:t>
      </w:r>
      <w:r w:rsidRPr="002E0324">
        <w:rPr>
          <w:rFonts w:ascii="Times New Roman" w:hAnsi="Times New Roman" w:cs="Times New Roman"/>
          <w:noProof/>
          <w:color w:val="000000" w:themeColor="text1"/>
          <w:spacing w:val="2"/>
          <w:sz w:val="24"/>
          <w:szCs w:val="24"/>
        </w:rPr>
        <w:t xml:space="preserve">өздерінің турлері  мен дыбысымен сыртқы пішінімен балардың назарын </w:t>
      </w:r>
      <w:r w:rsidRPr="002E0324">
        <w:rPr>
          <w:rFonts w:ascii="Times New Roman" w:hAnsi="Times New Roman" w:cs="Times New Roman"/>
          <w:noProof/>
          <w:color w:val="000000" w:themeColor="text1"/>
          <w:spacing w:val="-4"/>
          <w:sz w:val="24"/>
          <w:szCs w:val="24"/>
        </w:rPr>
        <w:t>өздеріне аудартқызады. Мысалы: кілем немесе алаша біткенше жүре береді.</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z w:val="24"/>
          <w:szCs w:val="24"/>
        </w:rPr>
        <w:t xml:space="preserve">Бұл балалардың бір қалыптылығы: сағаттар бойы терезеде отырып, </w:t>
      </w:r>
      <w:r w:rsidRPr="002E0324">
        <w:rPr>
          <w:rFonts w:ascii="Times New Roman" w:hAnsi="Times New Roman" w:cs="Times New Roman"/>
          <w:noProof/>
          <w:color w:val="000000" w:themeColor="text1"/>
          <w:spacing w:val="-1"/>
          <w:sz w:val="24"/>
          <w:szCs w:val="24"/>
        </w:rPr>
        <w:t xml:space="preserve">бір багытқа қарап отырады. Ал бір нәрсе керек болса, олар үлкен адамды </w:t>
      </w:r>
      <w:r w:rsidRPr="002E0324">
        <w:rPr>
          <w:rFonts w:ascii="Times New Roman" w:hAnsi="Times New Roman" w:cs="Times New Roman"/>
          <w:noProof/>
          <w:color w:val="000000" w:themeColor="text1"/>
          <w:spacing w:val="-4"/>
          <w:sz w:val="24"/>
          <w:szCs w:val="24"/>
        </w:rPr>
        <w:t>ертіп апарып, керекті нәрсеге қолын салады.</w:t>
      </w:r>
    </w:p>
    <w:p w:rsidR="00E62E0A" w:rsidRPr="002E0324" w:rsidRDefault="00E62E0A" w:rsidP="004F6E29">
      <w:pPr>
        <w:shd w:val="clear" w:color="auto" w:fill="FFFFFF"/>
        <w:tabs>
          <w:tab w:val="left" w:pos="720"/>
        </w:tabs>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3"/>
          <w:sz w:val="24"/>
          <w:szCs w:val="24"/>
        </w:rPr>
        <w:t>3)</w:t>
      </w:r>
      <w:r w:rsidRPr="002E0324">
        <w:rPr>
          <w:rFonts w:ascii="Times New Roman" w:hAnsi="Times New Roman" w:cs="Times New Roman"/>
          <w:noProof/>
          <w:color w:val="000000" w:themeColor="text1"/>
          <w:sz w:val="24"/>
          <w:szCs w:val="24"/>
        </w:rPr>
        <w:tab/>
      </w:r>
      <w:r w:rsidRPr="002E0324">
        <w:rPr>
          <w:rFonts w:ascii="Times New Roman" w:hAnsi="Times New Roman" w:cs="Times New Roman"/>
          <w:noProof/>
          <w:color w:val="000000" w:themeColor="text1"/>
          <w:spacing w:val="-1"/>
          <w:sz w:val="24"/>
          <w:szCs w:val="24"/>
        </w:rPr>
        <w:t xml:space="preserve">Балалар аздап белсенді, олар қоршаған   ортадан толық   безбеген; бетінде қоркыныш бар, қимылдары еркін емес, сөздері түсініксіз, бір сезді қайталай    береді (әхолалия); күрмеліп сейлейді, қимылдары импульсивті, яғни отырып - отырып аяқасты жүгіріп кетеді, өзін- өзі жарақаттайды. Бүлтоптағы балалар өте дауласқыш, еш өкінбейді, бәрін керісінше жасайды. </w:t>
      </w:r>
      <w:r w:rsidRPr="002E0324">
        <w:rPr>
          <w:rFonts w:ascii="Times New Roman" w:hAnsi="Times New Roman" w:cs="Times New Roman"/>
          <w:noProof/>
          <w:color w:val="000000" w:themeColor="text1"/>
          <w:spacing w:val="-4"/>
          <w:sz w:val="24"/>
          <w:szCs w:val="24"/>
        </w:rPr>
        <w:t xml:space="preserve">Бала өзіне ұрысқанды қалайды, тек езі сөйлейді, ешкімді тындамайды, </w:t>
      </w:r>
      <w:r w:rsidRPr="002E0324">
        <w:rPr>
          <w:rFonts w:ascii="Times New Roman" w:hAnsi="Times New Roman" w:cs="Times New Roman"/>
          <w:noProof/>
          <w:color w:val="000000" w:themeColor="text1"/>
          <w:spacing w:val="-6"/>
          <w:sz w:val="24"/>
          <w:szCs w:val="24"/>
        </w:rPr>
        <w:t xml:space="preserve">сейлеткізбейді. Сөйлегені өте жылдам, дыбысы қатгы. Сөзі- монолог түрінде. </w:t>
      </w:r>
      <w:r w:rsidRPr="002E0324">
        <w:rPr>
          <w:rFonts w:ascii="Times New Roman" w:hAnsi="Times New Roman" w:cs="Times New Roman"/>
          <w:noProof/>
          <w:color w:val="000000" w:themeColor="text1"/>
          <w:spacing w:val="-5"/>
          <w:sz w:val="24"/>
          <w:szCs w:val="24"/>
        </w:rPr>
        <w:t xml:space="preserve">Кейде ересек адам сияқты, күрделі сездермен сөйлейді, бірақ мағынасын </w:t>
      </w:r>
      <w:r w:rsidRPr="002E0324">
        <w:rPr>
          <w:rFonts w:ascii="Times New Roman" w:hAnsi="Times New Roman" w:cs="Times New Roman"/>
          <w:noProof/>
          <w:color w:val="000000" w:themeColor="text1"/>
          <w:spacing w:val="-3"/>
          <w:sz w:val="24"/>
          <w:szCs w:val="24"/>
        </w:rPr>
        <w:t>түсінбейді. Сөз коры жақсы, бірақта диалог қүрастыра алмайды.</w:t>
      </w:r>
    </w:p>
    <w:p w:rsidR="00E62E0A" w:rsidRPr="002E0324" w:rsidRDefault="00E62E0A" w:rsidP="004F6E29">
      <w:pPr>
        <w:shd w:val="clear" w:color="auto" w:fill="FFFFFF"/>
        <w:spacing w:after="0" w:line="240" w:lineRule="auto"/>
        <w:ind w:firstLine="851"/>
        <w:jc w:val="both"/>
        <w:rPr>
          <w:rFonts w:ascii="Times New Roman" w:hAnsi="Times New Roman" w:cs="Times New Roman"/>
          <w:color w:val="000000" w:themeColor="text1"/>
          <w:sz w:val="24"/>
          <w:szCs w:val="24"/>
        </w:rPr>
      </w:pPr>
      <w:r w:rsidRPr="002E0324">
        <w:rPr>
          <w:rFonts w:ascii="Times New Roman" w:hAnsi="Times New Roman" w:cs="Times New Roman"/>
          <w:noProof/>
          <w:color w:val="000000" w:themeColor="text1"/>
          <w:spacing w:val="2"/>
          <w:sz w:val="24"/>
          <w:szCs w:val="24"/>
        </w:rPr>
        <w:t xml:space="preserve">4) Бүл балаларда аутизмнің жеңіл түрі. Балалардың мимикасы </w:t>
      </w:r>
      <w:r w:rsidRPr="002E0324">
        <w:rPr>
          <w:rFonts w:ascii="Times New Roman" w:hAnsi="Times New Roman" w:cs="Times New Roman"/>
          <w:noProof/>
          <w:color w:val="000000" w:themeColor="text1"/>
          <w:spacing w:val="-5"/>
          <w:sz w:val="24"/>
          <w:szCs w:val="24"/>
        </w:rPr>
        <w:t>шектеулі, аландаушы болып келеді, сондыктаи сөздері жай, көздеріне қарай алады, бірақ түрақсыз. Олар үялшақ, жасқаншақ болады. Олар өтірік айту, алдауды білмейді.</w:t>
      </w:r>
    </w:p>
    <w:p w:rsidR="00E62E0A" w:rsidRPr="002E0324" w:rsidRDefault="00E62E0A" w:rsidP="004F6E29">
      <w:pPr>
        <w:shd w:val="clear" w:color="auto" w:fill="FFFFFF"/>
        <w:spacing w:after="0" w:line="240" w:lineRule="auto"/>
        <w:ind w:firstLine="851"/>
        <w:jc w:val="both"/>
        <w:rPr>
          <w:rFonts w:ascii="Times New Roman" w:hAnsi="Times New Roman" w:cs="Times New Roman"/>
          <w:noProof/>
          <w:color w:val="000000" w:themeColor="text1"/>
          <w:spacing w:val="-4"/>
          <w:sz w:val="24"/>
          <w:szCs w:val="24"/>
        </w:rPr>
      </w:pPr>
      <w:r w:rsidRPr="002E0324">
        <w:rPr>
          <w:rFonts w:ascii="Times New Roman" w:hAnsi="Times New Roman" w:cs="Times New Roman"/>
          <w:noProof/>
          <w:color w:val="000000" w:themeColor="text1"/>
          <w:spacing w:val="2"/>
          <w:sz w:val="24"/>
          <w:szCs w:val="24"/>
        </w:rPr>
        <w:t xml:space="preserve">Соныен арнайы педагогикада балалық ерте жастағы аутизм </w:t>
      </w:r>
      <w:r w:rsidRPr="002E0324">
        <w:rPr>
          <w:rFonts w:ascii="Times New Roman" w:hAnsi="Times New Roman" w:cs="Times New Roman"/>
          <w:noProof/>
          <w:color w:val="000000" w:themeColor="text1"/>
          <w:spacing w:val="1"/>
          <w:sz w:val="24"/>
          <w:szCs w:val="24"/>
        </w:rPr>
        <w:t xml:space="preserve">жағдайындағы балаларды оқыту мен тәрбиелеу, арнайы көмек көрсету </w:t>
      </w:r>
      <w:r w:rsidRPr="002E0324">
        <w:rPr>
          <w:rFonts w:ascii="Times New Roman" w:hAnsi="Times New Roman" w:cs="Times New Roman"/>
          <w:noProof/>
          <w:color w:val="000000" w:themeColor="text1"/>
          <w:spacing w:val="-4"/>
          <w:sz w:val="24"/>
          <w:szCs w:val="24"/>
        </w:rPr>
        <w:t>күрделі мәселе болып түр, ғылыми, әдістемелік зерттеулер мен тәжірибені кенейтуді талап етеді.</w:t>
      </w:r>
    </w:p>
    <w:p w:rsidR="00E62E0A" w:rsidRPr="002E0324" w:rsidRDefault="00E62E0A" w:rsidP="004F6E29">
      <w:pPr>
        <w:shd w:val="clear" w:color="auto" w:fill="FFFFFF"/>
        <w:spacing w:after="0" w:line="240" w:lineRule="auto"/>
        <w:ind w:firstLine="851"/>
        <w:jc w:val="both"/>
        <w:rPr>
          <w:rFonts w:ascii="Times New Roman" w:hAnsi="Times New Roman" w:cs="Times New Roman"/>
          <w:noProof/>
          <w:color w:val="000000" w:themeColor="text1"/>
          <w:spacing w:val="-4"/>
          <w:sz w:val="24"/>
          <w:szCs w:val="24"/>
        </w:rPr>
      </w:pPr>
    </w:p>
    <w:p w:rsidR="00E62E0A" w:rsidRPr="002E0324" w:rsidRDefault="00E62E0A" w:rsidP="004F6E29">
      <w:pPr>
        <w:shd w:val="clear" w:color="auto" w:fill="FFFFFF"/>
        <w:spacing w:after="0" w:line="240" w:lineRule="auto"/>
        <w:ind w:firstLine="851"/>
        <w:jc w:val="both"/>
        <w:rPr>
          <w:rFonts w:ascii="Times New Roman" w:hAnsi="Times New Roman" w:cs="Times New Roman"/>
          <w:noProof/>
          <w:color w:val="000000" w:themeColor="text1"/>
          <w:spacing w:val="-4"/>
          <w:sz w:val="24"/>
          <w:szCs w:val="24"/>
          <w:lang w:val="kk-KZ"/>
        </w:rPr>
      </w:pPr>
      <w:r w:rsidRPr="002E0324">
        <w:rPr>
          <w:rFonts w:ascii="Times New Roman" w:hAnsi="Times New Roman" w:cs="Times New Roman"/>
          <w:noProof/>
          <w:color w:val="000000" w:themeColor="text1"/>
          <w:spacing w:val="-4"/>
          <w:sz w:val="24"/>
          <w:szCs w:val="24"/>
          <w:lang w:val="kk-KZ"/>
        </w:rPr>
        <w:t>Ерте жастағы аутист балаларды диференциалды диагностикалау</w:t>
      </w:r>
    </w:p>
    <w:p w:rsidR="00E62E0A" w:rsidRPr="002E0324" w:rsidRDefault="00E62E0A" w:rsidP="004F6E29">
      <w:pPr>
        <w:shd w:val="clear" w:color="auto" w:fill="FFFFFF"/>
        <w:spacing w:after="0" w:line="240" w:lineRule="auto"/>
        <w:ind w:firstLine="851"/>
        <w:jc w:val="both"/>
        <w:rPr>
          <w:rFonts w:ascii="Times New Roman" w:hAnsi="Times New Roman" w:cs="Times New Roman"/>
          <w:noProof/>
          <w:color w:val="000000" w:themeColor="text1"/>
          <w:spacing w:val="-4"/>
          <w:sz w:val="24"/>
          <w:szCs w:val="24"/>
        </w:rPr>
      </w:pPr>
    </w:p>
    <w:p w:rsidR="00E62E0A" w:rsidRPr="002E0324" w:rsidRDefault="00E62E0A" w:rsidP="004F6E29">
      <w:pPr>
        <w:shd w:val="clear" w:color="auto" w:fill="FFFFFF"/>
        <w:spacing w:after="0" w:line="240" w:lineRule="auto"/>
        <w:ind w:firstLine="851"/>
        <w:jc w:val="both"/>
        <w:rPr>
          <w:rFonts w:ascii="Times New Roman" w:hAnsi="Times New Roman" w:cs="Times New Roman"/>
          <w:noProof/>
          <w:color w:val="000000" w:themeColor="text1"/>
          <w:spacing w:val="-4"/>
          <w:sz w:val="24"/>
          <w:szCs w:val="24"/>
          <w:lang w:val="kk-KZ"/>
        </w:rPr>
      </w:pPr>
      <w:r w:rsidRPr="002E0324">
        <w:rPr>
          <w:rFonts w:ascii="Times New Roman" w:hAnsi="Times New Roman" w:cs="Times New Roman"/>
          <w:noProof/>
          <w:color w:val="000000" w:themeColor="text1"/>
          <w:spacing w:val="-4"/>
          <w:sz w:val="24"/>
          <w:szCs w:val="24"/>
          <w:lang w:val="kk-KZ"/>
        </w:rPr>
        <w:t>82%-1-2 жастағы балаларға қате диагноздар қойылған:</w:t>
      </w:r>
      <w:r w:rsidRPr="002E0324">
        <w:rPr>
          <w:rFonts w:ascii="Times New Roman" w:eastAsia="Times New Roman" w:hAnsi="Times New Roman" w:cs="Times New Roman"/>
          <w:color w:val="000000" w:themeColor="text1"/>
          <w:sz w:val="24"/>
          <w:szCs w:val="24"/>
          <w:lang w:val="kk-KZ"/>
        </w:rPr>
        <w:t xml:space="preserve"> невропатия, перинаталды энцефалопатия, последствия родовой травмы, олигофрения және ПДТ, БЦП, алалия, саңыраулық.</w:t>
      </w:r>
    </w:p>
    <w:p w:rsidR="00E62E0A" w:rsidRPr="002E0324" w:rsidRDefault="00E62E0A" w:rsidP="004F6E29">
      <w:pPr>
        <w:spacing w:after="0" w:line="240" w:lineRule="auto"/>
        <w:ind w:firstLine="851"/>
        <w:jc w:val="both"/>
        <w:outlineLvl w:val="1"/>
        <w:rPr>
          <w:rFonts w:ascii="Times New Roman" w:eastAsia="Times New Roman" w:hAnsi="Times New Roman" w:cs="Times New Roman"/>
          <w:color w:val="000000" w:themeColor="text1"/>
          <w:sz w:val="24"/>
          <w:szCs w:val="24"/>
        </w:rPr>
      </w:pPr>
      <w:r w:rsidRPr="002E0324">
        <w:rPr>
          <w:rFonts w:ascii="Times New Roman" w:eastAsia="Times New Roman" w:hAnsi="Times New Roman" w:cs="Times New Roman"/>
          <w:b/>
          <w:bCs/>
          <w:color w:val="000000" w:themeColor="text1"/>
          <w:sz w:val="24"/>
          <w:szCs w:val="24"/>
        </w:rPr>
        <w:t>Тема</w:t>
      </w:r>
      <w:r w:rsidRPr="002E0324">
        <w:rPr>
          <w:rFonts w:ascii="Times New Roman" w:eastAsia="Times New Roman" w:hAnsi="Times New Roman" w:cs="Times New Roman"/>
          <w:b/>
          <w:bCs/>
          <w:color w:val="000000" w:themeColor="text1"/>
          <w:sz w:val="24"/>
          <w:szCs w:val="24"/>
          <w:lang w:val="kk-KZ"/>
        </w:rPr>
        <w:t>:</w:t>
      </w:r>
      <w:r w:rsidRPr="002E0324">
        <w:rPr>
          <w:rFonts w:ascii="Times New Roman" w:hAnsi="Times New Roman" w:cs="Times New Roman"/>
          <w:b/>
          <w:color w:val="000000" w:themeColor="text1"/>
          <w:sz w:val="24"/>
          <w:szCs w:val="24"/>
          <w:lang w:val="kk-KZ"/>
        </w:rPr>
        <w:t xml:space="preserve"> Есту қабілетінде бұзылыстары бар балаларды диференциалды диагностикалау</w:t>
      </w:r>
    </w:p>
    <w:p w:rsidR="00E62E0A" w:rsidRPr="002E0324" w:rsidRDefault="00E62E0A" w:rsidP="004F6E29">
      <w:pPr>
        <w:spacing w:after="0" w:line="240" w:lineRule="auto"/>
        <w:ind w:firstLine="851"/>
        <w:jc w:val="both"/>
        <w:rPr>
          <w:rFonts w:ascii="Times New Roman" w:eastAsia="Times New Roman" w:hAnsi="Times New Roman" w:cs="Times New Roman"/>
          <w:color w:val="000000" w:themeColor="text1"/>
          <w:sz w:val="24"/>
          <w:szCs w:val="24"/>
          <w:lang w:val="kk-KZ"/>
        </w:rPr>
      </w:pPr>
      <w:r w:rsidRPr="002E0324">
        <w:rPr>
          <w:rFonts w:ascii="Times New Roman" w:eastAsia="Times New Roman" w:hAnsi="Times New Roman" w:cs="Times New Roman"/>
          <w:color w:val="000000" w:themeColor="text1"/>
          <w:sz w:val="24"/>
          <w:szCs w:val="24"/>
          <w:lang w:val="kk-KZ"/>
        </w:rPr>
        <w:t>Жоспары: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eastAsia="Times New Roman" w:hAnsi="Times New Roman" w:cs="Times New Roman"/>
          <w:color w:val="000000" w:themeColor="text1"/>
          <w:sz w:val="24"/>
          <w:szCs w:val="24"/>
          <w:lang w:val="kk-KZ"/>
        </w:rPr>
        <w:t>1. </w:t>
      </w:r>
      <w:r w:rsidRPr="002E0324">
        <w:rPr>
          <w:rFonts w:ascii="Times New Roman" w:hAnsi="Times New Roman" w:cs="Times New Roman"/>
          <w:color w:val="000000" w:themeColor="text1"/>
          <w:sz w:val="24"/>
          <w:szCs w:val="24"/>
          <w:lang w:val="kk-KZ"/>
        </w:rPr>
        <w:t>Баланың есту қабілетінің даму барысыныңкезеңдері: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2.Есту ақаулықтарын жіктелуі  </w:t>
      </w:r>
    </w:p>
    <w:p w:rsidR="00E62E0A" w:rsidRPr="002E0324" w:rsidRDefault="00E62E0A" w:rsidP="004F6E29">
      <w:pPr>
        <w:tabs>
          <w:tab w:val="left" w:pos="0"/>
          <w:tab w:val="left" w:pos="709"/>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3.Есту қабілеті зақымдалған балаларды психологиялық-педагогикалық тексеру</w:t>
      </w:r>
    </w:p>
    <w:p w:rsidR="00E62E0A" w:rsidRPr="002E0324" w:rsidRDefault="00E62E0A" w:rsidP="004F6E29">
      <w:pPr>
        <w:shd w:val="clear" w:color="auto" w:fill="FFFFFF"/>
        <w:spacing w:after="0" w:line="240" w:lineRule="auto"/>
        <w:ind w:firstLine="851"/>
        <w:jc w:val="both"/>
        <w:rPr>
          <w:rFonts w:ascii="Times New Roman" w:hAnsi="Times New Roman" w:cs="Times New Roman"/>
          <w:b/>
          <w:bCs/>
          <w:noProof/>
          <w:color w:val="000000" w:themeColor="text1"/>
          <w:spacing w:val="-5"/>
          <w:sz w:val="24"/>
          <w:szCs w:val="24"/>
          <w:lang w:val="kk-KZ"/>
        </w:rPr>
      </w:pPr>
      <w:r w:rsidRPr="002E0324">
        <w:rPr>
          <w:rFonts w:ascii="Times New Roman" w:eastAsia="Times New Roman" w:hAnsi="Times New Roman" w:cs="Times New Roman"/>
          <w:color w:val="000000" w:themeColor="text1"/>
          <w:sz w:val="24"/>
          <w:szCs w:val="24"/>
          <w:lang w:val="kk-KZ"/>
        </w:rPr>
        <w:t>4</w:t>
      </w:r>
      <w:r w:rsidRPr="002E0324">
        <w:rPr>
          <w:rFonts w:ascii="Times New Roman" w:eastAsia="Times New Roman" w:hAnsi="Times New Roman" w:cs="Times New Roman"/>
          <w:iCs/>
          <w:color w:val="000000" w:themeColor="text1"/>
          <w:sz w:val="24"/>
          <w:szCs w:val="24"/>
          <w:lang w:val="kk-KZ"/>
        </w:rPr>
        <w:t xml:space="preserve">. Саңыраулықты  ПДТ және ақыл-есі кемдікпен диференциалды диагностикалау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Баланың </w:t>
      </w:r>
      <w:r w:rsidRPr="002E0324">
        <w:rPr>
          <w:rFonts w:ascii="Times New Roman" w:hAnsi="Times New Roman" w:cs="Times New Roman"/>
          <w:color w:val="000000" w:themeColor="text1"/>
          <w:sz w:val="24"/>
          <w:szCs w:val="24"/>
          <w:u w:val="single"/>
          <w:lang w:val="kk-KZ"/>
        </w:rPr>
        <w:t>сөйлеу тілінің</w:t>
      </w:r>
      <w:r w:rsidRPr="002E0324">
        <w:rPr>
          <w:rFonts w:ascii="Times New Roman" w:hAnsi="Times New Roman" w:cs="Times New Roman"/>
          <w:color w:val="000000" w:themeColor="text1"/>
          <w:sz w:val="24"/>
          <w:szCs w:val="24"/>
          <w:lang w:val="kk-KZ"/>
        </w:rPr>
        <w:t xml:space="preserve"> дамуына оның толық жетілген есту қабілеті шешуші қызмет атқарады. Бала ересек адамдардың сөздерін естиді, тыңдайды, соларға еліктейді, сосын өздігінен сөйлеуге үйренеді.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Саңырау балалар арнайы оқытудың өтпейінше сөйлеу тілін меңгермейді. Нашар еститін балалардың сөйлеу тілдері өрескел бұзылады.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Есту қабілеті баланың </w:t>
      </w:r>
      <w:r w:rsidRPr="002E0324">
        <w:rPr>
          <w:rFonts w:ascii="Times New Roman" w:hAnsi="Times New Roman" w:cs="Times New Roman"/>
          <w:color w:val="000000" w:themeColor="text1"/>
          <w:sz w:val="24"/>
          <w:szCs w:val="24"/>
          <w:u w:val="single"/>
          <w:lang w:val="kk-KZ"/>
        </w:rPr>
        <w:t>ой өрісінің дамуына</w:t>
      </w:r>
      <w:r w:rsidRPr="002E0324">
        <w:rPr>
          <w:rFonts w:ascii="Times New Roman" w:hAnsi="Times New Roman" w:cs="Times New Roman"/>
          <w:color w:val="000000" w:themeColor="text1"/>
          <w:sz w:val="24"/>
          <w:szCs w:val="24"/>
          <w:lang w:val="kk-KZ"/>
        </w:rPr>
        <w:t xml:space="preserve"> да үлкен қызмет атқарады. Ересек адамдардың түсіндірулерінен бала айналасындағы өмір тіршілігімен танысады және шындықтың күрделі мағлұматтарын меңгереді.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Балалар сөйлеу тілі шыққанға дейін-ақ көп сөздердің мағыналарымен таныс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Есту қабілетінің тағы бір үлкен қызметі, ол естудің жәрдемімен </w:t>
      </w:r>
      <w:r w:rsidRPr="002E0324">
        <w:rPr>
          <w:rFonts w:ascii="Times New Roman" w:hAnsi="Times New Roman" w:cs="Times New Roman"/>
          <w:color w:val="000000" w:themeColor="text1"/>
          <w:sz w:val="24"/>
          <w:szCs w:val="24"/>
          <w:u w:val="single"/>
          <w:lang w:val="kk-KZ"/>
        </w:rPr>
        <w:t>өзінің сөйлеу тілін бақылап</w:t>
      </w:r>
      <w:r w:rsidRPr="002E0324">
        <w:rPr>
          <w:rFonts w:ascii="Times New Roman" w:hAnsi="Times New Roman" w:cs="Times New Roman"/>
          <w:color w:val="000000" w:themeColor="text1"/>
          <w:sz w:val="24"/>
          <w:szCs w:val="24"/>
          <w:lang w:val="kk-KZ"/>
        </w:rPr>
        <w:t xml:space="preserve"> қана қоймай оны айналасындағылардың сөйлеу тілімен салыстыруға да мүмкіншілігі болады. Шынында, ол дыбыстардың дұрыс айтылуын меңгеріп қана қоймайды, сонымен бірге сөйлеу тілінің лексико-грамматикалық құрлысын да меңгереді. Есту қабілеті жақсы сақталған балалар келешекте </w:t>
      </w:r>
      <w:r w:rsidRPr="002E0324">
        <w:rPr>
          <w:rFonts w:ascii="Times New Roman" w:hAnsi="Times New Roman" w:cs="Times New Roman"/>
          <w:color w:val="000000" w:themeColor="text1"/>
          <w:sz w:val="24"/>
          <w:szCs w:val="24"/>
          <w:u w:val="single"/>
          <w:lang w:val="kk-KZ"/>
        </w:rPr>
        <w:t>жазуы мен оқуын ойдағыдай</w:t>
      </w:r>
      <w:r w:rsidRPr="002E0324">
        <w:rPr>
          <w:rFonts w:ascii="Times New Roman" w:hAnsi="Times New Roman" w:cs="Times New Roman"/>
          <w:color w:val="000000" w:themeColor="text1"/>
          <w:sz w:val="24"/>
          <w:szCs w:val="24"/>
          <w:lang w:val="kk-KZ"/>
        </w:rPr>
        <w:t xml:space="preserve"> меңгереді.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1.Баланың есту қабілеті бірқалыпты даму барысын бірнеше кезеңге бөлуге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 жаңа туылған баланың алғашқы сағаттарында-ақ дыбысты қабылдайтын ең қарапайым реакциясы пайда болады. Қатты тықылдан, соққыдан, шуылдан дыбысқа жауабы ретінде соғуындағы, тамырларының соғуындағы, тыныс алдындағы қимыл-қозғалыстарында өзгеріс болатындығы байқалады;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 баланың үш айлығында дыбыстың жоғарлығын тембрін және айыру қабілеті қалыптастырады;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в) әуезін жеке сөздерді және сөз тіркестерін сарыны мен ырғағы бойынша айыру қабілеті қалыптасады;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г) сөйлеу тілінің бұдан былайғы кезеңдерінде есту қабілетінің біртіндеп толық жетілуінің арқасында тілдің дыбыстық құрамын түсіну артады, ана тілінің ьарлық дыбыстарын есту арқылы айыру қабілеті қалыптасады. Бұл балалардың сөйлеу тілдерінің ойдағыдай қалыптасуы үшін ең қажетті алғы шарттың бірі болып есептеледі.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2.Есту ақаулықтарын жіктелуі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ақаулықтарының жіктелуі сөйлеу тілінің және есту қабілетінің бұзылу ерекшеліктерімен анықталады. Осыған байланысты есту кемістіктері саңыраулық және мүкістік болып екі түрге бөлінеді.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u w:val="single"/>
          <w:lang w:val="kk-KZ"/>
        </w:rPr>
        <w:t>Саңырау дегеніміз</w:t>
      </w:r>
      <w:r w:rsidRPr="002E0324">
        <w:rPr>
          <w:rFonts w:ascii="Times New Roman" w:hAnsi="Times New Roman" w:cs="Times New Roman"/>
          <w:color w:val="000000" w:themeColor="text1"/>
          <w:sz w:val="24"/>
          <w:szCs w:val="24"/>
          <w:lang w:val="kk-KZ"/>
        </w:rPr>
        <w:t xml:space="preserve"> есту қабілеті қаттй бұзылғандықтан сөйлеу тілін анық түсініп болмайтын ақаулық. Мүлде естімейтін тас саңыраулар сирек кездеседі.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Саңыраулық пайда болу уақытына байланысты ерте саңыраулану саңырауланудың тіл шыққанға дейінгі кезеңінде пайда болуы, кеш саңыраулану, баланың сөйлеу тілі қалыптасқанда саңыраулану басталған саңыраулану болып бөлінеді.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Құлақ мүкістігі естудің нашарлығынан сөйлеу тілін түсінуін қиындататын есту қабілетінің зақымдануынан болады. Егер саңыраулықта сөйлеу тілінің мүмкіндігі қатты шектелген болса, ал мүкістікке дыбыс күшейткіш аппаратты қолдану арқылы арнайы жағдай жасап сөйлеу тілін түсінуінің мүмкіндігін арттыруға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қабілетінің бұзылуының бірнеше топтастыру түрі бар, олардың ішіндегі ең көп таралғандары Б.С.Преображенскийдің және Л.В.Нейманның топтастыруы.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қабілетінің төмендігіне сәйкес бірінші топ қалыпты және сыбырлап сөйлеу тілін қандай қашықтықтан түсінуіне байланысты жеңіл орташа, едәуір, ауыр болып төрт дәрежеге бөлінеді. Бұндағы түсіну өрісі онша толық болмайды.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Сонымен, сыбырлап сөйлеу тілін қабілетінің төмендігінің жеңіл дәрежесінде 3 м-ден 6 м-ге дейінгі, ал ауыр дәрежесін 0-дан 0,5 м-ге дейінгі қашықтықа түсінуге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Л.В.Нейман мүкістігі сөйлеу тілін түсінудің ара қашықтығы бойынша ғана емес, сонымен бірге сөйлеу тілінің жағдайын да ескере отырып үш дәрежеге бөледі.</w:t>
      </w:r>
    </w:p>
    <w:p w:rsidR="00E62E0A" w:rsidRPr="002E0324" w:rsidRDefault="00E62E0A" w:rsidP="004F6E29">
      <w:pPr>
        <w:tabs>
          <w:tab w:val="left" w:pos="0"/>
          <w:tab w:val="left" w:pos="709"/>
        </w:tabs>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3.Есту қабілеті зақымдалған балаларды психологиялық-педагогикалық тексеру</w:t>
      </w:r>
    </w:p>
    <w:p w:rsidR="00E62E0A" w:rsidRPr="002E0324" w:rsidRDefault="00E62E0A" w:rsidP="004F6E29">
      <w:pPr>
        <w:tabs>
          <w:tab w:val="left" w:pos="0"/>
          <w:tab w:val="left" w:pos="709"/>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Есту қабілеті зақымдалған, яғни, мүлдем естімейтіндер мен нашар еститін балаларды психологиялық-педагогикалық тексеру олардың психикалық дамуына тән ерекшеліктермен байланысты бірқатар қиыншылықтармен жүреді. Балаға сөйлеген сөзді түсінбеу, сөйлеудің болмауы мен оның түсініксіз айтылуы баламен қарым-қатынасты қиындатады. </w:t>
      </w:r>
    </w:p>
    <w:p w:rsidR="00E62E0A" w:rsidRPr="002E0324" w:rsidRDefault="00E62E0A" w:rsidP="004F6E29">
      <w:pPr>
        <w:tabs>
          <w:tab w:val="left" w:pos="0"/>
          <w:tab w:val="left" w:pos="709"/>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Есту қабілеті зақымдалған балалардың психикалық дамуы дизонтогенездің дефицитарлы типіне жататын қоршаған ортамен қатынас құруда болатын дамудың ерекше түрі. Естіп қабылдаудың алғашқы бұзылуы онымен тығыз байланыста болатын сөйлеудің жетілмеуіне, сонымен бірге ойлау, зейін т.б қабілеттердің дамымауына алып келеді. Осылардың барлығы есту қабілеті зақымдалған балалардың психикалық дамуын тежейді. Есту қабілеті зақымдалған балалардың психикасының компоненттері еститін балалармен салыстырған басқаша дамиды, яғни, ойлаудың көрнекі және түсіндірмелі формаларының дамуында сәйкес келмеуі байқалып, жазбаша сөйлеуі ауызша сөйлеумен алмастырылады. Бұл балаларда қалыпты балалармен салыстырғанда психикалық даму темпінде өзгерістер байқалады: туғаннан кейін немесе естуді жоғалтқаннан кейін белгілі бір уақыттан соң психикалық дамуының тежелуі мен одан кейінгі дұрыс оқыту мен тәрбиелеу барысында жылдам қалпына келтіру. Есту қабілеті зақымдалған балалардың психикалық даму темпіндегі өзгерістер психиканың құрылымдық ерекшеліктерімен іштей байланысты болады. Есту қабілеті зақымдалған балалардың психикалық дамуының ерекшеліктерін диагностикалау үшін жүйелі ықпал жасау, бұзылыс құрылымын ескеру, бала психикасын жан-жақты тексеру (сөйлеу, танымдық процестер, эмоциялық-ерік аймағы, тұлғалық ерекшеліктер) қажет. Есту қабілеті зақымдалған балаларды психологиялық-педагогикалық тексеру кезінде баланың отбасы туралы мәлімет болу керек, яғни, отбасы құрамы, ата-аналары туралы мәлімет, басқа да балалардың болуы, жақын туыстарында есту бұзылыстарының болуы туралы мағлұматтар жинақталады. Баланың жатыр ішіндегі дамуы туралы мәлімет, туғаннан тексеруге дейінгі оның психикалық дамуының ерекшеліктері, арнайы педагогикалық көмектің сипаты, оқыту мен тәрбиелеу шаралары жайында мағлұматтар маңызды орынды иеленеді. </w:t>
      </w:r>
    </w:p>
    <w:p w:rsidR="00E62E0A" w:rsidRPr="002E0324" w:rsidRDefault="00E62E0A" w:rsidP="004F6E29">
      <w:pPr>
        <w:tabs>
          <w:tab w:val="left" w:pos="0"/>
          <w:tab w:val="left" w:pos="709"/>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Есту қабілеті зақымдалған балаларды тексерудің арнайы міндеттерін психикалық дамудың жасы мен кезеңіне байланысты анықтап алу керек. Ерте жаста, мектепке дейінгі жас мен бастауыш сынып кезеңінде баланың сөйлеу әрекеті мен танымдық аймағының ерекшеліктеріне аса назар аудару керек, ең алдымен ойлау мен сөйлеу арасында байланыстылықтың болуы, сондай-ақ қозғалыс дамуы. Нәрестелік шақ, ерте жас пен мектепке дейінгі жаста есту қабілеті бұзылған  балалардың психикалық даму деңгейін тексеру күрделі мәселе болып қала береді. Кереңдікті жиі естуді жоғалтумен, ақыл-ой дамуының артта қалуы және сөйлеу бұзылыстарымен алмастырылады. Мұнда естуі бұзылған балалар, әсіресе, мүлдем естімейтін балалар зияты зақымдалған, ал нашар еститін балалар  - сенсорлы немесе моторлы алалиясы бар балалармен алмастырылады. Ерте жастағы балаларға қатысты психикалық даму бұзылыстарын тексеру қиындықтары сыртқы көріністермен де шартталатындығын білдіреді (қарым-қатынас қиыншылықтары, сөйлеудің болмауы). </w:t>
      </w:r>
    </w:p>
    <w:p w:rsidR="00E62E0A" w:rsidRPr="002E0324" w:rsidRDefault="00E62E0A" w:rsidP="004F6E29">
      <w:pPr>
        <w:tabs>
          <w:tab w:val="left" w:pos="0"/>
          <w:tab w:val="left" w:pos="709"/>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Баланың психологиялық ерекшеліктерін талдау кезінде ең алдымен танымдық процестердің дамуына әсер ететін факторларды анықтау керек (психикалық дамудың ерте кезеңдерінде есту бұзылысының өзі едәуір әсер етіп, кейінгі кезеңдерде – екіншілік ауытқушылықтар, яғни, сөйлеу дамуындағы бұзылыстар, қалыпты жағдаймен салыстырғанда ойлау деңгейінің тежелуі). </w:t>
      </w:r>
    </w:p>
    <w:p w:rsidR="00E62E0A" w:rsidRPr="002E0324" w:rsidRDefault="00E62E0A" w:rsidP="004F6E29">
      <w:pPr>
        <w:tabs>
          <w:tab w:val="left" w:pos="0"/>
          <w:tab w:val="left" w:pos="709"/>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Нәрестелік жас пен ерте жаста есту қабілеті зақымдалған балаларды тексерудің басты әдісі бақылау болып табылады. Табиғи жағдайда жүріс-тұрыстың сыртқы көріністеріне бақылау жүргізу іске асады – қозғалыс аппараты, дене мен оның бөліктерінің қозғалуы, мимика мен пантомимика, вегетативті реакциялардың сыртқы көріністері, вокализация мен сөйлеу актілері, олардың сипаты, сөйлеудің мазмұны, бағыты, ұзақтығы, фонетикалық, грамматикалық, және лексикалық ерекшеліктері. </w:t>
      </w:r>
    </w:p>
    <w:p w:rsidR="00E62E0A" w:rsidRPr="002E0324" w:rsidRDefault="00E62E0A" w:rsidP="004F6E29">
      <w:pPr>
        <w:tabs>
          <w:tab w:val="left" w:pos="0"/>
          <w:tab w:val="left" w:pos="709"/>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қабілеті зақымдалған балалармен жүргізілетін психологиялық-педагогикалық тексеру жүргізу кезінде 3-4 жаста мынадай факторларды ескеру керек.</w:t>
      </w:r>
    </w:p>
    <w:p w:rsidR="00E62E0A" w:rsidRPr="002E0324" w:rsidRDefault="00E62E0A" w:rsidP="004F6E29">
      <w:pPr>
        <w:numPr>
          <w:ilvl w:val="0"/>
          <w:numId w:val="31"/>
        </w:numPr>
        <w:tabs>
          <w:tab w:val="left" w:pos="0"/>
          <w:tab w:val="left" w:pos="709"/>
        </w:tabs>
        <w:spacing w:after="0" w:line="240" w:lineRule="auto"/>
        <w:ind w:left="0"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Қарым-қатынастың дамуы (ең алғашқы сөйлеуге дейінгі мимика, табиғи ым-ишара, көзқарастары, дене қимылдары). Естімейтін балаларда гуілдеу, нашар еститін </w:t>
      </w:r>
      <w:r w:rsidRPr="002E0324">
        <w:rPr>
          <w:rFonts w:ascii="Times New Roman" w:hAnsi="Times New Roman" w:cs="Times New Roman"/>
          <w:color w:val="000000" w:themeColor="text1"/>
          <w:sz w:val="24"/>
          <w:szCs w:val="24"/>
          <w:lang w:val="kk-KZ"/>
        </w:rPr>
        <w:lastRenderedPageBreak/>
        <w:t xml:space="preserve">балаларға қарағанда біртиптес, монотонды болып келеді. Алайда балалар көптеген дыбыстарды айтқанмен, жауап ретінде былдыр сөздерді айтпайды.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Нашар еститін балаларда естімейтіндермен сөйлеу дамуындағы ұқсастық 2-3 жаста көрінеді, ары қарай ажыратылады: мектепке дейінгі жастағы нашар еститін балаларда сөздер, кейде – сөйлемдер пайда болады, олардың сөйлеу тіліне фонетикалық бұрмалау, сөйлеудегі грамматикалық рәсімделудің бұзылыстары тән.</w:t>
      </w:r>
    </w:p>
    <w:p w:rsidR="00E62E0A" w:rsidRPr="002E0324" w:rsidRDefault="00E62E0A" w:rsidP="004F6E29">
      <w:pPr>
        <w:numPr>
          <w:ilvl w:val="0"/>
          <w:numId w:val="31"/>
        </w:numPr>
        <w:tabs>
          <w:tab w:val="left" w:pos="0"/>
        </w:tabs>
        <w:spacing w:after="0" w:line="240" w:lineRule="auto"/>
        <w:ind w:left="0"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Естіп қабылдауының даму деңгейі. Мұнда баланың есту жағдайын аудиологиялық тексерудің мәліметтері болуы керек. Аудиограмма есту төмендеуінің деңгейі мен оның диапазоны туралы анықтауға мүмкіндік береді. Сонымен қатар, баланың қалдық естуді тұрмыста, қоршаған ортамен қатынасқа түскенде қалай қолданатындығын білу қажет.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Баланың ойыншықтарға әсер етуі оның дыбыстарды қабылдайтындығы туралы мәлімет береді. Ары қарай дыбысталып жатқан ойыншықтарға, радиоқабылдағыш пен теледидар дыбыстарына баланың қызығушылығының болуына назар аударылады.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Баланың ойыншықтардың дыбысы мен музыкалық аспаптардың дыбысын қабылдау қабілетін тексеру керек. Ол үшін әртүрлі дыбысталатын үш түрлі ойыншық алып, кезектесіп ойыншықтарды балаға даусын шығару керек, одан соң артқа қарай жасырып, осы аспаптардың дыбыстарын қабылдау мүмкіндігін тексеру керек.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Ең маңыздысы – сөйлеуді қабылдауды тексеру болып табылады. Естуді сыбдырлап сөйлеу, әдеттегі сөйлеу мен қатты сөйлеу арқылы тексеруге болады. Р.М. Боскис бұл процесті төмендегідей қарастырады. Ең алдымен 5-</w:t>
      </w:r>
      <w:smartTag w:uri="urn:schemas-microsoft-com:office:smarttags" w:element="metricconverter">
        <w:smartTagPr>
          <w:attr w:name="ProductID" w:val="6 м"/>
        </w:smartTagPr>
        <w:r w:rsidRPr="002E0324">
          <w:rPr>
            <w:rFonts w:ascii="Times New Roman" w:hAnsi="Times New Roman" w:cs="Times New Roman"/>
            <w:color w:val="000000" w:themeColor="text1"/>
            <w:sz w:val="24"/>
            <w:szCs w:val="24"/>
            <w:lang w:val="kk-KZ"/>
          </w:rPr>
          <w:t>6 м</w:t>
        </w:r>
      </w:smartTag>
      <w:r w:rsidRPr="002E0324">
        <w:rPr>
          <w:rFonts w:ascii="Times New Roman" w:hAnsi="Times New Roman" w:cs="Times New Roman"/>
          <w:color w:val="000000" w:themeColor="text1"/>
          <w:sz w:val="24"/>
          <w:szCs w:val="24"/>
          <w:lang w:val="kk-KZ"/>
        </w:rPr>
        <w:t xml:space="preserve"> қашықтықта сыбдырлап сөйлеу арқылы естуді тексереді. Ол үшін баланың артынан сөздер айталады (алдымен ызың дыбыстардан тұратын сөздер, одан соң басқа да сөздер айтылады). Егер бала 6м қашықтықта айтылған сыбдыр сөздерді қайталап айта алмаса, біртіндеп балаға жақындап сөздерді қайталайды. Баланың құлақ түбінен айтылған сөздерді ажырата алмаса, онда оның сыбдыр сөздерді қабылдамайтындығын білдіреді. Одан кейін әдеттегі сөйлеуді тексеру жүргізіледі. Тексеру процедурасы қайталанады. Сөздерді таңдау кезінде білімнің әртүрлі салаларынан алу керек, бірнеше қарапайым сұрақтар қоюға да болады (Сенің анаңның аты кім?). Қайталауға арналған сөздер бала үшін таныс болуы қажет.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Егер бала қатты деңгейде сөйлеуді естімейтін болса, онда оны естімейтіндердің қатарына жатқызады, мұндай балаларда қалдық естуін дамыту керек. Ол үшін баланың қатты сөйлеуді қабылдау мүмкіндігі тексеріледі. Бала ести алатын арақашықтық белгілі болғаннан кейін, баланың дауысты және дауыссыз дыбыстарды қалай қабыдайтындығы тексеріледі. Р.М. Боскистің пікірінше, балалардың есту қабілетін тексеру олардағы сөйлеу бұзылыстары анықталғаннан бастап жүргізілуі керек.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Ары қарай есту қабілеті зақымдалған балаларда дыбыс айтудағы жетіспеушіліктер, сөздік қорының төмен болуы, сөздің дыбыстық құрамын меңгере алмау байқалуы мүмкін, бұл жетіспеушіліктер тек дыбыс айтуда ғана емес, сонымен қатар, жазу кезінде де  қателіктер пайда болады, сондай-ақ сөздерді дұрыс қолданбау мен дұрыс түсінбеу, сөйлеудің грамматикалық құрылымының жетіспеушіліктері (сөйлемді дұрыс емес құру мен оның ішінде сөздерді дұрыс байланыстыра алмау), ауызша сөйлеу мен оқылған мәтінді дұрыс түсінбеу байқалады. </w:t>
      </w:r>
    </w:p>
    <w:p w:rsidR="00E62E0A" w:rsidRPr="002E0324" w:rsidRDefault="00E62E0A" w:rsidP="004F6E29">
      <w:pPr>
        <w:numPr>
          <w:ilvl w:val="0"/>
          <w:numId w:val="31"/>
        </w:numPr>
        <w:tabs>
          <w:tab w:val="left" w:pos="0"/>
        </w:tabs>
        <w:spacing w:after="0" w:line="240" w:lineRule="auto"/>
        <w:ind w:left="0"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 xml:space="preserve">Қимыл-қозғалыс дамуының ерекшеліктері. Есту қабілетінің ерте жаста бұзылуымен баланың басын кеш ұстауы, өзін тік ұстаудың кешігіп дамуы, яғни 1,3-1,5 жаста  жүруі қатар жүреді. Баланы тербеткен кезде ешқандай әсер етпеуі есту қабілетіне жиі ықпал ететін вестибулярлы аппараттың ерте жаста зақымдалуын білдіреді. Ерте және балалық жаста бірқатар тұрақсыздық, тепе-теңдікті сақтау қиыншылығы, қозғалыс координациясының жетіспеушілігі, ұсақ моторикасының дамымауы, қимыл әрекеттерінің баяу болуы тән. Соның салдарынан балаларда жүру кезіндегі аяқты дұрыс баспау, естудің толық немесе жартылай болмауының әсерінен заттармен жүргізілетін тұрмыстық әрекеттерді орындау кезінде дыбыстар санының аз болуы байқалады. </w:t>
      </w:r>
    </w:p>
    <w:p w:rsidR="00E62E0A" w:rsidRPr="002E0324" w:rsidRDefault="00E62E0A" w:rsidP="004F6E29">
      <w:pPr>
        <w:numPr>
          <w:ilvl w:val="0"/>
          <w:numId w:val="31"/>
        </w:numPr>
        <w:tabs>
          <w:tab w:val="left" w:pos="0"/>
        </w:tabs>
        <w:spacing w:after="0" w:line="240" w:lineRule="auto"/>
        <w:ind w:left="0"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Еліктеу сипаты. Есту қабілеті бұзылған балаларда еліктеудің дамуы баяу жүреді. Үш жасқа дейін олар кейбір іс-әрекеттерді орындау кезінде, жиі өздеріне таныс заттармен қатынаста еліктейді, алайда бір белгі бойынша таңдау жасау қиынға соғады. Мектепке дейінгі жаста еліктеу қабілеттілік дамып, заттарды топтастыру қасиетін талап ететін күрделі іс-әрекеттерді орындайды, үлгі бойынша орындайтын заттардың саны артады. </w:t>
      </w:r>
    </w:p>
    <w:p w:rsidR="00E62E0A" w:rsidRPr="002E0324" w:rsidRDefault="00E62E0A" w:rsidP="004F6E29">
      <w:pPr>
        <w:numPr>
          <w:ilvl w:val="0"/>
          <w:numId w:val="31"/>
        </w:numPr>
        <w:tabs>
          <w:tab w:val="left" w:pos="0"/>
        </w:tabs>
        <w:spacing w:after="0" w:line="240" w:lineRule="auto"/>
        <w:ind w:left="0"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Мақұлдау мен сәтсіздікке жауап қайтару. Екі жасқа дейінгі есту қабілеті зақымдалған балалар өз іс-әрекеттерін бағалауға назар аудармайды, жиі оларға не көрсетіп жатқандығын түсінбейді. Одан ары қарай балалар ересек адамның реакциясына бағдарланады. Мақұлдауға деген әсері дұрыс болады. Жасы өскен сайын ересек адамдардың ескертуі кезінде қателіктерді түзейді, сәтсіздіктерді өзбетінше бағалау мен түзетулер енгзу мектепке дейінгі жаста қалыптасады. </w:t>
      </w:r>
    </w:p>
    <w:p w:rsidR="00E62E0A" w:rsidRPr="002E0324" w:rsidRDefault="00E62E0A" w:rsidP="004F6E29">
      <w:pPr>
        <w:numPr>
          <w:ilvl w:val="0"/>
          <w:numId w:val="31"/>
        </w:numPr>
        <w:tabs>
          <w:tab w:val="left" w:pos="0"/>
        </w:tabs>
        <w:spacing w:after="0" w:line="240" w:lineRule="auto"/>
        <w:ind w:left="0"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color w:val="000000" w:themeColor="text1"/>
          <w:sz w:val="24"/>
          <w:szCs w:val="24"/>
          <w:lang w:val="kk-KZ"/>
        </w:rPr>
        <w:t xml:space="preserve">Өзі туралы түсінік қалыптастыру. Есту қабілеті зақымдалған балаларда өзі мен өзінің қасиеттерін бөліп алу кейінірек дамиды: олар өзіне нұсқай алады, қалыпты еститін балаларға қарағанда дене мүшелерін атау кеш дамиды.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Мектепке дейінгі және мектеп жасындағы балаларды тексеру кезінде бақылау әдісін жүргізумен қатар, сонымен бірге эксперименталды-психологиялық әдістемелер, психологиялық эксперименттің барлық түрлері (лабораторлық, табиғи, оқытушылық)  қолданылады. Олар баланың қабылдау, кеңістіктік бағдарлау, ес, көрнекі-әрекеттік және ауызша логикалық ойлау қабілетінің ерекшеліктерін анықтауға мүмкіндік береді. Егер балалар ауызша сөйлеу тілін меңгермеген немесе жартылай меңгерген жағдайда жазбаша тапсырмалар ұсынылады. Ұсынылатын тапсырмалардың шарттары материал сипатына байланысты алынады немесе табиғи ым-ишараның көмегімен көрсетіледі. Егер бала ым-ишара тілін меңгерген болса, онда оны нұсқауды түсіндіру үшін пайдалануға болады. Мұндай ым-ишарамен түсіндіруді америкалық психологтар кеңінен қолданады. Мұнда психологтар мен аудармашылардың арасында өзара қатынасты орнатуға ерекше талап қойылады.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Алайда нұсқауды ұсыну кезіндегі ым-ишараны қолдану туралы сұрақ күрделі болып табылып және психологтардың арасында әртүрлі шешімін табады. Ең бастысы – ол ым-ишара сөйлеу тілінің ерекшеліктерімен байланысты аудару кезіндегі сәйкестіктерді орнату болып табылады. Бір ым-ишара түрлері имитациялайтын сипатта болса, екіншілері заттарды сипаттауға негізделген. Танымдық әрекеттердің ерекшеліктерін тексеру кезіндегі ым-ишара арқылы нұсқауды түсіндіру кезінде балаларға көмек беріледі. Сондықтан да көптеген психологтар нұсқауды беру кезінде тек табиғи нұсқайтын ым-ишараны қолдануды ұсынады. Бұл күрделі ситуациядан шығу ретінде Т.В. Розанова алдын ала дайындық ретінде ұқсас тапсырманы орындауды ұсынады. Едәуір жоғары жаста нұсқауды жазбаша түрде тапсыру болуы мүмкін. Американдық сурдопсихологтардың пікірінше, есту қабілеті зақымдалған балаларды тексеру процесіндегі ым-ишараны қолдану кезінде мәселенің этикалық жағына да назар аудару керек, яғни, есту қабілеті бұзылған адамның сөйлеп тұрған психологтың жесттік сөйлеу тіліне реакциясы.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Есту қабілеті зақымдалған балаларды тексеру кезінде қабылдау, заттық ойлау, құрастыру, бейнелі және ауызша ес, кеңістіктік және уақыт түсініктері, ойлау әрекетінің барлық түрлерін қолдану керек. Мектеп жасындағы балаларды тексеру кезінде оқу, жазу, санау дағдылары мен түзету жұмыстың бағдарламасын өңдеу кезіндегі анықталған ерекшеліктерді есепке алу маңызды.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Есту қабілеті зақымдалған балаларды тексеру барысында өнімді әрекеттерді талдау ерекше роль атқарады, мұнда іс-әрекеттің түрлері – бейнелеу, құрастыру, оқу мен еңбектің нәтижелері зерттеледі.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Талдау барысында баланың ересек адамға еліктеу бойынша атқарған іс-әрекеті мен өзбетінше жұмыстары анықталады. Естімейтін балалардың психикалық дамуының әртүрлі кезеңдерінде іс-әрекет өнімдерін талдау маңызды: мектепке дейінгі және бастауыш мектепте – сурет салу, аппликация, ермексаздан заттар жасау, құрастыру орын </w:t>
      </w:r>
      <w:r w:rsidRPr="002E0324">
        <w:rPr>
          <w:rFonts w:ascii="Times New Roman" w:hAnsi="Times New Roman" w:cs="Times New Roman"/>
          <w:color w:val="000000" w:themeColor="text1"/>
          <w:sz w:val="24"/>
          <w:szCs w:val="24"/>
          <w:lang w:val="kk-KZ"/>
        </w:rPr>
        <w:lastRenderedPageBreak/>
        <w:t xml:space="preserve">алса, орта мектеп жасында – сөйлеудің лексикалық және грамматикалық ерекшеліктерін талдауға мүмкіндік беретін жазбаша жұмыстар, шығармалар жатады, ал жасөспірімдік шақта – еңбек іс-әрекетінің нәтижелері жүзеге асырылады.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Қазіргі таңда шет елдерде, атап айтқанда АҚШ-та, есту қабілеті зақымдалған балалар мен ересектердің ақыл-ой дамуын тексеру үшін тесттер кеңінен қолданылады. Осы мақсатпен ою-өрнек салу, суреттерді ажырату, үлгі бойынша фигураларды орналастыру секілді тапсырмалардан тұратын арнайы шкалалар құрылады. Есту қабілеті зақымдалған балалармен жұмыс жүргізу барысында Дж. Равеннің матрицасы (Т.В. Розанова) мен оған ұқсас көрнекі тапсырмалар қолданылады. Есту қабілеті қалыпты балаларға қатысты кең қолданылатын стандартталған шкалаларды пайдалану әрекеттері жетістікке жетті (Д.Векслердің шкаласы, мектепте ақыл-ойын тексеру тесті).</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Есту қабілеті зақымдалған балаларды тексеру нәтижесі бойынша психологиялық-педагогикалық сипаттамалар мен қорытынды құру бірқатар ерекшеліктерді иеленеді. Мұнда тек ақыл-ой және сөйлеу тілінің дамуы ғана емес, сонымен қатар түзету жұмыстарын ұйымдастыру бойынша  естуді жоғалту деңгейі, қозғалыс аймағының дамуы, қосымша пайда болған бұзылыстар секілді көрсеткіштер көрініс табуы керек. Бұл мәліметтерді жүйелендіру кезінде келесі сызба пайдаланылады. </w:t>
      </w:r>
    </w:p>
    <w:p w:rsidR="00E62E0A" w:rsidRPr="002E0324" w:rsidRDefault="00E62E0A" w:rsidP="004F6E29">
      <w:pPr>
        <w:numPr>
          <w:ilvl w:val="0"/>
          <w:numId w:val="3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жағдайының сипаттамасы:</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естуді жоғалту деңгейі (кереңдік, біртіндеп жоғалту) – медициналық құжаттардан мәліметтерді пайдалану;</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естуден айырылған кездегі баланың жасы: туа пайда болған кемшілік, естуден ерте жаста айырылу (3 жасқа дейін), есту қабілетінен кеш айырылу;</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аталған бұзылысқа алып келген себептер;</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отбасындағы есту бұзылысы бар тұлғалардың болуы немесе болмауы.</w:t>
      </w:r>
    </w:p>
    <w:p w:rsidR="00E62E0A" w:rsidRPr="002E0324" w:rsidRDefault="00E62E0A" w:rsidP="004F6E29">
      <w:pPr>
        <w:numPr>
          <w:ilvl w:val="0"/>
          <w:numId w:val="3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Қозғалыс аймағының даму деңгейі:</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пантомимика ерекшеліктері (жүріс-тұрыс, жеке іс-әрекеттері);</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мимика ерекшеліктері (бетінің келбеті, мимикалық қимылдар), табиғи жесттердің сипаты);</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қозғалыс координациясы (ұсақ және ірі);</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статистикалық және динамикалық тепе-теңдік сақтау мүмкіндіктері. </w:t>
      </w:r>
    </w:p>
    <w:p w:rsidR="00E62E0A" w:rsidRPr="002E0324" w:rsidRDefault="00E62E0A" w:rsidP="004F6E29">
      <w:pPr>
        <w:numPr>
          <w:ilvl w:val="0"/>
          <w:numId w:val="3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Танымдық аймағы:</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қабылдау түрлерінің даму деңгейі; көріп қабылдау процесіндегі анализ және синтез;</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 түрлерінің дамуындағы қатынас (бейнелі және ауызша), материалды есте сақтаудың әртүрлі әдістері (механикалық және логикалық);</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ойлау әрекеті: ойлаудың түрлері, оның жасерекшелік нормаларына сай келуі, қорыту деңгейінің сипаттамасы, ойлау операцияларының даму деңгейі;</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тілінің дамуы: бала меңгерген сөйлеу түрлері (ауызша, жазбаша, дактилдік, жесттік); еріннен оқи білу дағдысының жағдайы; сөздік қордың көлемі (белсенді және енжар); сөйлеу түрлерінің қатынасы, қандай ситуацияларда сөйлеу түрлері пайдаланылады;</w:t>
      </w:r>
    </w:p>
    <w:p w:rsidR="00E62E0A" w:rsidRPr="002E0324" w:rsidRDefault="00E62E0A" w:rsidP="004F6E29">
      <w:pPr>
        <w:numPr>
          <w:ilvl w:val="0"/>
          <w:numId w:val="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танымдық процестер дамуындағы өзара байланыстар, ойлау мен сөйлеу дамуындағы қатынас.</w:t>
      </w:r>
    </w:p>
    <w:p w:rsidR="00E62E0A" w:rsidRPr="002E0324" w:rsidRDefault="00E62E0A" w:rsidP="004F6E29">
      <w:pPr>
        <w:numPr>
          <w:ilvl w:val="0"/>
          <w:numId w:val="3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Жетекші іс-әрекет ерекшеліктері (жасерекшелігіне сәйкес).</w:t>
      </w:r>
    </w:p>
    <w:p w:rsidR="00E62E0A" w:rsidRPr="002E0324" w:rsidRDefault="00E62E0A" w:rsidP="004F6E29">
      <w:pPr>
        <w:numPr>
          <w:ilvl w:val="0"/>
          <w:numId w:val="3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Тұлға дамуының ерекшеліктері.</w:t>
      </w:r>
    </w:p>
    <w:p w:rsidR="00E62E0A" w:rsidRPr="002E0324" w:rsidRDefault="00E62E0A" w:rsidP="004F6E29">
      <w:pPr>
        <w:numPr>
          <w:ilvl w:val="0"/>
          <w:numId w:val="3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Оқыту кезінде әртүрлі тәсілдерге жауап қайтаруы (мадақтау, жазалау, бағалау).</w:t>
      </w:r>
    </w:p>
    <w:p w:rsidR="00E62E0A" w:rsidRPr="002E0324" w:rsidRDefault="00E62E0A" w:rsidP="004F6E29">
      <w:pPr>
        <w:numPr>
          <w:ilvl w:val="0"/>
          <w:numId w:val="3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Эмоциялық жағдайлар. Эмоцияның сыртқы көрінісінің жағдайы. Басқа адамдардың эмоциясын түсіне білу. </w:t>
      </w:r>
    </w:p>
    <w:p w:rsidR="00E62E0A" w:rsidRPr="002E0324" w:rsidRDefault="00E62E0A" w:rsidP="004F6E29">
      <w:pPr>
        <w:numPr>
          <w:ilvl w:val="0"/>
          <w:numId w:val="32"/>
        </w:numPr>
        <w:tabs>
          <w:tab w:val="left" w:pos="0"/>
        </w:tabs>
        <w:spacing w:after="0" w:line="240" w:lineRule="auto"/>
        <w:ind w:left="0"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Өзіндік бағалау (оның адекваттылығы мен тұрақтылығының деңгейі, қандай себептерге байланысты өзгеріске ұшырайтындығы).</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xml:space="preserve">Есту бұзылысы бар балаларды тексеру ерекшеліктері, психологиялық-педагогикалық мінездемесін құру кезінде қойылатын талаптар мен оған психологиялық тексеру нәтижелері бойынша қорытынды жасаумен толығырақ Т.Г. Богданова (2002) мен басқа да ұсынылатын әдебиеттерде қарастыруға болады. </w:t>
      </w:r>
    </w:p>
    <w:p w:rsidR="00E62E0A" w:rsidRPr="002E0324" w:rsidRDefault="00E62E0A" w:rsidP="004F6E29">
      <w:pPr>
        <w:tabs>
          <w:tab w:val="left" w:pos="0"/>
        </w:tabs>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Есту қабілеті зақымдалған балаларды психологиялық-педагогикалық тексеру жұмыстары оларды оқыту мен тәрбиелеу негіздерін дұрыс ұйымдастыруға, берілген бұзылыстың орын толтыру мен танымдық аймағының толық дамуына мүмкіндік беретін түзету жұмыстарының бағыттарын анықтауға өз септігін тигізеді.  </w:t>
      </w: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 xml:space="preserve">Есту қабілетін тексеру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қабілетін тексерудің ең қарапайым тәсілі дегеніміз есту қабілетін сыбырлаған сөйлеу тілінің және қалыпты дауыстың жәрдемімен зерттеу болып саналады. Сөздерді төменгі және жоғарығы жиіліктегі ерекшеліктеріне қарай іріктейді. Мысалы: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лақ</w:t>
      </w:r>
      <w:r w:rsidRPr="002E0324">
        <w:rPr>
          <w:rFonts w:ascii="Times New Roman" w:hAnsi="Times New Roman" w:cs="Times New Roman"/>
          <w:color w:val="000000" w:themeColor="text1"/>
          <w:sz w:val="24"/>
          <w:szCs w:val="24"/>
          <w:lang w:val="kk-KZ"/>
        </w:rPr>
        <w:tab/>
      </w:r>
      <w:r w:rsidRPr="002E0324">
        <w:rPr>
          <w:rFonts w:ascii="Times New Roman" w:hAnsi="Times New Roman" w:cs="Times New Roman"/>
          <w:color w:val="000000" w:themeColor="text1"/>
          <w:sz w:val="24"/>
          <w:szCs w:val="24"/>
          <w:lang w:val="kk-KZ"/>
        </w:rPr>
        <w:tab/>
      </w:r>
      <w:r w:rsidRPr="002E0324">
        <w:rPr>
          <w:rFonts w:ascii="Times New Roman" w:hAnsi="Times New Roman" w:cs="Times New Roman"/>
          <w:color w:val="000000" w:themeColor="text1"/>
          <w:sz w:val="24"/>
          <w:szCs w:val="24"/>
          <w:lang w:val="kk-KZ"/>
        </w:rPr>
        <w:tab/>
        <w:t>қарға</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сауысқан</w:t>
      </w:r>
      <w:r w:rsidRPr="002E0324">
        <w:rPr>
          <w:rFonts w:ascii="Times New Roman" w:hAnsi="Times New Roman" w:cs="Times New Roman"/>
          <w:color w:val="000000" w:themeColor="text1"/>
          <w:sz w:val="24"/>
          <w:szCs w:val="24"/>
          <w:lang w:val="kk-KZ"/>
        </w:rPr>
        <w:tab/>
      </w:r>
      <w:r w:rsidRPr="002E0324">
        <w:rPr>
          <w:rFonts w:ascii="Times New Roman" w:hAnsi="Times New Roman" w:cs="Times New Roman"/>
          <w:color w:val="000000" w:themeColor="text1"/>
          <w:sz w:val="24"/>
          <w:szCs w:val="24"/>
          <w:lang w:val="kk-KZ"/>
        </w:rPr>
        <w:tab/>
        <w:t>щетка</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балапан</w:t>
      </w:r>
      <w:r w:rsidRPr="002E0324">
        <w:rPr>
          <w:rFonts w:ascii="Times New Roman" w:hAnsi="Times New Roman" w:cs="Times New Roman"/>
          <w:color w:val="000000" w:themeColor="text1"/>
          <w:sz w:val="24"/>
          <w:szCs w:val="24"/>
          <w:lang w:val="kk-KZ"/>
        </w:rPr>
        <w:tab/>
      </w:r>
      <w:r w:rsidRPr="002E0324">
        <w:rPr>
          <w:rFonts w:ascii="Times New Roman" w:hAnsi="Times New Roman" w:cs="Times New Roman"/>
          <w:color w:val="000000" w:themeColor="text1"/>
          <w:sz w:val="24"/>
          <w:szCs w:val="24"/>
          <w:lang w:val="kk-KZ"/>
        </w:rPr>
        <w:tab/>
      </w:r>
      <w:r w:rsidRPr="002E0324">
        <w:rPr>
          <w:rFonts w:ascii="Times New Roman" w:hAnsi="Times New Roman" w:cs="Times New Roman"/>
          <w:color w:val="000000" w:themeColor="text1"/>
          <w:sz w:val="24"/>
          <w:szCs w:val="24"/>
          <w:lang w:val="kk-KZ"/>
        </w:rPr>
        <w:tab/>
        <w:t>сіріңке</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әке</w:t>
      </w:r>
      <w:r w:rsidRPr="002E0324">
        <w:rPr>
          <w:rFonts w:ascii="Times New Roman" w:hAnsi="Times New Roman" w:cs="Times New Roman"/>
          <w:color w:val="000000" w:themeColor="text1"/>
          <w:sz w:val="24"/>
          <w:szCs w:val="24"/>
          <w:lang w:val="kk-KZ"/>
        </w:rPr>
        <w:tab/>
      </w:r>
      <w:r w:rsidRPr="002E0324">
        <w:rPr>
          <w:rFonts w:ascii="Times New Roman" w:hAnsi="Times New Roman" w:cs="Times New Roman"/>
          <w:color w:val="000000" w:themeColor="text1"/>
          <w:sz w:val="24"/>
          <w:szCs w:val="24"/>
          <w:lang w:val="kk-KZ"/>
        </w:rPr>
        <w:tab/>
      </w:r>
      <w:r w:rsidRPr="002E0324">
        <w:rPr>
          <w:rFonts w:ascii="Times New Roman" w:hAnsi="Times New Roman" w:cs="Times New Roman"/>
          <w:color w:val="000000" w:themeColor="text1"/>
          <w:sz w:val="24"/>
          <w:szCs w:val="24"/>
          <w:lang w:val="kk-KZ"/>
        </w:rPr>
        <w:tab/>
        <w:t xml:space="preserve">ата </w:t>
      </w:r>
      <w:r w:rsidRPr="002E0324">
        <w:rPr>
          <w:rFonts w:ascii="Times New Roman" w:hAnsi="Times New Roman" w:cs="Times New Roman"/>
          <w:color w:val="000000" w:themeColor="text1"/>
          <w:sz w:val="24"/>
          <w:szCs w:val="24"/>
          <w:lang w:val="kk-KZ"/>
        </w:rPr>
        <w:tab/>
      </w:r>
      <w:r w:rsidRPr="002E0324">
        <w:rPr>
          <w:rFonts w:ascii="Times New Roman" w:hAnsi="Times New Roman" w:cs="Times New Roman"/>
          <w:color w:val="000000" w:themeColor="text1"/>
          <w:sz w:val="24"/>
          <w:szCs w:val="24"/>
          <w:lang w:val="kk-KZ"/>
        </w:rPr>
        <w:tab/>
        <w:t>т.б.</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Сыбырлап сөйлеу тілін түсінуді тексерудің дағыдыл шарты бір шама тыныштық жағдайда 6-</w:t>
      </w:r>
      <w:smartTag w:uri="urn:schemas-microsoft-com:office:smarttags" w:element="metricconverter">
        <w:smartTagPr>
          <w:attr w:name="ProductID" w:val="7 м"/>
        </w:smartTagPr>
        <w:r w:rsidRPr="002E0324">
          <w:rPr>
            <w:rFonts w:ascii="Times New Roman" w:hAnsi="Times New Roman" w:cs="Times New Roman"/>
            <w:color w:val="000000" w:themeColor="text1"/>
            <w:sz w:val="24"/>
            <w:szCs w:val="24"/>
            <w:lang w:val="kk-KZ"/>
          </w:rPr>
          <w:t>7 м</w:t>
        </w:r>
      </w:smartTag>
      <w:r w:rsidRPr="002E0324">
        <w:rPr>
          <w:rFonts w:ascii="Times New Roman" w:hAnsi="Times New Roman" w:cs="Times New Roman"/>
          <w:color w:val="000000" w:themeColor="text1"/>
          <w:sz w:val="24"/>
          <w:szCs w:val="24"/>
          <w:lang w:val="kk-KZ"/>
        </w:rPr>
        <w:t xml:space="preserve"> мөлшеріндегі қашықтық дұрыс деп саналады.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Егер бала сөзді сенімсіз қайталайтын болса, онда қашықтықты 1 м-ге жақындау қажет. Сосын бала сөзді сенімді түрде қайталаған жерден қашықтықты белгілейді.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Егер бала бір сөзді де естімесе, онда м, н, р, д, г, у, о; ысқырық и, ә сияқты дауысты және дауыссыз дыбыстарды түсіну қабілетін анықтау қажет. Бұнда дауысты дыбыстардың төменгі және жоғарғы жиіліктерін де қатар атаған дұрыс, өйткені жоғарғы жиіліктегі дауыстылардың естілуі төмендегілерге қарағанда әлдеқайда тәуір.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Тексеру барысында шаршағыштығына, ықыласына, тапсырманы орындауға дайындығына көңіл аударып жалпы жағдайын ескеру қажет.</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Шаршаған бала алаңдағыш болады, тапсырманың мазмұнын түсінбейді. Бұндай жағдайда жауабының дұрыс естілмеуі жалпы жағдайының қолайсыздығының нәтижесінен болады және есту қабілетінің шын көрнісін бермейді. Осының себебінен диагноздық қателер пайда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Егер бала ауыз екі сөйлеу тілін сөйлей алмаса және ауызша тапсырманы түсінбесе, онда дыбыс шығаратын /ысқырық, сырнай/ және дыбыс беретін /торғай, үретін ин/ ойыншықтарды пайдалануды ұсынады.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Тексеру кезінде балаға жанында отырға апасымен ойнап немесе бейнелі суреттерді қарап, ойыншықтармен алданып деген сияқты қандай да болмасын әйтеуір бір іспен шұғылданып отыратын жағдай жасап белгілі тәртіпті орындау қажет. Бұндай жағдай да логопедтің дыбыс беретін ойыншықтардың аттарын дауысынан танып атаңдар деген айла тәсілі қолданылмайды. Баланың берілген дыбыстық дауысына құлағын түріп тыңдауына, дыбысқа мүлде көңіл аудармауына, дыбыс шыққан жаққа бұрылып қарауына сияқты әрбір реакциясын мұқият қадағалап жазып отыру қажет.</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қабілетін тексеруге ұсынылған тәсілдердің негізгі нәтидесін бағалай келгенде олар дыбыстың күшінің мқлшерін дәл және әділ анықтау жеткілікті бола алмайды. Сондықтан есту қабілетінің кемістіктері көрінген баланы отоларинголог маманына жіберіп арнайы аудиометр құралымен есту қабілетін тексеру қажет.</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color w:val="000000" w:themeColor="text1"/>
          <w:sz w:val="24"/>
          <w:szCs w:val="24"/>
          <w:lang w:val="kk-KZ"/>
        </w:rPr>
        <w:t>НАШАР ЕСТИТІН БАЛАЛАРДЫҢ СӨЙЛЕУ ТІЛДЕРІНІҢ ЕРЕКШЕЛІКТЕРІ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Балалардың сөйлеу тілдерінің жағдайлары әр түрлі деректерге байланысты. Солардың ішіндегі негізгілері: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 есту қабілетінің кемдік дәрежесі баланың естуі неғұрлым ауырлаған сайын, соғұрлым сөйлеуі де қиындайды;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есту қабілетінде ақаулықтың пайда болу уақыты: егер баланың есту қабілеті 3 жасынан кейін бұзылған болса, онда оның сөйлеу тіліндегі сөз тіркестері болмашы ауытқулармен сөздігінде, грамматикалық құрлысында, дыбыстарда айтуына болуы мүмкін. Егер есту қабілеті мектеп жасында зақымданса, онда сөйлеу тіліндегі жақсы меңгерілген сөз тіркестеріндегі қателер негізінде ұяң дауыссыздардың қатаюынан екпінсіз буындардың түсініксіз айтылуынан, сөйлеу тілі мүшелері әрекеттерінің кеміскіленуінен көрінеді. Есту қабілетінің ерте жасындағы кемуі сөйлеу тілінің өте қатты бұзылуына әкеліп соғады;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есту қабілеті зақымданғаннан кейін баланың өсіп жетілу жағдайында: уақытысында бастаған түзету оқуы жұмыстың шамалы ғана нәтижелілігін береді;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нашар еститін баланың физикалық және психикалық жағдайы балалардың денелерінің әлсіреуі, психиялық белсенділігінің аздығынан сөйлеу тілінің қалыптасуында белсенділік кемірек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Ерте жасынан сөйлеу тілінен айырылған нашар еститін балалардың көп жағдайларда лексикасы, грамматикасы, фонетикасы толық дамымайды. Сөзді толық естіп қабылдамауы сөздік қорының кедейленуіне, шатастырылуына, тіпті қолданып жүрген сөзінің маңызын жетік білмейтіндігіне әкеліп соғады.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Сонымен бірқатар сөздердің көп мәнділігімен және кең мағыналылығымен қатар баланың сөздігінде өзіне тән деректер де бар олар жалпылама сөздер жоқтың қасы дерлік /транспорт, ыдыс, жануарлар және тағы басқалар/, бүтін заттың және оның бөлшектерінің аттары шатастырылады, заттарды аттарымен әрекет қимылдарының өзара орындары ауыстырылатындығы байқалады /сурет-қалам, төсек-жатам, от-жақ, және тағы басқалар/. Көмекші сөздерді және мағынасы басқаша берілген сөздерді меңгеруі қиындау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Нашар еститін балалардың сөйлеу тілінің грамматикалық құрлысының қалыптасу дәрежесі сол жастағы бір қалыпты өсіп келе жатқан дені сау балалардың дәрежесімен бірдей сипатталады. Естілуіндегі сөздердің түсініксіздігі олардың жалғауларындағы, жұрнақтарындағы, қосымшаларындағы ерекшеліктері сөздің грамматикалық түрлерін бөлшектеуге, сөздердің арасындағы грамматикалық байланыстарын меңгеруге кедергі жасайды. Күрделі қателер әр қалай болады. Мысалы, септелуіндегі, қиысуындағы қателер бір сөзден тұратын сөйлемді қолдануына кең көлемдегі сөздер тізбегін қолдануларында да байқалады.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Сөздің басындағы немесе аяғындағы өкпінсіз буынды анық ести алмаған бала оларды түсініп қалдырады немесе алмастыру түрінде қолданады.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тілінің фонетикалық жағындағы дыбыстардың айтылуында буындық құрамы әр түрлі сөздерді қайталаула толып жатқан қателер жіберіледі және артық дыбыстармен толтырылады. Есту қабілеті нашар балалар фонетикасы жағынан ұқсас, мағынасы әр түрлі сөздерді айтылуында жиі шатастырады.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жерде кемістіктерінің ерекшеліктері төмендегідей болып бөлінеді: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 ұянды қатаң, ысқырықты ызың, жуанды, жіңішке дыбыстармен шатастырады;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 бір дыбысты екіншісімен алмастыратыны жиі кездеседі, мысалы с-з, т-д және тағы басқалары;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в) ұяңдалып айтылу ақаулығы; жіңішкеріп айтылу ақаулығы;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г) аффрикатты дыбыстардың кеш қалыптасуына байланысты дыбыстар құрамындағы біреуінің жоқ болуы;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д) шатастырылып айтылатын дыбыстар.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Мұнымен қатар есту қабілеті нашар балалар сқйлеу тілі мүшелеріндегі күрделі дыбыстардың айтылуын меңгере алмайды /р, л, ч, ц, ж. т, б/.</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Сөйлеу тіліндегі жалпы көмескілік және дауыс ырғағының ажарсыздығы нашар еститіндерге тән қасиет. Бұндай балалардың дауысы күңгірт және үні әлсіз. Сөйлеу тілінің шапшаңдығы баяу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lastRenderedPageBreak/>
        <w:t>Нашар еститін балалардың ауызекі сөйлеу тілінің ақаулығы жазу тілінде айқын байқалады.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Жазу мен оқуын меңгеруінің қиындығы есту қабілетінің кемістігінің себепші болуынан ғана емес, сонымен бірге сөйлеу тілінің фонематикалық түйсігінің толық дамымауынан да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Жазуындағы қателердің қатарына әріптерді алмастыру да жатады. Мысалы «тарлығат» қарлығаш.</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Сөздің дыбыстық құрамын жеткілікті меңгерген бала жазуында сөздің тек екпін түсетін буынын ғана жиі қайталайды, ал кейде сөзді танымастай етіп өзгертіп жібереді /«дырна» - қырман/.</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Сөздік қорының кедейлігі және тілдің грамматикалық құрлысын жеткілікті меңгермеуі оқығанын шала түсінуіне себеп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қабілеті нашар балалардың ринолалия /ашқы және жабық/ сөйлеу тілінің шапшаңдығының бұзыдуы сияқты есту қабелітінің жағдайына байланысы жоқ сөйлеу тілінің басқ да ақаулықтарын байқауға болады.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b/>
          <w:color w:val="000000" w:themeColor="text1"/>
          <w:sz w:val="24"/>
          <w:szCs w:val="24"/>
          <w:lang w:val="kk-KZ"/>
        </w:rPr>
      </w:pPr>
      <w:r w:rsidRPr="002E0324">
        <w:rPr>
          <w:rFonts w:ascii="Times New Roman" w:hAnsi="Times New Roman" w:cs="Times New Roman"/>
          <w:b/>
          <w:noProof/>
          <w:color w:val="000000" w:themeColor="text1"/>
          <w:spacing w:val="-5"/>
          <w:sz w:val="24"/>
          <w:szCs w:val="24"/>
          <w:lang w:val="kk-KZ"/>
        </w:rPr>
        <w:t>С</w:t>
      </w:r>
      <w:r w:rsidRPr="002E0324">
        <w:rPr>
          <w:rFonts w:ascii="Times New Roman" w:hAnsi="Times New Roman" w:cs="Times New Roman"/>
          <w:b/>
          <w:color w:val="000000" w:themeColor="text1"/>
          <w:sz w:val="24"/>
          <w:szCs w:val="24"/>
          <w:lang w:val="kk-KZ"/>
        </w:rPr>
        <w:t>урдопедагогикалық зерттеу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Анамнез жиынтығында алдымен жанұяда есту қабілеті төмен бар ма, жоқ па анықтау керек, баланың есту қабілетінің төмендеуінің себеп-салдары (бала туылғанға дейінгі қолайсыз факторлар, аурулар: ана жүктілік кезіндегі инфекциялық фирусты аурулар (краснуха (қызылша) грипп, герпес, токсопроумоз, цитолегаловирус) гипербилирубинемия, жаңа туған баланың гемолипикалық ауруы, ототоксикалық препараттарды қолдану (фрусемид, аспирин, хинин, ана жүктілік кезінде қабылдап қойса).</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Балабақша, мектепке барғаны жайында, арнайы сабақтың ұзақтығы жайында ақпарат</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Соңғы аудиограммадағы есту қабілетінің жағдайы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қабілетін жоғалтқанға дейінгі тіл (сөз) мінездеме:</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сөз алды вокализация</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сөздің жалған көрінісі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бөлек сөздер: көп, аз ғана</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Бұл көрсеткіштер баланың есту қабілетінің жоғалту немесе төмендеу уақытын анықтауға мүмкіндік береді.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Эскпрессивті сөзді зерттеу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Баланың айналасымен сөйлесіп араласу формасы (ауызша, ауызша – дидактильді, ауызша – дидактильді – жестпен, жест)</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Қолданады: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дыбысты айтуды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бөлек сөздерді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сөздерді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сөйлемдерді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Сөзінің анықтығы: айналасындағыларға түсінікті, жартылай түсінікті, түсініксіз</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Сөздік  көлемі оның жасқа және программа талаптарына сай болуы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Импрессивті сөзді зерттеу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Сөзді, сөйлемді, мәтінді түсінуі</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Есту қабілетін педагогикалық зерттеу және тональды ойын аудиометрия әдісімен баланың есту қабілетін зерттеу ұсынылады</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 Баланың үнді қабылдаудағы қабілеттілігін тексеру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 Баланың сыбысты қабылдаудағы қабілетін тексеру</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 xml:space="preserve">3 Баланың сөйлесудегі дауысты қабылдау қабілетін тексеру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p>
    <w:p w:rsidR="00E62E0A" w:rsidRPr="002E0324" w:rsidRDefault="00E62E0A" w:rsidP="004F6E29">
      <w:pPr>
        <w:shd w:val="clear" w:color="auto" w:fill="FFFFFF"/>
        <w:spacing w:after="0" w:line="240" w:lineRule="auto"/>
        <w:ind w:firstLine="851"/>
        <w:jc w:val="both"/>
        <w:rPr>
          <w:rFonts w:ascii="Times New Roman" w:hAnsi="Times New Roman" w:cs="Times New Roman"/>
          <w:b/>
          <w:bCs/>
          <w:noProof/>
          <w:color w:val="000000" w:themeColor="text1"/>
          <w:spacing w:val="-5"/>
          <w:sz w:val="24"/>
          <w:szCs w:val="24"/>
          <w:lang w:val="kk-KZ"/>
        </w:rPr>
      </w:pPr>
      <w:r w:rsidRPr="002E0324">
        <w:rPr>
          <w:rFonts w:ascii="Times New Roman" w:eastAsia="Times New Roman" w:hAnsi="Times New Roman" w:cs="Times New Roman"/>
          <w:b/>
          <w:color w:val="000000" w:themeColor="text1"/>
          <w:sz w:val="24"/>
          <w:szCs w:val="24"/>
          <w:lang w:val="kk-KZ"/>
        </w:rPr>
        <w:lastRenderedPageBreak/>
        <w:t>4</w:t>
      </w:r>
      <w:r w:rsidRPr="002E0324">
        <w:rPr>
          <w:rFonts w:ascii="Times New Roman" w:eastAsia="Times New Roman" w:hAnsi="Times New Roman" w:cs="Times New Roman"/>
          <w:b/>
          <w:iCs/>
          <w:color w:val="000000" w:themeColor="text1"/>
          <w:sz w:val="24"/>
          <w:szCs w:val="24"/>
          <w:lang w:val="kk-KZ"/>
        </w:rPr>
        <w:t xml:space="preserve">. Саңыраулықты  ПДТ және ақыл-есі кемдікпен диференциалды диагностикалау  </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1.Генетикаға және экзогенный фактор</w:t>
      </w:r>
    </w:p>
    <w:p w:rsidR="00E62E0A" w:rsidRPr="002E0324" w:rsidRDefault="00E62E0A" w:rsidP="004F6E29">
      <w:pPr>
        <w:spacing w:after="0" w:line="240" w:lineRule="auto"/>
        <w:ind w:firstLine="851"/>
        <w:jc w:val="both"/>
        <w:rPr>
          <w:rFonts w:ascii="Times New Roman" w:hAnsi="Times New Roman" w:cs="Times New Roman"/>
          <w:color w:val="000000" w:themeColor="text1"/>
          <w:sz w:val="24"/>
          <w:szCs w:val="24"/>
          <w:lang w:val="kk-KZ"/>
        </w:rPr>
      </w:pPr>
      <w:r w:rsidRPr="002E0324">
        <w:rPr>
          <w:rFonts w:ascii="Times New Roman" w:hAnsi="Times New Roman" w:cs="Times New Roman"/>
          <w:color w:val="000000" w:themeColor="text1"/>
          <w:sz w:val="24"/>
          <w:szCs w:val="24"/>
          <w:lang w:val="kk-KZ"/>
        </w:rPr>
        <w:t>2.Интеллектуалдық дамуының денгейі</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3.ПДТ және ақыл-есі кемдіктіктің себептері ОЖЖ бұзылыстары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4.Интеллектуалдық дамуының жетіспеушілігінің себебі- педзапущенность</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5.Сенсорлықтың бұзылысы онтогенезде  қай уақытта пайда болған және оның динамикасы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5.Тапсырманы орындауы және жауабы</w:t>
      </w:r>
    </w:p>
    <w:p w:rsidR="00E62E0A" w:rsidRPr="002E0324" w:rsidRDefault="00E62E0A" w:rsidP="004F6E29">
      <w:pPr>
        <w:pStyle w:val="a7"/>
        <w:spacing w:before="0" w:beforeAutospacing="0" w:after="0" w:afterAutospacing="0"/>
        <w:ind w:firstLine="851"/>
        <w:jc w:val="both"/>
        <w:rPr>
          <w:color w:val="000000" w:themeColor="text1"/>
          <w:lang w:val="kk-KZ"/>
        </w:rPr>
      </w:pPr>
      <w:r w:rsidRPr="002E0324">
        <w:rPr>
          <w:color w:val="000000" w:themeColor="text1"/>
          <w:lang w:val="kk-KZ"/>
        </w:rPr>
        <w:t>6.Сенсорлық дыбыстарға ерекше қылықтары</w:t>
      </w:r>
    </w:p>
    <w:p w:rsidR="004D47D2" w:rsidRPr="002E0324" w:rsidRDefault="00E62E0A" w:rsidP="002D5225">
      <w:pPr>
        <w:pStyle w:val="a7"/>
        <w:spacing w:before="0" w:beforeAutospacing="0" w:after="0" w:afterAutospacing="0"/>
        <w:ind w:firstLine="851"/>
        <w:jc w:val="both"/>
        <w:rPr>
          <w:color w:val="000000" w:themeColor="text1"/>
          <w:lang w:val="kk-KZ"/>
        </w:rPr>
      </w:pPr>
      <w:r w:rsidRPr="002E0324">
        <w:rPr>
          <w:color w:val="000000" w:themeColor="text1"/>
          <w:lang w:val="kk-KZ"/>
        </w:rPr>
        <w:t>7.Толық сөйлемі жоқ, ерекшеденесімен  шайқалуы</w:t>
      </w:r>
    </w:p>
    <w:sectPr w:rsidR="004D47D2" w:rsidRPr="002E0324" w:rsidSect="00943F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2DA6"/>
    <w:multiLevelType w:val="multilevel"/>
    <w:tmpl w:val="E0A4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F46E7"/>
    <w:multiLevelType w:val="hybridMultilevel"/>
    <w:tmpl w:val="A0EE41E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9439AF"/>
    <w:multiLevelType w:val="hybridMultilevel"/>
    <w:tmpl w:val="7FD6B02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743C74"/>
    <w:multiLevelType w:val="multilevel"/>
    <w:tmpl w:val="D3F4D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203636"/>
    <w:multiLevelType w:val="hybridMultilevel"/>
    <w:tmpl w:val="A4747EE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CBB67FD"/>
    <w:multiLevelType w:val="hybridMultilevel"/>
    <w:tmpl w:val="2EF27152"/>
    <w:lvl w:ilvl="0" w:tplc="9356AFF8">
      <w:numFmt w:val="bullet"/>
      <w:lvlText w:val="-"/>
      <w:lvlJc w:val="left"/>
      <w:pPr>
        <w:tabs>
          <w:tab w:val="num" w:pos="945"/>
        </w:tabs>
        <w:ind w:left="945" w:hanging="58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3A756A"/>
    <w:multiLevelType w:val="singleLevel"/>
    <w:tmpl w:val="5AA281DE"/>
    <w:lvl w:ilvl="0">
      <w:start w:val="1"/>
      <w:numFmt w:val="decimal"/>
      <w:lvlText w:val="%1)"/>
      <w:legacy w:legacy="1" w:legacySpace="0" w:legacyIndent="226"/>
      <w:lvlJc w:val="left"/>
      <w:rPr>
        <w:rFonts w:ascii="Times New Roman" w:hAnsi="Times New Roman" w:cs="Times New Roman" w:hint="default"/>
      </w:rPr>
    </w:lvl>
  </w:abstractNum>
  <w:abstractNum w:abstractNumId="7">
    <w:nsid w:val="1F1B7641"/>
    <w:multiLevelType w:val="multilevel"/>
    <w:tmpl w:val="B6C05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2F5CA5"/>
    <w:multiLevelType w:val="hybridMultilevel"/>
    <w:tmpl w:val="8E2A875C"/>
    <w:lvl w:ilvl="0" w:tplc="0598FEB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259C018D"/>
    <w:multiLevelType w:val="hybridMultilevel"/>
    <w:tmpl w:val="8F202CD8"/>
    <w:lvl w:ilvl="0" w:tplc="A7BA09DC">
      <w:start w:val="1"/>
      <w:numFmt w:val="decimal"/>
      <w:lvlText w:val="%1."/>
      <w:lvlJc w:val="left"/>
      <w:pPr>
        <w:ind w:left="1069"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DEB3F9E"/>
    <w:multiLevelType w:val="hybridMultilevel"/>
    <w:tmpl w:val="16F4E07E"/>
    <w:lvl w:ilvl="0" w:tplc="7D220CDE">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330E50AE"/>
    <w:multiLevelType w:val="multilevel"/>
    <w:tmpl w:val="B7FA6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B66396"/>
    <w:multiLevelType w:val="hybridMultilevel"/>
    <w:tmpl w:val="92066E9E"/>
    <w:lvl w:ilvl="0" w:tplc="DF045D4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34D7521D"/>
    <w:multiLevelType w:val="hybridMultilevel"/>
    <w:tmpl w:val="BD84FF6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CE01B96"/>
    <w:multiLevelType w:val="hybridMultilevel"/>
    <w:tmpl w:val="1A0817A6"/>
    <w:lvl w:ilvl="0" w:tplc="DF045D4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425904A9"/>
    <w:multiLevelType w:val="hybridMultilevel"/>
    <w:tmpl w:val="4D7E2A0C"/>
    <w:lvl w:ilvl="0" w:tplc="538CB0D4">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6AD2F1A"/>
    <w:multiLevelType w:val="hybridMultilevel"/>
    <w:tmpl w:val="4F280430"/>
    <w:lvl w:ilvl="0" w:tplc="9A6EED46">
      <w:start w:val="1"/>
      <w:numFmt w:val="decimal"/>
      <w:lvlText w:val="%1."/>
      <w:lvlJc w:val="left"/>
      <w:pPr>
        <w:tabs>
          <w:tab w:val="num" w:pos="975"/>
        </w:tabs>
        <w:ind w:left="975" w:hanging="360"/>
      </w:pPr>
      <w:rPr>
        <w:rFonts w:hint="default"/>
      </w:rPr>
    </w:lvl>
    <w:lvl w:ilvl="1" w:tplc="04190019" w:tentative="1">
      <w:start w:val="1"/>
      <w:numFmt w:val="lowerLetter"/>
      <w:lvlText w:val="%2."/>
      <w:lvlJc w:val="left"/>
      <w:pPr>
        <w:tabs>
          <w:tab w:val="num" w:pos="1695"/>
        </w:tabs>
        <w:ind w:left="1695" w:hanging="360"/>
      </w:pPr>
    </w:lvl>
    <w:lvl w:ilvl="2" w:tplc="0419001B" w:tentative="1">
      <w:start w:val="1"/>
      <w:numFmt w:val="lowerRoman"/>
      <w:lvlText w:val="%3."/>
      <w:lvlJc w:val="right"/>
      <w:pPr>
        <w:tabs>
          <w:tab w:val="num" w:pos="2415"/>
        </w:tabs>
        <w:ind w:left="2415" w:hanging="180"/>
      </w:pPr>
    </w:lvl>
    <w:lvl w:ilvl="3" w:tplc="0419000F" w:tentative="1">
      <w:start w:val="1"/>
      <w:numFmt w:val="decimal"/>
      <w:lvlText w:val="%4."/>
      <w:lvlJc w:val="left"/>
      <w:pPr>
        <w:tabs>
          <w:tab w:val="num" w:pos="3135"/>
        </w:tabs>
        <w:ind w:left="3135" w:hanging="360"/>
      </w:pPr>
    </w:lvl>
    <w:lvl w:ilvl="4" w:tplc="04190019" w:tentative="1">
      <w:start w:val="1"/>
      <w:numFmt w:val="lowerLetter"/>
      <w:lvlText w:val="%5."/>
      <w:lvlJc w:val="left"/>
      <w:pPr>
        <w:tabs>
          <w:tab w:val="num" w:pos="3855"/>
        </w:tabs>
        <w:ind w:left="3855" w:hanging="360"/>
      </w:pPr>
    </w:lvl>
    <w:lvl w:ilvl="5" w:tplc="0419001B" w:tentative="1">
      <w:start w:val="1"/>
      <w:numFmt w:val="lowerRoman"/>
      <w:lvlText w:val="%6."/>
      <w:lvlJc w:val="right"/>
      <w:pPr>
        <w:tabs>
          <w:tab w:val="num" w:pos="4575"/>
        </w:tabs>
        <w:ind w:left="4575" w:hanging="180"/>
      </w:pPr>
    </w:lvl>
    <w:lvl w:ilvl="6" w:tplc="0419000F" w:tentative="1">
      <w:start w:val="1"/>
      <w:numFmt w:val="decimal"/>
      <w:lvlText w:val="%7."/>
      <w:lvlJc w:val="left"/>
      <w:pPr>
        <w:tabs>
          <w:tab w:val="num" w:pos="5295"/>
        </w:tabs>
        <w:ind w:left="5295" w:hanging="360"/>
      </w:pPr>
    </w:lvl>
    <w:lvl w:ilvl="7" w:tplc="04190019" w:tentative="1">
      <w:start w:val="1"/>
      <w:numFmt w:val="lowerLetter"/>
      <w:lvlText w:val="%8."/>
      <w:lvlJc w:val="left"/>
      <w:pPr>
        <w:tabs>
          <w:tab w:val="num" w:pos="6015"/>
        </w:tabs>
        <w:ind w:left="6015" w:hanging="360"/>
      </w:pPr>
    </w:lvl>
    <w:lvl w:ilvl="8" w:tplc="0419001B" w:tentative="1">
      <w:start w:val="1"/>
      <w:numFmt w:val="lowerRoman"/>
      <w:lvlText w:val="%9."/>
      <w:lvlJc w:val="right"/>
      <w:pPr>
        <w:tabs>
          <w:tab w:val="num" w:pos="6735"/>
        </w:tabs>
        <w:ind w:left="6735" w:hanging="180"/>
      </w:pPr>
    </w:lvl>
  </w:abstractNum>
  <w:abstractNum w:abstractNumId="17">
    <w:nsid w:val="484E26FD"/>
    <w:multiLevelType w:val="hybridMultilevel"/>
    <w:tmpl w:val="5FFEFA64"/>
    <w:lvl w:ilvl="0" w:tplc="1DC67704">
      <w:start w:val="1"/>
      <w:numFmt w:val="decimal"/>
      <w:lvlText w:val="%1)"/>
      <w:lvlJc w:val="left"/>
      <w:pPr>
        <w:tabs>
          <w:tab w:val="num" w:pos="915"/>
        </w:tabs>
        <w:ind w:left="915" w:hanging="37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4BF531F5"/>
    <w:multiLevelType w:val="hybridMultilevel"/>
    <w:tmpl w:val="202CAC66"/>
    <w:lvl w:ilvl="0" w:tplc="E2E05292">
      <w:start w:val="1"/>
      <w:numFmt w:val="decimal"/>
      <w:lvlText w:val="%1."/>
      <w:lvlJc w:val="left"/>
      <w:pPr>
        <w:ind w:left="1743" w:hanging="975"/>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9">
    <w:nsid w:val="540C2680"/>
    <w:multiLevelType w:val="singleLevel"/>
    <w:tmpl w:val="6F8CCDB4"/>
    <w:lvl w:ilvl="0">
      <w:start w:val="1"/>
      <w:numFmt w:val="decimal"/>
      <w:lvlText w:val="%1."/>
      <w:legacy w:legacy="1" w:legacySpace="0" w:legacyIndent="188"/>
      <w:lvlJc w:val="left"/>
      <w:rPr>
        <w:rFonts w:ascii="Times New Roman" w:hAnsi="Times New Roman" w:cs="Times New Roman" w:hint="default"/>
      </w:rPr>
    </w:lvl>
  </w:abstractNum>
  <w:abstractNum w:abstractNumId="20">
    <w:nsid w:val="55823457"/>
    <w:multiLevelType w:val="singleLevel"/>
    <w:tmpl w:val="56F0B474"/>
    <w:lvl w:ilvl="0">
      <w:start w:val="1"/>
      <w:numFmt w:val="decimal"/>
      <w:lvlText w:val="%1."/>
      <w:legacy w:legacy="1" w:legacySpace="0" w:legacyIndent="250"/>
      <w:lvlJc w:val="left"/>
      <w:rPr>
        <w:rFonts w:ascii="Times New Roman" w:hAnsi="Times New Roman" w:cs="Times New Roman" w:hint="default"/>
      </w:rPr>
    </w:lvl>
  </w:abstractNum>
  <w:abstractNum w:abstractNumId="21">
    <w:nsid w:val="56F664ED"/>
    <w:multiLevelType w:val="singleLevel"/>
    <w:tmpl w:val="4634A8EA"/>
    <w:lvl w:ilvl="0">
      <w:start w:val="4"/>
      <w:numFmt w:val="decimal"/>
      <w:lvlText w:val="%1."/>
      <w:legacy w:legacy="1" w:legacySpace="0" w:legacyIndent="188"/>
      <w:lvlJc w:val="left"/>
      <w:rPr>
        <w:rFonts w:ascii="Times New Roman" w:hAnsi="Times New Roman" w:cs="Times New Roman" w:hint="default"/>
      </w:rPr>
    </w:lvl>
  </w:abstractNum>
  <w:abstractNum w:abstractNumId="22">
    <w:nsid w:val="57227762"/>
    <w:multiLevelType w:val="multilevel"/>
    <w:tmpl w:val="909C4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7BC044E"/>
    <w:multiLevelType w:val="hybridMultilevel"/>
    <w:tmpl w:val="BFAA5236"/>
    <w:lvl w:ilvl="0" w:tplc="04190001">
      <w:start w:val="1"/>
      <w:numFmt w:val="bullet"/>
      <w:lvlText w:val=""/>
      <w:lvlJc w:val="left"/>
      <w:pPr>
        <w:ind w:left="76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C167E45"/>
    <w:multiLevelType w:val="hybridMultilevel"/>
    <w:tmpl w:val="8BDCFEC2"/>
    <w:lvl w:ilvl="0" w:tplc="E40C27E2">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F5759B8"/>
    <w:multiLevelType w:val="hybridMultilevel"/>
    <w:tmpl w:val="EE946534"/>
    <w:lvl w:ilvl="0" w:tplc="9B8CE5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1E54922"/>
    <w:multiLevelType w:val="hybridMultilevel"/>
    <w:tmpl w:val="A8DC7EF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58D1554"/>
    <w:multiLevelType w:val="singleLevel"/>
    <w:tmpl w:val="A3CA0788"/>
    <w:lvl w:ilvl="0">
      <w:start w:val="1"/>
      <w:numFmt w:val="decimal"/>
      <w:lvlText w:val="%1."/>
      <w:legacy w:legacy="1" w:legacySpace="0" w:legacyIndent="240"/>
      <w:lvlJc w:val="left"/>
      <w:rPr>
        <w:rFonts w:ascii="Times New Roman" w:hAnsi="Times New Roman" w:cs="Times New Roman" w:hint="default"/>
      </w:rPr>
    </w:lvl>
  </w:abstractNum>
  <w:abstractNum w:abstractNumId="28">
    <w:nsid w:val="6B4C238C"/>
    <w:multiLevelType w:val="hybridMultilevel"/>
    <w:tmpl w:val="0BE013F2"/>
    <w:lvl w:ilvl="0" w:tplc="6F127940">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D105377"/>
    <w:multiLevelType w:val="hybridMultilevel"/>
    <w:tmpl w:val="E570B738"/>
    <w:lvl w:ilvl="0" w:tplc="434C43F8">
      <w:numFmt w:val="bullet"/>
      <w:lvlText w:val="-"/>
      <w:lvlJc w:val="left"/>
      <w:pPr>
        <w:ind w:left="1069"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EF03936"/>
    <w:multiLevelType w:val="hybridMultilevel"/>
    <w:tmpl w:val="3CCA75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DF86546"/>
    <w:multiLevelType w:val="hybridMultilevel"/>
    <w:tmpl w:val="718EDA16"/>
    <w:lvl w:ilvl="0" w:tplc="7CBC971C">
      <w:start w:val="1"/>
      <w:numFmt w:val="decimal"/>
      <w:lvlText w:val="%1."/>
      <w:lvlJc w:val="left"/>
      <w:pPr>
        <w:ind w:left="660" w:hanging="360"/>
      </w:pPr>
      <w:rPr>
        <w:rFonts w:hint="default"/>
        <w:i w:val="0"/>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25"/>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1"/>
  </w:num>
  <w:num w:numId="13">
    <w:abstractNumId w:val="7"/>
  </w:num>
  <w:num w:numId="14">
    <w:abstractNumId w:val="11"/>
  </w:num>
  <w:num w:numId="15">
    <w:abstractNumId w:val="22"/>
  </w:num>
  <w:num w:numId="16">
    <w:abstractNumId w:val="0"/>
  </w:num>
  <w:num w:numId="17">
    <w:abstractNumId w:val="17"/>
  </w:num>
  <w:num w:numId="18">
    <w:abstractNumId w:val="12"/>
  </w:num>
  <w:num w:numId="19">
    <w:abstractNumId w:val="10"/>
  </w:num>
  <w:num w:numId="20">
    <w:abstractNumId w:val="14"/>
  </w:num>
  <w:num w:numId="21">
    <w:abstractNumId w:val="16"/>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5"/>
  </w:num>
  <w:num w:numId="25">
    <w:abstractNumId w:val="28"/>
  </w:num>
  <w:num w:numId="26">
    <w:abstractNumId w:val="20"/>
  </w:num>
  <w:num w:numId="27">
    <w:abstractNumId w:val="19"/>
  </w:num>
  <w:num w:numId="28">
    <w:abstractNumId w:val="21"/>
  </w:num>
  <w:num w:numId="29">
    <w:abstractNumId w:val="27"/>
  </w:num>
  <w:num w:numId="30">
    <w:abstractNumId w:val="6"/>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hideSpellingErrors/>
  <w:defaultTabStop w:val="708"/>
  <w:characterSpacingControl w:val="doNotCompress"/>
  <w:compat>
    <w:useFELayout/>
  </w:compat>
  <w:rsids>
    <w:rsidRoot w:val="00270E7E"/>
    <w:rsid w:val="002038A5"/>
    <w:rsid w:val="00270E7E"/>
    <w:rsid w:val="002D5225"/>
    <w:rsid w:val="002E0324"/>
    <w:rsid w:val="004D47D2"/>
    <w:rsid w:val="004F6E29"/>
    <w:rsid w:val="00723F4A"/>
    <w:rsid w:val="00943FFA"/>
    <w:rsid w:val="00BB150F"/>
    <w:rsid w:val="00E62E0A"/>
    <w:rsid w:val="00ED07E4"/>
    <w:rsid w:val="00FC2F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FFA"/>
  </w:style>
  <w:style w:type="paragraph" w:styleId="3">
    <w:name w:val="heading 3"/>
    <w:basedOn w:val="a"/>
    <w:link w:val="30"/>
    <w:uiPriority w:val="9"/>
    <w:qFormat/>
    <w:rsid w:val="00E62E0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E62E0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0E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0E7E"/>
    <w:rPr>
      <w:rFonts w:ascii="Tahoma" w:hAnsi="Tahoma" w:cs="Tahoma"/>
      <w:sz w:val="16"/>
      <w:szCs w:val="16"/>
    </w:rPr>
  </w:style>
  <w:style w:type="paragraph" w:styleId="a5">
    <w:name w:val="Body Text Indent"/>
    <w:basedOn w:val="a"/>
    <w:link w:val="a6"/>
    <w:rsid w:val="00FC2F42"/>
    <w:pPr>
      <w:autoSpaceDE w:val="0"/>
      <w:autoSpaceDN w:val="0"/>
      <w:spacing w:after="0" w:line="240" w:lineRule="auto"/>
      <w:ind w:firstLine="567"/>
      <w:jc w:val="both"/>
    </w:pPr>
    <w:rPr>
      <w:rFonts w:ascii="Times New Roman" w:eastAsia="Times New Roman" w:hAnsi="Times New Roman" w:cs="Times New Roman"/>
      <w:b/>
      <w:bCs/>
      <w:sz w:val="28"/>
      <w:szCs w:val="28"/>
      <w:lang w:val="kk-KZ"/>
    </w:rPr>
  </w:style>
  <w:style w:type="character" w:customStyle="1" w:styleId="a6">
    <w:name w:val="Основной текст с отступом Знак"/>
    <w:basedOn w:val="a0"/>
    <w:link w:val="a5"/>
    <w:rsid w:val="00FC2F42"/>
    <w:rPr>
      <w:rFonts w:ascii="Times New Roman" w:eastAsia="Times New Roman" w:hAnsi="Times New Roman" w:cs="Times New Roman"/>
      <w:b/>
      <w:bCs/>
      <w:sz w:val="28"/>
      <w:szCs w:val="28"/>
      <w:lang w:val="kk-KZ"/>
    </w:rPr>
  </w:style>
  <w:style w:type="paragraph" w:styleId="2">
    <w:name w:val="Body Text Indent 2"/>
    <w:basedOn w:val="a"/>
    <w:link w:val="20"/>
    <w:rsid w:val="00FC2F42"/>
    <w:pPr>
      <w:autoSpaceDE w:val="0"/>
      <w:autoSpaceDN w:val="0"/>
      <w:spacing w:after="0" w:line="240" w:lineRule="auto"/>
      <w:ind w:firstLine="567"/>
      <w:jc w:val="both"/>
    </w:pPr>
    <w:rPr>
      <w:rFonts w:ascii="Times New Roman" w:eastAsia="Times New Roman" w:hAnsi="Times New Roman" w:cs="Times New Roman"/>
      <w:sz w:val="28"/>
      <w:szCs w:val="28"/>
      <w:lang w:val="kk-KZ"/>
    </w:rPr>
  </w:style>
  <w:style w:type="character" w:customStyle="1" w:styleId="20">
    <w:name w:val="Основной текст с отступом 2 Знак"/>
    <w:basedOn w:val="a0"/>
    <w:link w:val="2"/>
    <w:rsid w:val="00FC2F42"/>
    <w:rPr>
      <w:rFonts w:ascii="Times New Roman" w:eastAsia="Times New Roman" w:hAnsi="Times New Roman" w:cs="Times New Roman"/>
      <w:sz w:val="28"/>
      <w:szCs w:val="28"/>
      <w:lang w:val="kk-KZ"/>
    </w:rPr>
  </w:style>
  <w:style w:type="paragraph" w:styleId="a7">
    <w:name w:val="Normal (Web)"/>
    <w:basedOn w:val="a"/>
    <w:uiPriority w:val="99"/>
    <w:unhideWhenUsed/>
    <w:rsid w:val="00FC2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62E0A"/>
    <w:rPr>
      <w:rFonts w:ascii="Times New Roman" w:eastAsia="Times New Roman" w:hAnsi="Times New Roman" w:cs="Times New Roman"/>
      <w:b/>
      <w:bCs/>
      <w:sz w:val="27"/>
      <w:szCs w:val="27"/>
    </w:rPr>
  </w:style>
  <w:style w:type="character" w:styleId="a8">
    <w:name w:val="Emphasis"/>
    <w:qFormat/>
    <w:rsid w:val="00E62E0A"/>
    <w:rPr>
      <w:i/>
      <w:iCs/>
    </w:rPr>
  </w:style>
  <w:style w:type="paragraph" w:styleId="a9">
    <w:name w:val="List Paragraph"/>
    <w:basedOn w:val="a"/>
    <w:uiPriority w:val="34"/>
    <w:qFormat/>
    <w:rsid w:val="00E62E0A"/>
    <w:pPr>
      <w:ind w:left="720"/>
      <w:contextualSpacing/>
    </w:pPr>
    <w:rPr>
      <w:rFonts w:ascii="Calibri" w:eastAsia="Calibri" w:hAnsi="Calibri" w:cs="Times New Roman"/>
      <w:lang w:eastAsia="en-US"/>
    </w:rPr>
  </w:style>
  <w:style w:type="character" w:customStyle="1" w:styleId="40">
    <w:name w:val="Заголовок 4 Знак"/>
    <w:basedOn w:val="a0"/>
    <w:link w:val="4"/>
    <w:uiPriority w:val="9"/>
    <w:semiHidden/>
    <w:rsid w:val="00E62E0A"/>
    <w:rPr>
      <w:rFonts w:asciiTheme="majorHAnsi" w:eastAsiaTheme="majorEastAsia" w:hAnsiTheme="majorHAnsi" w:cstheme="majorBidi"/>
      <w:b/>
      <w:bCs/>
      <w:i/>
      <w:iCs/>
      <w:color w:val="4F81BD" w:themeColor="accent1"/>
    </w:rPr>
  </w:style>
  <w:style w:type="paragraph" w:styleId="aa">
    <w:name w:val="Subtitle"/>
    <w:basedOn w:val="a"/>
    <w:link w:val="ab"/>
    <w:qFormat/>
    <w:rsid w:val="00E62E0A"/>
    <w:pPr>
      <w:spacing w:after="0" w:line="240" w:lineRule="auto"/>
      <w:jc w:val="both"/>
    </w:pPr>
    <w:rPr>
      <w:rFonts w:ascii="Times New Roman" w:eastAsia="Times New Roman" w:hAnsi="Times New Roman" w:cs="Times New Roman"/>
      <w:sz w:val="40"/>
      <w:szCs w:val="24"/>
      <w:lang w:val="kk-KZ"/>
    </w:rPr>
  </w:style>
  <w:style w:type="character" w:customStyle="1" w:styleId="ab">
    <w:name w:val="Подзаголовок Знак"/>
    <w:basedOn w:val="a0"/>
    <w:link w:val="aa"/>
    <w:rsid w:val="00E62E0A"/>
    <w:rPr>
      <w:rFonts w:ascii="Times New Roman" w:eastAsia="Times New Roman" w:hAnsi="Times New Roman" w:cs="Times New Roman"/>
      <w:sz w:val="40"/>
      <w:szCs w:val="24"/>
      <w:lang w:val="kk-KZ"/>
    </w:rPr>
  </w:style>
  <w:style w:type="character" w:customStyle="1" w:styleId="apple-converted-space">
    <w:name w:val="apple-converted-space"/>
    <w:basedOn w:val="a0"/>
    <w:rsid w:val="00E62E0A"/>
  </w:style>
  <w:style w:type="paragraph" w:styleId="ac">
    <w:name w:val="No Spacing"/>
    <w:uiPriority w:val="1"/>
    <w:qFormat/>
    <w:rsid w:val="004F6E2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152</Pages>
  <Words>69065</Words>
  <Characters>393675</Characters>
  <Application>Microsoft Office Word</Application>
  <DocSecurity>0</DocSecurity>
  <Lines>3280</Lines>
  <Paragraphs>923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2020-10-12T07:42:00Z</dcterms:created>
  <dcterms:modified xsi:type="dcterms:W3CDTF">2020-10-12T10:18:00Z</dcterms:modified>
</cp:coreProperties>
</file>